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E4C" w:rsidRPr="00993E4C" w:rsidRDefault="00993E4C" w:rsidP="00993E4C">
      <w:pPr>
        <w:shd w:val="clear" w:color="auto" w:fill="FFFFFF"/>
        <w:spacing w:after="0" w:line="240" w:lineRule="auto"/>
        <w:jc w:val="center"/>
        <w:rPr>
          <w:rFonts w:ascii="Times New Roman" w:eastAsia="Times New Roman" w:hAnsi="Times New Roman" w:cs="Times New Roman"/>
          <w:color w:val="2F5496" w:themeColor="accent1" w:themeShade="BF"/>
          <w:sz w:val="36"/>
          <w:szCs w:val="36"/>
          <w:lang w:eastAsia="ru-RU"/>
        </w:rPr>
      </w:pPr>
      <w:r w:rsidRPr="00993E4C">
        <w:rPr>
          <w:rFonts w:ascii="Times New Roman" w:eastAsia="Times New Roman" w:hAnsi="Times New Roman" w:cs="Times New Roman"/>
          <w:b/>
          <w:bCs/>
          <w:i/>
          <w:iCs/>
          <w:color w:val="2F5496" w:themeColor="accent1" w:themeShade="BF"/>
          <w:sz w:val="36"/>
          <w:szCs w:val="36"/>
          <w:lang w:eastAsia="ru-RU"/>
        </w:rPr>
        <w:t>«</w:t>
      </w:r>
      <w:bookmarkStart w:id="0" w:name="_GoBack"/>
      <w:r w:rsidRPr="00993E4C">
        <w:rPr>
          <w:rFonts w:ascii="Times New Roman" w:eastAsia="Times New Roman" w:hAnsi="Times New Roman" w:cs="Times New Roman"/>
          <w:b/>
          <w:bCs/>
          <w:i/>
          <w:iCs/>
          <w:color w:val="2F5496" w:themeColor="accent1" w:themeShade="BF"/>
          <w:sz w:val="36"/>
          <w:szCs w:val="36"/>
          <w:lang w:eastAsia="ru-RU"/>
        </w:rPr>
        <w:t>ОПАСНОСТИ ВОКРУГ НАС»</w:t>
      </w:r>
      <w:bookmarkEnd w:id="0"/>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w:t>
      </w:r>
      <w:r w:rsidRPr="003E7FDA">
        <w:rPr>
          <w:rFonts w:ascii="Times New Roman" w:eastAsia="Times New Roman" w:hAnsi="Times New Roman" w:cs="Times New Roman"/>
          <w:color w:val="000000"/>
          <w:sz w:val="28"/>
          <w:szCs w:val="28"/>
          <w:u w:val="single"/>
          <w:lang w:eastAsia="ru-RU"/>
        </w:rPr>
        <w:t>жизненными ситуациями</w:t>
      </w:r>
      <w:r w:rsidRPr="003E7FDA">
        <w:rPr>
          <w:rFonts w:ascii="Times New Roman" w:eastAsia="Times New Roman" w:hAnsi="Times New Roman" w:cs="Times New Roman"/>
          <w:color w:val="000000"/>
          <w:sz w:val="28"/>
          <w:szCs w:val="28"/>
          <w:lang w:eastAsia="ru-RU"/>
        </w:rPr>
        <w:t>.</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Ребенок должен знать информацию о себе: имя, фамилию, адрес и номер телефона.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Обозначьте для ребенка границу «свой - чужой»: установите правила относительно незнакомцев и следите за их выполнением.</w:t>
      </w:r>
      <w:r w:rsidRPr="003E7FDA">
        <w:rPr>
          <w:rFonts w:ascii="Times New Roman" w:eastAsia="Times New Roman" w:hAnsi="Times New Roman" w:cs="Times New Roman"/>
          <w:color w:val="000000"/>
          <w:sz w:val="28"/>
          <w:szCs w:val="28"/>
          <w:lang w:eastAsia="ru-RU"/>
        </w:rPr>
        <w:br/>
        <w:t>Объясните ребенку: чужой – это любой человек, которого он не знает (независимо от того, как он себя ведет, кем себя представляет).</w:t>
      </w:r>
      <w:r w:rsidRPr="003E7FDA">
        <w:rPr>
          <w:rFonts w:ascii="Times New Roman" w:eastAsia="Times New Roman" w:hAnsi="Times New Roman" w:cs="Times New Roman"/>
          <w:color w:val="000000"/>
          <w:sz w:val="28"/>
          <w:szCs w:val="28"/>
          <w:lang w:eastAsia="ru-RU"/>
        </w:rPr>
        <w:b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3E7FDA">
        <w:rPr>
          <w:rFonts w:ascii="Times New Roman" w:eastAsia="Times New Roman" w:hAnsi="Times New Roman" w:cs="Times New Roman"/>
          <w:color w:val="000000"/>
          <w:sz w:val="28"/>
          <w:szCs w:val="28"/>
          <w:lang w:eastAsia="ru-RU"/>
        </w:rPr>
        <w:br/>
        <w:t>Если ребенок остается один дома: он должен четко понимать, что дверь нельзя открывать НИКОМУ, кроме мамы (папы, бабушки – оговорите круг лиц).</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Предметы домашнего быта, которые являются источниками потенциальной опасности для детей, делятся </w:t>
      </w:r>
      <w:r w:rsidRPr="003E7FDA">
        <w:rPr>
          <w:rFonts w:ascii="Times New Roman" w:eastAsia="Times New Roman" w:hAnsi="Times New Roman" w:cs="Times New Roman"/>
          <w:b/>
          <w:bCs/>
          <w:i/>
          <w:iCs/>
          <w:color w:val="000000"/>
          <w:sz w:val="28"/>
          <w:szCs w:val="28"/>
          <w:lang w:eastAsia="ru-RU"/>
        </w:rPr>
        <w:t>на три группы:</w:t>
      </w:r>
    </w:p>
    <w:p w:rsidR="00993E4C" w:rsidRPr="003E7FDA" w:rsidRDefault="00993E4C" w:rsidP="00993E4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Предметы, которыми категорически запрещается пользоваться </w:t>
      </w:r>
      <w:r w:rsidRPr="003E7FDA">
        <w:rPr>
          <w:rFonts w:ascii="Times New Roman" w:eastAsia="Times New Roman" w:hAnsi="Times New Roman" w:cs="Times New Roman"/>
          <w:i/>
          <w:iCs/>
          <w:color w:val="000000"/>
          <w:sz w:val="28"/>
          <w:szCs w:val="28"/>
          <w:lang w:eastAsia="ru-RU"/>
        </w:rPr>
        <w:t>(спички, </w:t>
      </w:r>
      <w:r w:rsidRPr="003E7FDA">
        <w:rPr>
          <w:rFonts w:ascii="Times New Roman" w:eastAsia="Times New Roman" w:hAnsi="Times New Roman" w:cs="Times New Roman"/>
          <w:i/>
          <w:iCs/>
          <w:color w:val="000000"/>
          <w:sz w:val="28"/>
          <w:szCs w:val="28"/>
          <w:u w:val="single"/>
          <w:lang w:eastAsia="ru-RU"/>
        </w:rPr>
        <w:t>газовые плиты</w:t>
      </w:r>
      <w:r w:rsidRPr="003E7FDA">
        <w:rPr>
          <w:rFonts w:ascii="Times New Roman" w:eastAsia="Times New Roman" w:hAnsi="Times New Roman" w:cs="Times New Roman"/>
          <w:i/>
          <w:iCs/>
          <w:color w:val="000000"/>
          <w:sz w:val="28"/>
          <w:szCs w:val="28"/>
          <w:lang w:eastAsia="ru-RU"/>
        </w:rPr>
        <w:t>, розетки, включенные электроприборы</w:t>
      </w:r>
      <w:r w:rsidRPr="003E7FDA">
        <w:rPr>
          <w:rFonts w:ascii="Times New Roman" w:eastAsia="Times New Roman" w:hAnsi="Times New Roman" w:cs="Times New Roman"/>
          <w:color w:val="000000"/>
          <w:sz w:val="28"/>
          <w:szCs w:val="28"/>
          <w:lang w:eastAsia="ru-RU"/>
        </w:rPr>
        <w:t>);</w:t>
      </w:r>
    </w:p>
    <w:p w:rsidR="00993E4C" w:rsidRPr="003E7FDA" w:rsidRDefault="00993E4C" w:rsidP="00993E4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Предметы, с которыми, в зависимости от возраста детей, нужно научиться правильно обращаться </w:t>
      </w:r>
      <w:r w:rsidRPr="003E7FDA">
        <w:rPr>
          <w:rFonts w:ascii="Times New Roman" w:eastAsia="Times New Roman" w:hAnsi="Times New Roman" w:cs="Times New Roman"/>
          <w:i/>
          <w:iCs/>
          <w:color w:val="000000"/>
          <w:sz w:val="28"/>
          <w:szCs w:val="28"/>
          <w:lang w:eastAsia="ru-RU"/>
        </w:rPr>
        <w:t>(иголка, ножницы, нож);</w:t>
      </w:r>
    </w:p>
    <w:p w:rsidR="00993E4C" w:rsidRPr="003E7FDA" w:rsidRDefault="00993E4C" w:rsidP="00993E4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Предметы, которые взрослые должны хранить в недоступных для детей местах </w:t>
      </w:r>
      <w:r w:rsidRPr="003E7FDA">
        <w:rPr>
          <w:rFonts w:ascii="Times New Roman" w:eastAsia="Times New Roman" w:hAnsi="Times New Roman" w:cs="Times New Roman"/>
          <w:i/>
          <w:iCs/>
          <w:color w:val="000000"/>
          <w:sz w:val="28"/>
          <w:szCs w:val="28"/>
          <w:lang w:eastAsia="ru-RU"/>
        </w:rPr>
        <w:t>(бытовая химия, лекарства, спиртные напитки, сигареты, режуще-колющие инструменты).</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i/>
          <w:iCs/>
          <w:color w:val="000000"/>
          <w:sz w:val="28"/>
          <w:szCs w:val="28"/>
          <w:lang w:eastAsia="ru-RU"/>
        </w:rPr>
        <w:t>При возникновении пожара в отсутствии взрослых - ребенку важно знать следующее:</w:t>
      </w:r>
    </w:p>
    <w:p w:rsidR="00993E4C" w:rsidRPr="003E7FDA" w:rsidRDefault="00993E4C" w:rsidP="00993E4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Не прятаться под стол, в шкаф или под кровать (пожарные могут сразу не заметить ребенка и могут не успеть его спасти);</w:t>
      </w:r>
    </w:p>
    <w:p w:rsidR="00993E4C" w:rsidRPr="003E7FDA" w:rsidRDefault="00993E4C" w:rsidP="00993E4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По возможности выбежать на балкон или выглянуть в окно и кричать о помощи.</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i/>
          <w:iCs/>
          <w:color w:val="000000"/>
          <w:sz w:val="28"/>
          <w:szCs w:val="28"/>
          <w:lang w:eastAsia="ru-RU"/>
        </w:rPr>
        <w:t>Безопасность ребенка на улице.</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3E7FDA">
        <w:rPr>
          <w:rFonts w:ascii="Times New Roman" w:eastAsia="Times New Roman" w:hAnsi="Times New Roman" w:cs="Times New Roman"/>
          <w:color w:val="000000"/>
          <w:sz w:val="28"/>
          <w:szCs w:val="28"/>
          <w:lang w:eastAsia="ru-RU"/>
        </w:rPr>
        <w:br/>
      </w:r>
      <w:r w:rsidRPr="003E7FDA">
        <w:rPr>
          <w:rFonts w:ascii="Times New Roman" w:eastAsia="Times New Roman" w:hAnsi="Times New Roman" w:cs="Times New Roman"/>
          <w:i/>
          <w:iCs/>
          <w:color w:val="000000"/>
          <w:sz w:val="28"/>
          <w:szCs w:val="28"/>
          <w:lang w:eastAsia="ru-RU"/>
        </w:rPr>
        <w:t>Ребенок должен запомнить следующие правила.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lastRenderedPageBreak/>
        <w:t>1. Не выходить на улицу без взрослых.</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2. Не играть на тротуаре около проезжей части.</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3. Переходить дорогу только по пешеходному переходу на зеленый сигнал светофора.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4. Ездить на велосипеде в городе только там, где нет автомобилей.</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5. 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6. Быть внимательным, но не сверхосторожным и не трусливым.</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7. Хорошо знать ориентиры в районе своего дома.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8. Ходить по середине тротуара, не приближаясь к кустам и дверям, особенно заброшенных домов.</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9. Знать все безопасные места, где можно укрыться и получить помощь.</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10. Не привлекать к себе внимания манерой поведения.</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i/>
          <w:iCs/>
          <w:color w:val="000000"/>
          <w:sz w:val="28"/>
          <w:szCs w:val="28"/>
          <w:lang w:eastAsia="ru-RU"/>
        </w:rPr>
        <w:t>Безопасность в общественном транспорте.</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3E7FDA">
        <w:rPr>
          <w:rFonts w:ascii="Times New Roman" w:eastAsia="Times New Roman" w:hAnsi="Times New Roman" w:cs="Times New Roman"/>
          <w:color w:val="000000"/>
          <w:sz w:val="28"/>
          <w:szCs w:val="28"/>
          <w:lang w:eastAsia="ru-RU"/>
        </w:rPr>
        <w:br/>
      </w:r>
      <w:r w:rsidRPr="003E7FDA">
        <w:rPr>
          <w:rFonts w:ascii="Times New Roman" w:eastAsia="Times New Roman" w:hAnsi="Times New Roman" w:cs="Times New Roman"/>
          <w:i/>
          <w:iCs/>
          <w:color w:val="000000"/>
          <w:sz w:val="28"/>
          <w:szCs w:val="28"/>
          <w:lang w:eastAsia="ru-RU"/>
        </w:rPr>
        <w:t>При пользовании общественным транспортом</w:t>
      </w:r>
      <w:r w:rsidRPr="003E7FDA">
        <w:rPr>
          <w:rFonts w:ascii="Times New Roman" w:eastAsia="Times New Roman" w:hAnsi="Times New Roman" w:cs="Times New Roman"/>
          <w:color w:val="000000"/>
          <w:sz w:val="28"/>
          <w:szCs w:val="28"/>
          <w:lang w:eastAsia="ru-RU"/>
        </w:rPr>
        <w:t> необходимо соблюдать следующие правила.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1. Нельзя показывать деньги, привлекая к себе внимание.</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2. Нельзя близко подходить к краю дороги во время посадки на автобус, особенно в период гололеда.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 xml:space="preserve">3. Нельзя стоять у дверей </w:t>
      </w:r>
      <w:proofErr w:type="gramStart"/>
      <w:r w:rsidRPr="003E7FDA">
        <w:rPr>
          <w:rFonts w:ascii="Times New Roman" w:eastAsia="Times New Roman" w:hAnsi="Times New Roman" w:cs="Times New Roman"/>
          <w:color w:val="000000"/>
          <w:sz w:val="28"/>
          <w:szCs w:val="28"/>
          <w:lang w:eastAsia="ru-RU"/>
        </w:rPr>
        <w:t>- это</w:t>
      </w:r>
      <w:proofErr w:type="gramEnd"/>
      <w:r w:rsidRPr="003E7FDA">
        <w:rPr>
          <w:rFonts w:ascii="Times New Roman" w:eastAsia="Times New Roman" w:hAnsi="Times New Roman" w:cs="Times New Roman"/>
          <w:color w:val="000000"/>
          <w:sz w:val="28"/>
          <w:szCs w:val="28"/>
          <w:lang w:eastAsia="ru-RU"/>
        </w:rPr>
        <w:t xml:space="preserve"> мешает входу и выходу пассажиров.</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4. Нельзя высовываться и высовывать руки в открытые окна.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5. Принято уступать место пожилым людям, пассажирам с маленькими детьми, инвалидам</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i/>
          <w:iCs/>
          <w:color w:val="000000"/>
          <w:sz w:val="28"/>
          <w:szCs w:val="28"/>
          <w:lang w:eastAsia="ru-RU"/>
        </w:rPr>
        <w:t>«Безопасность на дорогах».</w:t>
      </w:r>
    </w:p>
    <w:p w:rsidR="00993E4C" w:rsidRPr="003E7FDA" w:rsidRDefault="00993E4C" w:rsidP="00993E4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Переходить улицу можно только по пешеходным переходам. Они обозначаются специальным знаком «Пешеходный переход».</w:t>
      </w:r>
    </w:p>
    <w:p w:rsidR="00993E4C" w:rsidRPr="003E7FDA" w:rsidRDefault="00993E4C" w:rsidP="00993E4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Если нет подземного перехода, ты должен пользоваться переходом со светофором. </w:t>
      </w:r>
    </w:p>
    <w:p w:rsidR="00993E4C" w:rsidRPr="003E7FDA" w:rsidRDefault="00993E4C" w:rsidP="00993E4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Вне </w:t>
      </w:r>
      <w:r w:rsidRPr="003E7FDA">
        <w:rPr>
          <w:rFonts w:ascii="Times New Roman" w:eastAsia="Times New Roman" w:hAnsi="Times New Roman" w:cs="Times New Roman"/>
          <w:i/>
          <w:iCs/>
          <w:color w:val="000000"/>
          <w:sz w:val="28"/>
          <w:szCs w:val="28"/>
          <w:u w:val="single"/>
          <w:lang w:eastAsia="ru-RU"/>
        </w:rPr>
        <w:t>населенных пунктов</w:t>
      </w:r>
      <w:r w:rsidRPr="003E7FDA">
        <w:rPr>
          <w:rFonts w:ascii="Times New Roman" w:eastAsia="Times New Roman" w:hAnsi="Times New Roman" w:cs="Times New Roman"/>
          <w:color w:val="000000"/>
          <w:sz w:val="28"/>
          <w:szCs w:val="28"/>
          <w:lang w:eastAsia="ru-RU"/>
        </w:rPr>
        <w:t> детям разрешается идти только с взрослыми по краю навстречу машинам. </w:t>
      </w:r>
    </w:p>
    <w:p w:rsidR="00993E4C" w:rsidRPr="003E7FDA" w:rsidRDefault="00993E4C" w:rsidP="00993E4C">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993E4C" w:rsidRPr="003E7FDA" w:rsidRDefault="00993E4C" w:rsidP="00993E4C">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Ни в коем случае нельзя выбегать на дорогу.</w:t>
      </w:r>
    </w:p>
    <w:p w:rsidR="00993E4C" w:rsidRPr="003E7FDA" w:rsidRDefault="00993E4C" w:rsidP="00993E4C">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lastRenderedPageBreak/>
        <w:t>Перед дорогой надо остановиться.</w:t>
      </w:r>
      <w:r w:rsidRPr="003E7FDA">
        <w:rPr>
          <w:rFonts w:ascii="Times New Roman" w:eastAsia="Times New Roman" w:hAnsi="Times New Roman" w:cs="Times New Roman"/>
          <w:color w:val="000000"/>
          <w:sz w:val="28"/>
          <w:szCs w:val="28"/>
          <w:lang w:eastAsia="ru-RU"/>
        </w:rPr>
        <w:br/>
        <w:t>Нельзя играть на проезжей части дороги и на тротуаре.</w:t>
      </w:r>
      <w:r w:rsidRPr="003E7FDA">
        <w:rPr>
          <w:rFonts w:ascii="Times New Roman" w:eastAsia="Times New Roman" w:hAnsi="Times New Roman" w:cs="Times New Roman"/>
          <w:color w:val="000000"/>
          <w:sz w:val="28"/>
          <w:szCs w:val="28"/>
          <w:lang w:eastAsia="ru-RU"/>
        </w:rPr>
        <w:br/>
        <w:t>Безопаснее всего переходить улицу с группой с группой пешеходов.</w:t>
      </w:r>
      <w:r w:rsidRPr="003E7FDA">
        <w:rPr>
          <w:rFonts w:ascii="Times New Roman" w:eastAsia="Times New Roman" w:hAnsi="Times New Roman" w:cs="Times New Roman"/>
          <w:color w:val="000000"/>
          <w:sz w:val="28"/>
          <w:szCs w:val="28"/>
          <w:lang w:eastAsia="ru-RU"/>
        </w:rPr>
        <w:br/>
      </w:r>
      <w:r w:rsidRPr="003E7FDA">
        <w:rPr>
          <w:rFonts w:ascii="Times New Roman" w:eastAsia="Times New Roman" w:hAnsi="Times New Roman" w:cs="Times New Roman"/>
          <w:i/>
          <w:iCs/>
          <w:color w:val="000000"/>
          <w:sz w:val="28"/>
          <w:szCs w:val="28"/>
          <w:lang w:eastAsia="ru-RU"/>
        </w:rPr>
        <w:t>При движении автомобиля:</w:t>
      </w:r>
    </w:p>
    <w:p w:rsidR="00993E4C" w:rsidRPr="003E7FDA" w:rsidRDefault="00993E4C" w:rsidP="00993E4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Приучайте детей сидеть в автомобиле только на заднем сиденье;</w:t>
      </w:r>
    </w:p>
    <w:p w:rsidR="00993E4C" w:rsidRPr="003E7FDA" w:rsidRDefault="00993E4C" w:rsidP="00993E4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Не разрешайте сидеть рядом с водителем, если переднее сиденье не оборудовано детским креслом;</w:t>
      </w:r>
    </w:p>
    <w:p w:rsidR="00993E4C" w:rsidRPr="003E7FDA" w:rsidRDefault="00993E4C" w:rsidP="00993E4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993E4C" w:rsidRPr="003E7FDA" w:rsidRDefault="00993E4C" w:rsidP="00993E4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Не разрешайте детям находиться в автомобиле без присмотра.</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3E7FDA">
        <w:rPr>
          <w:rFonts w:ascii="Times New Roman" w:eastAsia="Times New Roman" w:hAnsi="Times New Roman" w:cs="Times New Roman"/>
          <w:color w:val="000000"/>
          <w:sz w:val="28"/>
          <w:szCs w:val="28"/>
          <w:lang w:eastAsia="ru-RU"/>
        </w:rPr>
        <w:br/>
        <w:t>Как можно чаще говорите с детьми, помогайте решать пусть даже малозначительные проблемы.</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Уважаемые родители!</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Чтобы ребенок не попал в беду, воспитывайте у него уважение к правилам дорожного движения терпеливо, ежедневно, ненавязчиво.</w:t>
      </w:r>
      <w:r w:rsidRPr="003E7FDA">
        <w:rPr>
          <w:rFonts w:ascii="Times New Roman" w:eastAsia="Times New Roman" w:hAnsi="Times New Roman" w:cs="Times New Roman"/>
          <w:color w:val="000000"/>
          <w:sz w:val="28"/>
          <w:szCs w:val="28"/>
          <w:lang w:eastAsia="ru-RU"/>
        </w:rPr>
        <w:br/>
        <w:t>Ребенок должен играть только во дворе под вашим наблюдением. Он должен знать: на дорогу выходить нельзя.</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Не запугивайте ребенка, а наблюдайте вместе с ним и используйте ситуацию на дороге, дворе, улице; объясните, что происходит с транспортом, пешеходами.</w:t>
      </w:r>
      <w:r w:rsidRPr="003E7FDA">
        <w:rPr>
          <w:rFonts w:ascii="Times New Roman" w:eastAsia="Times New Roman" w:hAnsi="Times New Roman" w:cs="Times New Roman"/>
          <w:color w:val="000000"/>
          <w:sz w:val="28"/>
          <w:szCs w:val="28"/>
          <w:lang w:eastAsia="ru-RU"/>
        </w:rPr>
        <w:br/>
        <w:t>Развивайте у ребенка зрительную память, внимание. Для этого создавайте дома игровые ситуации. Пусть ваш малыш сам приведет вас в детский сад и из детского сада домой. </w:t>
      </w:r>
      <w:r w:rsidRPr="003E7FDA">
        <w:rPr>
          <w:rFonts w:ascii="Times New Roman" w:eastAsia="Times New Roman" w:hAnsi="Times New Roman" w:cs="Times New Roman"/>
          <w:i/>
          <w:iCs/>
          <w:color w:val="000000"/>
          <w:sz w:val="28"/>
          <w:szCs w:val="28"/>
          <w:lang w:eastAsia="ru-RU"/>
        </w:rPr>
        <w:t>Ваш ребенок должен знать:</w:t>
      </w:r>
    </w:p>
    <w:p w:rsidR="00993E4C" w:rsidRPr="003E7FDA" w:rsidRDefault="00993E4C" w:rsidP="00993E4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на дорогу выходить нельзя;</w:t>
      </w:r>
    </w:p>
    <w:p w:rsidR="00993E4C" w:rsidRPr="003E7FDA" w:rsidRDefault="00993E4C" w:rsidP="00993E4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дорогу можно переходить только с взрослыми, держась за руку взрослого;</w:t>
      </w:r>
    </w:p>
    <w:p w:rsidR="00993E4C" w:rsidRPr="003E7FDA" w:rsidRDefault="00993E4C" w:rsidP="00993E4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переходить дорогу надо по переходу спокойным шагом;</w:t>
      </w:r>
    </w:p>
    <w:p w:rsidR="00993E4C" w:rsidRPr="003E7FDA" w:rsidRDefault="00993E4C" w:rsidP="00993E4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 xml:space="preserve">пешеходы </w:t>
      </w:r>
      <w:proofErr w:type="gramStart"/>
      <w:r w:rsidRPr="003E7FDA">
        <w:rPr>
          <w:rFonts w:ascii="Times New Roman" w:eastAsia="Times New Roman" w:hAnsi="Times New Roman" w:cs="Times New Roman"/>
          <w:color w:val="000000"/>
          <w:sz w:val="28"/>
          <w:szCs w:val="28"/>
          <w:lang w:eastAsia="ru-RU"/>
        </w:rPr>
        <w:t>- это</w:t>
      </w:r>
      <w:proofErr w:type="gramEnd"/>
      <w:r w:rsidRPr="003E7FDA">
        <w:rPr>
          <w:rFonts w:ascii="Times New Roman" w:eastAsia="Times New Roman" w:hAnsi="Times New Roman" w:cs="Times New Roman"/>
          <w:color w:val="000000"/>
          <w:sz w:val="28"/>
          <w:szCs w:val="28"/>
          <w:lang w:eastAsia="ru-RU"/>
        </w:rPr>
        <w:t xml:space="preserve"> люди, которые идут по улице;</w:t>
      </w:r>
    </w:p>
    <w:p w:rsidR="00993E4C" w:rsidRPr="003E7FDA" w:rsidRDefault="00993E4C" w:rsidP="00993E4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p>
    <w:p w:rsidR="00993E4C" w:rsidRPr="003E7FDA" w:rsidRDefault="00993E4C" w:rsidP="00993E4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машины бывают разные (грузовые, легковые).</w:t>
      </w:r>
    </w:p>
    <w:p w:rsidR="00993E4C" w:rsidRPr="003E7FDA" w:rsidRDefault="00993E4C" w:rsidP="00993E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7FDA">
        <w:rPr>
          <w:rFonts w:ascii="Times New Roman" w:eastAsia="Times New Roman" w:hAnsi="Times New Roman" w:cs="Times New Roman"/>
          <w:color w:val="000000"/>
          <w:sz w:val="28"/>
          <w:szCs w:val="28"/>
          <w:lang w:eastAsia="ru-RU"/>
        </w:rPr>
        <w:t>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993E4C" w:rsidRDefault="00993E4C"/>
    <w:sectPr w:rsidR="00993E4C" w:rsidSect="00993E4C">
      <w:pgSz w:w="11906" w:h="16838"/>
      <w:pgMar w:top="720" w:right="720" w:bottom="720" w:left="720" w:header="708" w:footer="708"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D05A2"/>
    <w:multiLevelType w:val="multilevel"/>
    <w:tmpl w:val="930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F2C68"/>
    <w:multiLevelType w:val="multilevel"/>
    <w:tmpl w:val="BE8E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62B9F"/>
    <w:multiLevelType w:val="multilevel"/>
    <w:tmpl w:val="370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313EE"/>
    <w:multiLevelType w:val="multilevel"/>
    <w:tmpl w:val="7E8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E358D"/>
    <w:multiLevelType w:val="multilevel"/>
    <w:tmpl w:val="443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96CF9"/>
    <w:multiLevelType w:val="multilevel"/>
    <w:tmpl w:val="CD4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4C"/>
    <w:rsid w:val="00993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C19E9-BC9E-469C-9244-6F095B1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Vitalic</dc:creator>
  <cp:keywords/>
  <dc:description/>
  <cp:lastModifiedBy>Vitalic</cp:lastModifiedBy>
  <cp:revision>1</cp:revision>
  <dcterms:created xsi:type="dcterms:W3CDTF">2025-06-15T13:26:00Z</dcterms:created>
  <dcterms:modified xsi:type="dcterms:W3CDTF">2025-06-15T13:27:00Z</dcterms:modified>
</cp:coreProperties>
</file>