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2D3" w:rsidRDefault="009C22D3" w:rsidP="009C22D3">
      <w:pPr>
        <w:pStyle w:val="c4"/>
        <w:spacing w:before="0" w:beforeAutospacing="0" w:after="0" w:afterAutospacing="0" w:line="270" w:lineRule="atLeast"/>
        <w:ind w:firstLine="160"/>
        <w:jc w:val="center"/>
        <w:rPr>
          <w:rStyle w:val="c1"/>
          <w:b/>
          <w:bCs/>
          <w:color w:val="333333"/>
          <w:sz w:val="32"/>
          <w:szCs w:val="32"/>
        </w:rPr>
      </w:pPr>
    </w:p>
    <w:p w:rsidR="00D9375E" w:rsidRDefault="009C22D3" w:rsidP="009C22D3">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w:t>
      </w:r>
    </w:p>
    <w:p w:rsidR="009C22D3" w:rsidRDefault="00D9375E" w:rsidP="009C22D3">
      <w:pPr>
        <w:jc w:val="center"/>
        <w:rPr>
          <w:rFonts w:ascii="Times New Roman" w:hAnsi="Times New Roman" w:cs="Times New Roman"/>
          <w:sz w:val="28"/>
          <w:szCs w:val="28"/>
        </w:rPr>
      </w:pPr>
      <w:proofErr w:type="spellStart"/>
      <w:r>
        <w:rPr>
          <w:rFonts w:ascii="Times New Roman" w:hAnsi="Times New Roman" w:cs="Times New Roman"/>
          <w:sz w:val="28"/>
          <w:szCs w:val="28"/>
        </w:rPr>
        <w:t>г.Керчи</w:t>
      </w:r>
      <w:proofErr w:type="spellEnd"/>
      <w:r>
        <w:rPr>
          <w:rFonts w:ascii="Times New Roman" w:hAnsi="Times New Roman" w:cs="Times New Roman"/>
          <w:sz w:val="28"/>
          <w:szCs w:val="28"/>
        </w:rPr>
        <w:t xml:space="preserve"> РК </w:t>
      </w:r>
      <w:r w:rsidR="009C22D3">
        <w:rPr>
          <w:rFonts w:ascii="Times New Roman" w:hAnsi="Times New Roman" w:cs="Times New Roman"/>
          <w:sz w:val="28"/>
          <w:szCs w:val="28"/>
        </w:rPr>
        <w:t xml:space="preserve">«Детский сад компенсирующего вида № </w:t>
      </w:r>
      <w:r>
        <w:rPr>
          <w:rFonts w:ascii="Times New Roman" w:hAnsi="Times New Roman" w:cs="Times New Roman"/>
          <w:sz w:val="28"/>
          <w:szCs w:val="28"/>
        </w:rPr>
        <w:t>60 «Радуга»</w:t>
      </w:r>
    </w:p>
    <w:p w:rsidR="009C22D3" w:rsidRDefault="009C22D3" w:rsidP="009C22D3">
      <w:pPr>
        <w:jc w:val="center"/>
      </w:pPr>
    </w:p>
    <w:p w:rsidR="009C22D3" w:rsidRPr="001C4209" w:rsidRDefault="009C22D3" w:rsidP="009C22D3">
      <w:pPr>
        <w:jc w:val="both"/>
        <w:rPr>
          <w:rFonts w:ascii="Times New Roman" w:hAnsi="Times New Roman" w:cs="Times New Roman"/>
          <w:sz w:val="44"/>
          <w:szCs w:val="44"/>
        </w:rPr>
      </w:pPr>
    </w:p>
    <w:p w:rsidR="009C22D3" w:rsidRPr="00826AE4" w:rsidRDefault="009C22D3" w:rsidP="009C22D3">
      <w:pPr>
        <w:jc w:val="both"/>
        <w:rPr>
          <w:rFonts w:ascii="Times New Roman" w:hAnsi="Times New Roman" w:cs="Times New Roman"/>
          <w:sz w:val="52"/>
          <w:szCs w:val="52"/>
        </w:rPr>
      </w:pPr>
    </w:p>
    <w:p w:rsidR="009C22D3" w:rsidRDefault="009C22D3" w:rsidP="009C22D3">
      <w:pPr>
        <w:jc w:val="center"/>
        <w:rPr>
          <w:rStyle w:val="c1"/>
          <w:rFonts w:ascii="Times New Roman" w:hAnsi="Times New Roman" w:cs="Times New Roman"/>
          <w:b/>
          <w:bCs/>
          <w:color w:val="333333"/>
          <w:sz w:val="52"/>
          <w:szCs w:val="52"/>
        </w:rPr>
      </w:pPr>
    </w:p>
    <w:p w:rsidR="009C22D3" w:rsidRDefault="009C22D3" w:rsidP="009C22D3">
      <w:pPr>
        <w:jc w:val="center"/>
        <w:rPr>
          <w:rStyle w:val="c1"/>
          <w:rFonts w:ascii="Times New Roman" w:hAnsi="Times New Roman" w:cs="Times New Roman"/>
          <w:b/>
          <w:bCs/>
          <w:color w:val="333333"/>
          <w:sz w:val="52"/>
          <w:szCs w:val="52"/>
        </w:rPr>
      </w:pPr>
      <w:r w:rsidRPr="00826AE4">
        <w:rPr>
          <w:rStyle w:val="c1"/>
          <w:rFonts w:ascii="Times New Roman" w:hAnsi="Times New Roman" w:cs="Times New Roman"/>
          <w:b/>
          <w:bCs/>
          <w:color w:val="333333"/>
          <w:sz w:val="52"/>
          <w:szCs w:val="52"/>
        </w:rPr>
        <w:t>Картотека игр по ФЭМП</w:t>
      </w:r>
    </w:p>
    <w:p w:rsidR="009C22D3" w:rsidRPr="00826AE4" w:rsidRDefault="009C22D3" w:rsidP="009C22D3">
      <w:pPr>
        <w:jc w:val="center"/>
        <w:rPr>
          <w:rFonts w:ascii="Times New Roman" w:hAnsi="Times New Roman" w:cs="Times New Roman"/>
          <w:sz w:val="52"/>
          <w:szCs w:val="52"/>
        </w:rPr>
      </w:pPr>
      <w:r>
        <w:rPr>
          <w:rStyle w:val="c1"/>
          <w:rFonts w:ascii="Times New Roman" w:hAnsi="Times New Roman" w:cs="Times New Roman"/>
          <w:b/>
          <w:bCs/>
          <w:color w:val="333333"/>
          <w:sz w:val="52"/>
          <w:szCs w:val="52"/>
        </w:rPr>
        <w:t xml:space="preserve">для </w:t>
      </w:r>
      <w:r w:rsidR="002E4124">
        <w:rPr>
          <w:rStyle w:val="c1"/>
          <w:rFonts w:ascii="Times New Roman" w:hAnsi="Times New Roman" w:cs="Times New Roman"/>
          <w:b/>
          <w:bCs/>
          <w:color w:val="333333"/>
          <w:sz w:val="52"/>
          <w:szCs w:val="52"/>
        </w:rPr>
        <w:t>детей 6</w:t>
      </w:r>
      <w:r>
        <w:rPr>
          <w:rStyle w:val="c1"/>
          <w:rFonts w:ascii="Times New Roman" w:hAnsi="Times New Roman" w:cs="Times New Roman"/>
          <w:b/>
          <w:bCs/>
          <w:color w:val="333333"/>
          <w:sz w:val="52"/>
          <w:szCs w:val="52"/>
        </w:rPr>
        <w:t>-7 лет</w:t>
      </w:r>
    </w:p>
    <w:p w:rsidR="009C22D3" w:rsidRDefault="009C22D3" w:rsidP="009C22D3">
      <w:pPr>
        <w:jc w:val="center"/>
      </w:pPr>
    </w:p>
    <w:p w:rsidR="009C22D3" w:rsidRDefault="009C22D3" w:rsidP="009C22D3">
      <w:pPr>
        <w:jc w:val="center"/>
        <w:rPr>
          <w:rFonts w:ascii="Times New Roman" w:hAnsi="Times New Roman" w:cs="Times New Roman"/>
          <w:b/>
          <w:sz w:val="44"/>
          <w:szCs w:val="44"/>
        </w:rPr>
      </w:pPr>
    </w:p>
    <w:p w:rsidR="009C22D3" w:rsidRDefault="009C22D3" w:rsidP="009C22D3">
      <w:pPr>
        <w:jc w:val="right"/>
        <w:rPr>
          <w:rFonts w:ascii="Times New Roman" w:hAnsi="Times New Roman" w:cs="Times New Roman"/>
          <w:sz w:val="28"/>
          <w:szCs w:val="28"/>
        </w:rPr>
      </w:pPr>
    </w:p>
    <w:p w:rsidR="009C22D3" w:rsidRDefault="009C22D3" w:rsidP="009C22D3">
      <w:pPr>
        <w:jc w:val="right"/>
        <w:rPr>
          <w:rFonts w:ascii="Times New Roman" w:hAnsi="Times New Roman" w:cs="Times New Roman"/>
          <w:sz w:val="28"/>
          <w:szCs w:val="28"/>
        </w:rPr>
      </w:pPr>
    </w:p>
    <w:p w:rsidR="009C22D3" w:rsidRDefault="009C22D3" w:rsidP="009C22D3">
      <w:pPr>
        <w:jc w:val="right"/>
        <w:rPr>
          <w:rFonts w:ascii="Times New Roman" w:hAnsi="Times New Roman" w:cs="Times New Roman"/>
          <w:sz w:val="28"/>
          <w:szCs w:val="28"/>
        </w:rPr>
      </w:pPr>
    </w:p>
    <w:p w:rsidR="009C22D3" w:rsidRDefault="009C22D3" w:rsidP="009C22D3">
      <w:pPr>
        <w:jc w:val="right"/>
        <w:rPr>
          <w:rFonts w:ascii="Times New Roman" w:hAnsi="Times New Roman" w:cs="Times New Roman"/>
          <w:sz w:val="28"/>
          <w:szCs w:val="28"/>
        </w:rPr>
      </w:pPr>
    </w:p>
    <w:p w:rsidR="009C22D3" w:rsidRPr="00BB47DB" w:rsidRDefault="009C22D3" w:rsidP="009C22D3">
      <w:pPr>
        <w:jc w:val="right"/>
        <w:rPr>
          <w:rFonts w:ascii="Times New Roman" w:hAnsi="Times New Roman" w:cs="Times New Roman"/>
          <w:sz w:val="28"/>
          <w:szCs w:val="28"/>
        </w:rPr>
      </w:pPr>
      <w:r>
        <w:rPr>
          <w:rFonts w:ascii="Times New Roman" w:hAnsi="Times New Roman" w:cs="Times New Roman"/>
          <w:sz w:val="28"/>
          <w:szCs w:val="28"/>
        </w:rPr>
        <w:t xml:space="preserve">Составила </w:t>
      </w:r>
      <w:r w:rsidR="00D9375E">
        <w:rPr>
          <w:rFonts w:ascii="Times New Roman" w:hAnsi="Times New Roman" w:cs="Times New Roman"/>
          <w:sz w:val="28"/>
          <w:szCs w:val="28"/>
        </w:rPr>
        <w:t xml:space="preserve">старший </w:t>
      </w:r>
      <w:r>
        <w:rPr>
          <w:rFonts w:ascii="Times New Roman" w:hAnsi="Times New Roman" w:cs="Times New Roman"/>
          <w:sz w:val="28"/>
          <w:szCs w:val="28"/>
        </w:rPr>
        <w:t>в</w:t>
      </w:r>
      <w:r w:rsidRPr="00BB47DB">
        <w:rPr>
          <w:rFonts w:ascii="Times New Roman" w:hAnsi="Times New Roman" w:cs="Times New Roman"/>
          <w:sz w:val="28"/>
          <w:szCs w:val="28"/>
        </w:rPr>
        <w:t>оспитатель:</w:t>
      </w:r>
    </w:p>
    <w:p w:rsidR="009C22D3" w:rsidRPr="00BB47DB" w:rsidRDefault="00D9375E" w:rsidP="009C22D3">
      <w:pPr>
        <w:jc w:val="right"/>
        <w:rPr>
          <w:rFonts w:ascii="Times New Roman" w:hAnsi="Times New Roman" w:cs="Times New Roman"/>
          <w:sz w:val="28"/>
          <w:szCs w:val="28"/>
        </w:rPr>
      </w:pPr>
      <w:r>
        <w:rPr>
          <w:rFonts w:ascii="Times New Roman" w:hAnsi="Times New Roman" w:cs="Times New Roman"/>
          <w:sz w:val="28"/>
          <w:szCs w:val="28"/>
        </w:rPr>
        <w:t>Логинова В.А.</w:t>
      </w:r>
    </w:p>
    <w:p w:rsidR="009C22D3" w:rsidRDefault="009C22D3" w:rsidP="009C22D3">
      <w:pPr>
        <w:pStyle w:val="a3"/>
        <w:shd w:val="clear" w:color="auto" w:fill="FFFFFF"/>
        <w:spacing w:before="0" w:beforeAutospacing="0" w:after="0" w:afterAutospacing="0"/>
        <w:rPr>
          <w:b/>
          <w:color w:val="000000" w:themeColor="text1"/>
          <w:sz w:val="32"/>
          <w:szCs w:val="32"/>
        </w:rPr>
      </w:pPr>
    </w:p>
    <w:p w:rsidR="009C22D3" w:rsidRDefault="009C22D3" w:rsidP="009C22D3">
      <w:pPr>
        <w:rPr>
          <w:color w:val="000000" w:themeColor="text1"/>
          <w:sz w:val="32"/>
          <w:szCs w:val="32"/>
        </w:rPr>
      </w:pPr>
    </w:p>
    <w:p w:rsidR="009C22D3" w:rsidRDefault="009C22D3" w:rsidP="009C22D3">
      <w:pPr>
        <w:rPr>
          <w:color w:val="000000" w:themeColor="text1"/>
          <w:sz w:val="32"/>
          <w:szCs w:val="32"/>
        </w:rPr>
      </w:pPr>
    </w:p>
    <w:p w:rsidR="009C22D3" w:rsidRDefault="009C22D3" w:rsidP="009C22D3">
      <w:pPr>
        <w:rPr>
          <w:color w:val="000000" w:themeColor="text1"/>
          <w:sz w:val="32"/>
          <w:szCs w:val="32"/>
        </w:rPr>
      </w:pPr>
    </w:p>
    <w:p w:rsidR="009C22D3" w:rsidRDefault="009C22D3" w:rsidP="009C22D3">
      <w:pPr>
        <w:rPr>
          <w:color w:val="000000" w:themeColor="text1"/>
          <w:sz w:val="32"/>
          <w:szCs w:val="32"/>
        </w:rPr>
      </w:pPr>
    </w:p>
    <w:p w:rsidR="009C22D3" w:rsidRDefault="009C22D3" w:rsidP="009C22D3">
      <w:pPr>
        <w:rPr>
          <w:color w:val="000000" w:themeColor="text1"/>
          <w:sz w:val="32"/>
          <w:szCs w:val="32"/>
        </w:rPr>
      </w:pPr>
    </w:p>
    <w:p w:rsidR="009C22D3" w:rsidRDefault="009C22D3" w:rsidP="009C22D3">
      <w:pPr>
        <w:jc w:val="both"/>
        <w:rPr>
          <w:color w:val="000000" w:themeColor="text1"/>
          <w:sz w:val="32"/>
          <w:szCs w:val="32"/>
        </w:rPr>
      </w:pPr>
    </w:p>
    <w:p w:rsidR="009C22D3" w:rsidRDefault="009C22D3" w:rsidP="009C22D3">
      <w:pPr>
        <w:pStyle w:val="c4"/>
        <w:spacing w:before="0" w:beforeAutospacing="0" w:after="0" w:afterAutospacing="0" w:line="270" w:lineRule="atLeast"/>
        <w:ind w:firstLine="160"/>
        <w:jc w:val="center"/>
        <w:rPr>
          <w:rStyle w:val="c1"/>
          <w:b/>
          <w:bCs/>
          <w:color w:val="333333"/>
          <w:sz w:val="32"/>
          <w:szCs w:val="32"/>
        </w:rPr>
      </w:pPr>
      <w:bookmarkStart w:id="0" w:name="_GoBack"/>
      <w:bookmarkEnd w:id="0"/>
    </w:p>
    <w:p w:rsidR="009C22D3" w:rsidRDefault="009C22D3" w:rsidP="009C22D3">
      <w:pPr>
        <w:pStyle w:val="c4"/>
        <w:spacing w:before="0" w:beforeAutospacing="0" w:after="0" w:afterAutospacing="0" w:line="270" w:lineRule="atLeast"/>
        <w:ind w:firstLine="160"/>
        <w:jc w:val="center"/>
        <w:rPr>
          <w:rStyle w:val="c1"/>
          <w:b/>
          <w:bCs/>
          <w:color w:val="333333"/>
          <w:sz w:val="32"/>
          <w:szCs w:val="32"/>
        </w:rPr>
      </w:pPr>
    </w:p>
    <w:p w:rsidR="009C22D3" w:rsidRDefault="00713EA1" w:rsidP="009C22D3">
      <w:pPr>
        <w:pStyle w:val="c4"/>
        <w:spacing w:before="0" w:beforeAutospacing="0" w:after="0" w:afterAutospacing="0" w:line="270" w:lineRule="atLeast"/>
        <w:ind w:firstLine="160"/>
        <w:jc w:val="center"/>
        <w:rPr>
          <w:rStyle w:val="c1"/>
          <w:b/>
          <w:bCs/>
          <w:color w:val="000000" w:themeColor="text1"/>
          <w:sz w:val="32"/>
          <w:szCs w:val="32"/>
          <w:u w:val="single"/>
        </w:rPr>
      </w:pPr>
      <w:r>
        <w:rPr>
          <w:rStyle w:val="c1"/>
          <w:b/>
          <w:bCs/>
          <w:color w:val="000000" w:themeColor="text1"/>
          <w:sz w:val="32"/>
          <w:szCs w:val="32"/>
          <w:u w:val="single"/>
        </w:rPr>
        <w:t>1</w:t>
      </w:r>
      <w:r w:rsidR="009C22D3" w:rsidRPr="00713EA1">
        <w:rPr>
          <w:rStyle w:val="c1"/>
          <w:b/>
          <w:bCs/>
          <w:color w:val="000000" w:themeColor="text1"/>
          <w:sz w:val="32"/>
          <w:szCs w:val="32"/>
          <w:u w:val="single"/>
        </w:rPr>
        <w:t xml:space="preserve"> «Сломанная машина»</w:t>
      </w:r>
    </w:p>
    <w:p w:rsidR="00713EA1" w:rsidRPr="00713EA1" w:rsidRDefault="00713EA1" w:rsidP="009C22D3">
      <w:pPr>
        <w:pStyle w:val="c4"/>
        <w:spacing w:before="0" w:beforeAutospacing="0" w:after="0" w:afterAutospacing="0" w:line="270" w:lineRule="atLeast"/>
        <w:ind w:firstLine="160"/>
        <w:jc w:val="center"/>
        <w:rPr>
          <w:color w:val="000000" w:themeColor="text1"/>
          <w:sz w:val="32"/>
          <w:szCs w:val="32"/>
          <w:u w:val="single"/>
        </w:rPr>
      </w:pPr>
    </w:p>
    <w:p w:rsidR="009C22D3" w:rsidRPr="00713EA1" w:rsidRDefault="009C22D3" w:rsidP="009C22D3">
      <w:pPr>
        <w:pStyle w:val="c0"/>
        <w:spacing w:before="0" w:beforeAutospacing="0" w:after="0" w:afterAutospacing="0" w:line="270" w:lineRule="atLeast"/>
        <w:ind w:firstLine="160"/>
        <w:jc w:val="both"/>
        <w:rPr>
          <w:color w:val="000000" w:themeColor="text1"/>
          <w:sz w:val="32"/>
          <w:szCs w:val="32"/>
        </w:rPr>
      </w:pPr>
      <w:r w:rsidRPr="00713EA1">
        <w:rPr>
          <w:rStyle w:val="c1"/>
          <w:b/>
          <w:bCs/>
          <w:color w:val="000000" w:themeColor="text1"/>
          <w:sz w:val="32"/>
          <w:szCs w:val="32"/>
        </w:rPr>
        <w:t>Цель:</w:t>
      </w:r>
      <w:r w:rsidRPr="00713EA1">
        <w:rPr>
          <w:rStyle w:val="c1"/>
          <w:color w:val="000000" w:themeColor="text1"/>
          <w:sz w:val="32"/>
          <w:szCs w:val="32"/>
        </w:rPr>
        <w:t> учить замечать нарушения в изображенном предмете.</w:t>
      </w:r>
    </w:p>
    <w:p w:rsidR="009C22D3" w:rsidRPr="00713EA1" w:rsidRDefault="009C22D3" w:rsidP="009C22D3">
      <w:pPr>
        <w:pStyle w:val="c0"/>
        <w:spacing w:before="0" w:beforeAutospacing="0" w:after="0" w:afterAutospacing="0" w:line="270" w:lineRule="atLeast"/>
        <w:ind w:firstLine="160"/>
        <w:jc w:val="both"/>
        <w:rPr>
          <w:color w:val="000000" w:themeColor="text1"/>
          <w:sz w:val="32"/>
          <w:szCs w:val="32"/>
        </w:rPr>
      </w:pPr>
      <w:r w:rsidRPr="00713EA1">
        <w:rPr>
          <w:rStyle w:val="c1"/>
          <w:b/>
          <w:bCs/>
          <w:color w:val="000000" w:themeColor="text1"/>
          <w:sz w:val="32"/>
          <w:szCs w:val="32"/>
        </w:rPr>
        <w:t>Материал:</w:t>
      </w:r>
      <w:r w:rsidRPr="00713EA1">
        <w:rPr>
          <w:rStyle w:val="c1"/>
          <w:color w:val="000000" w:themeColor="text1"/>
          <w:sz w:val="32"/>
          <w:szCs w:val="32"/>
        </w:rPr>
        <w:t> машина, состоящая из геометрических фигур, на которой не достает какой-либо части.</w:t>
      </w:r>
    </w:p>
    <w:p w:rsidR="009C22D3" w:rsidRPr="0010245B" w:rsidRDefault="009C22D3" w:rsidP="009C22D3">
      <w:pPr>
        <w:pStyle w:val="c0"/>
        <w:spacing w:before="0" w:beforeAutospacing="0" w:after="0" w:afterAutospacing="0" w:line="270" w:lineRule="atLeast"/>
        <w:ind w:firstLine="160"/>
        <w:jc w:val="both"/>
        <w:rPr>
          <w:rStyle w:val="c1"/>
          <w:color w:val="000000" w:themeColor="text1"/>
          <w:sz w:val="32"/>
          <w:szCs w:val="32"/>
        </w:rPr>
      </w:pPr>
      <w:r w:rsidRPr="00713EA1">
        <w:rPr>
          <w:rStyle w:val="c1"/>
          <w:b/>
          <w:bCs/>
          <w:color w:val="000000" w:themeColor="text1"/>
          <w:sz w:val="32"/>
          <w:szCs w:val="32"/>
        </w:rPr>
        <w:t>Ход игры</w:t>
      </w:r>
      <w:r w:rsidRPr="00713EA1">
        <w:rPr>
          <w:rStyle w:val="c1"/>
          <w:color w:val="000000" w:themeColor="text1"/>
          <w:sz w:val="32"/>
          <w:szCs w:val="32"/>
        </w:rPr>
        <w:t xml:space="preserve">. На </w:t>
      </w:r>
      <w:proofErr w:type="spellStart"/>
      <w:r w:rsidRPr="00713EA1">
        <w:rPr>
          <w:rStyle w:val="c1"/>
          <w:color w:val="000000" w:themeColor="text1"/>
          <w:sz w:val="32"/>
          <w:szCs w:val="32"/>
        </w:rPr>
        <w:t>фланелеграфе</w:t>
      </w:r>
      <w:proofErr w:type="spellEnd"/>
      <w:r w:rsidRPr="00713EA1">
        <w:rPr>
          <w:rStyle w:val="c1"/>
          <w:color w:val="000000" w:themeColor="text1"/>
          <w:sz w:val="32"/>
          <w:szCs w:val="32"/>
        </w:rPr>
        <w:t xml:space="preserve"> строится машина, состоящая из геометрических фигур. Затем все дети, кроме одного - ведущего, отворачивается. Ведущий убирает какую-либо деталь машины. Кто раньше других </w:t>
      </w:r>
      <w:proofErr w:type="gramStart"/>
      <w:r w:rsidRPr="00713EA1">
        <w:rPr>
          <w:rStyle w:val="c1"/>
          <w:color w:val="000000" w:themeColor="text1"/>
          <w:sz w:val="32"/>
          <w:szCs w:val="32"/>
        </w:rPr>
        <w:t>скажет</w:t>
      </w:r>
      <w:proofErr w:type="gramEnd"/>
      <w:r w:rsidRPr="00713EA1">
        <w:rPr>
          <w:rStyle w:val="c1"/>
          <w:color w:val="000000" w:themeColor="text1"/>
          <w:sz w:val="32"/>
          <w:szCs w:val="32"/>
        </w:rPr>
        <w:t xml:space="preserve"> чего не стало и какой она формы, становится ведущим. Если дети легко справляются с задачей, можно одновременно убрать две детали.</w:t>
      </w:r>
      <w:r w:rsidR="0010245B">
        <w:rPr>
          <w:rStyle w:val="c1"/>
          <w:color w:val="000000" w:themeColor="text1"/>
          <w:sz w:val="32"/>
          <w:szCs w:val="32"/>
        </w:rPr>
        <w:t xml:space="preserve"> (Приложение 1)</w:t>
      </w:r>
    </w:p>
    <w:p w:rsidR="009C22D3" w:rsidRPr="0010245B" w:rsidRDefault="009C22D3" w:rsidP="009C22D3">
      <w:pPr>
        <w:pStyle w:val="c0"/>
        <w:spacing w:before="0" w:beforeAutospacing="0" w:after="0" w:afterAutospacing="0" w:line="270" w:lineRule="atLeast"/>
        <w:ind w:firstLine="160"/>
        <w:jc w:val="both"/>
        <w:rPr>
          <w:color w:val="000000" w:themeColor="text1"/>
          <w:sz w:val="32"/>
          <w:szCs w:val="32"/>
        </w:rPr>
      </w:pPr>
    </w:p>
    <w:p w:rsidR="00713EA1" w:rsidRDefault="00713EA1" w:rsidP="00713EA1">
      <w:pPr>
        <w:pStyle w:val="c4"/>
        <w:spacing w:before="0" w:beforeAutospacing="0" w:after="0" w:afterAutospacing="0" w:line="270" w:lineRule="atLeast"/>
        <w:ind w:firstLine="160"/>
        <w:jc w:val="center"/>
        <w:rPr>
          <w:rStyle w:val="c1"/>
          <w:b/>
          <w:bCs/>
          <w:color w:val="000000" w:themeColor="text1"/>
          <w:sz w:val="32"/>
          <w:szCs w:val="32"/>
          <w:u w:val="single"/>
        </w:rPr>
      </w:pPr>
      <w:r w:rsidRPr="00713EA1">
        <w:rPr>
          <w:b/>
          <w:bCs/>
          <w:color w:val="000000" w:themeColor="text1"/>
          <w:sz w:val="32"/>
          <w:szCs w:val="32"/>
          <w:u w:val="single"/>
        </w:rPr>
        <w:br/>
      </w:r>
      <w:r>
        <w:rPr>
          <w:rStyle w:val="c1"/>
          <w:b/>
          <w:bCs/>
          <w:color w:val="000000" w:themeColor="text1"/>
          <w:sz w:val="32"/>
          <w:szCs w:val="32"/>
          <w:u w:val="single"/>
        </w:rPr>
        <w:t xml:space="preserve">2 </w:t>
      </w:r>
      <w:r w:rsidRPr="00713EA1">
        <w:rPr>
          <w:rStyle w:val="c1"/>
          <w:b/>
          <w:bCs/>
          <w:color w:val="000000" w:themeColor="text1"/>
          <w:sz w:val="32"/>
          <w:szCs w:val="32"/>
          <w:u w:val="single"/>
        </w:rPr>
        <w:t>«Пляшущие человечки»</w:t>
      </w:r>
    </w:p>
    <w:p w:rsidR="00713EA1" w:rsidRPr="00713EA1" w:rsidRDefault="00713EA1" w:rsidP="00713EA1">
      <w:pPr>
        <w:pStyle w:val="c4"/>
        <w:spacing w:before="0" w:beforeAutospacing="0" w:after="0" w:afterAutospacing="0" w:line="270" w:lineRule="atLeast"/>
        <w:ind w:firstLine="160"/>
        <w:jc w:val="center"/>
        <w:rPr>
          <w:color w:val="000000" w:themeColor="text1"/>
          <w:sz w:val="32"/>
          <w:szCs w:val="32"/>
          <w:u w:val="single"/>
        </w:rPr>
      </w:pPr>
    </w:p>
    <w:p w:rsidR="00713EA1" w:rsidRDefault="00713EA1" w:rsidP="00713EA1">
      <w:pPr>
        <w:pStyle w:val="c0"/>
        <w:spacing w:before="0" w:beforeAutospacing="0" w:after="0" w:afterAutospacing="0" w:line="270" w:lineRule="atLeast"/>
        <w:ind w:firstLine="160"/>
        <w:jc w:val="both"/>
        <w:rPr>
          <w:rStyle w:val="c1"/>
          <w:color w:val="000000" w:themeColor="text1"/>
          <w:sz w:val="32"/>
          <w:szCs w:val="32"/>
        </w:rPr>
      </w:pPr>
      <w:r w:rsidRPr="00713EA1">
        <w:rPr>
          <w:rStyle w:val="c1"/>
          <w:b/>
          <w:bCs/>
          <w:color w:val="000000" w:themeColor="text1"/>
          <w:sz w:val="32"/>
          <w:szCs w:val="32"/>
        </w:rPr>
        <w:t>Цель</w:t>
      </w:r>
      <w:r w:rsidRPr="00713EA1">
        <w:rPr>
          <w:rStyle w:val="c1"/>
          <w:color w:val="000000" w:themeColor="text1"/>
          <w:sz w:val="32"/>
          <w:szCs w:val="32"/>
        </w:rPr>
        <w:t>: развивать зрительное внимание, навыки счета.</w:t>
      </w:r>
    </w:p>
    <w:p w:rsidR="00713EA1" w:rsidRPr="00713EA1" w:rsidRDefault="00713EA1" w:rsidP="00713EA1">
      <w:pPr>
        <w:pStyle w:val="c0"/>
        <w:spacing w:before="0" w:beforeAutospacing="0" w:after="0" w:afterAutospacing="0" w:line="270" w:lineRule="atLeast"/>
        <w:ind w:firstLine="160"/>
        <w:jc w:val="both"/>
        <w:rPr>
          <w:color w:val="000000" w:themeColor="text1"/>
          <w:sz w:val="32"/>
          <w:szCs w:val="32"/>
        </w:rPr>
      </w:pPr>
      <w:r w:rsidRPr="00713EA1">
        <w:rPr>
          <w:rStyle w:val="c1"/>
          <w:b/>
          <w:bCs/>
          <w:color w:val="000000" w:themeColor="text1"/>
          <w:sz w:val="32"/>
          <w:szCs w:val="32"/>
        </w:rPr>
        <w:t>Содержание.</w:t>
      </w:r>
      <w:r w:rsidRPr="00713EA1">
        <w:rPr>
          <w:rStyle w:val="apple-converted-space"/>
          <w:b/>
          <w:bCs/>
          <w:color w:val="000000" w:themeColor="text1"/>
          <w:sz w:val="32"/>
          <w:szCs w:val="32"/>
        </w:rPr>
        <w:t> </w:t>
      </w:r>
      <w:r w:rsidRPr="00713EA1">
        <w:rPr>
          <w:rStyle w:val="c1"/>
          <w:color w:val="000000" w:themeColor="text1"/>
          <w:sz w:val="32"/>
          <w:szCs w:val="32"/>
        </w:rPr>
        <w:t>Дети в течение 1 минуты рассматривают карту-схему, на которой схематически изображены «пляшущие человечки». Время засекается по песочным часам. 3а 1 минуту, они должны сосчитать только тех человечков, которые стоят смирно, и обозначить их количество цифрой (карточкой). Выполнив задание, дети проверяют друг друга.</w:t>
      </w:r>
      <w:r w:rsidR="003E4FEA">
        <w:rPr>
          <w:rStyle w:val="c1"/>
          <w:color w:val="000000" w:themeColor="text1"/>
          <w:sz w:val="32"/>
          <w:szCs w:val="32"/>
        </w:rPr>
        <w:t xml:space="preserve"> (Приложение 2)</w:t>
      </w:r>
    </w:p>
    <w:p w:rsidR="009C22D3" w:rsidRPr="00713EA1" w:rsidRDefault="009C22D3">
      <w:pPr>
        <w:rPr>
          <w:color w:val="000000" w:themeColor="text1"/>
          <w:sz w:val="32"/>
          <w:szCs w:val="32"/>
          <w:u w:val="single"/>
        </w:rPr>
      </w:pPr>
    </w:p>
    <w:p w:rsidR="00713EA1" w:rsidRDefault="00713EA1" w:rsidP="00713EA1">
      <w:pPr>
        <w:pStyle w:val="c4"/>
        <w:spacing w:before="0" w:beforeAutospacing="0" w:after="0" w:afterAutospacing="0" w:line="270" w:lineRule="atLeast"/>
        <w:ind w:firstLine="160"/>
        <w:jc w:val="center"/>
        <w:rPr>
          <w:rStyle w:val="c1"/>
          <w:b/>
          <w:bCs/>
          <w:color w:val="000000" w:themeColor="text1"/>
          <w:sz w:val="32"/>
          <w:szCs w:val="32"/>
          <w:u w:val="single"/>
        </w:rPr>
      </w:pPr>
      <w:r>
        <w:rPr>
          <w:rStyle w:val="c1"/>
          <w:b/>
          <w:bCs/>
          <w:color w:val="000000" w:themeColor="text1"/>
          <w:sz w:val="32"/>
          <w:szCs w:val="32"/>
          <w:u w:val="single"/>
        </w:rPr>
        <w:t xml:space="preserve">3 </w:t>
      </w:r>
      <w:r w:rsidRPr="00713EA1">
        <w:rPr>
          <w:rStyle w:val="c1"/>
          <w:b/>
          <w:bCs/>
          <w:color w:val="000000" w:themeColor="text1"/>
          <w:sz w:val="32"/>
          <w:szCs w:val="32"/>
          <w:u w:val="single"/>
        </w:rPr>
        <w:t>«Нарисуй по описанию»</w:t>
      </w:r>
    </w:p>
    <w:p w:rsidR="00EB7CFA" w:rsidRPr="00713EA1" w:rsidRDefault="00EB7CFA" w:rsidP="00713EA1">
      <w:pPr>
        <w:pStyle w:val="c4"/>
        <w:spacing w:before="0" w:beforeAutospacing="0" w:after="0" w:afterAutospacing="0" w:line="270" w:lineRule="atLeast"/>
        <w:ind w:firstLine="160"/>
        <w:jc w:val="center"/>
        <w:rPr>
          <w:color w:val="000000" w:themeColor="text1"/>
          <w:sz w:val="32"/>
          <w:szCs w:val="32"/>
          <w:u w:val="single"/>
        </w:rPr>
      </w:pPr>
    </w:p>
    <w:p w:rsidR="00713EA1" w:rsidRDefault="00713EA1" w:rsidP="00713EA1">
      <w:pPr>
        <w:pStyle w:val="c0"/>
        <w:spacing w:before="0" w:beforeAutospacing="0" w:after="0" w:afterAutospacing="0" w:line="270" w:lineRule="atLeast"/>
        <w:ind w:firstLine="160"/>
        <w:jc w:val="both"/>
        <w:rPr>
          <w:rStyle w:val="c1"/>
          <w:color w:val="000000" w:themeColor="text1"/>
          <w:sz w:val="32"/>
          <w:szCs w:val="32"/>
        </w:rPr>
      </w:pPr>
      <w:r w:rsidRPr="00713EA1">
        <w:rPr>
          <w:rStyle w:val="c1"/>
          <w:b/>
          <w:bCs/>
          <w:color w:val="000000" w:themeColor="text1"/>
          <w:sz w:val="32"/>
          <w:szCs w:val="32"/>
        </w:rPr>
        <w:t>Цель:</w:t>
      </w:r>
      <w:r w:rsidRPr="00713EA1">
        <w:rPr>
          <w:rStyle w:val="c1"/>
          <w:color w:val="000000" w:themeColor="text1"/>
          <w:sz w:val="32"/>
          <w:szCs w:val="32"/>
        </w:rPr>
        <w:t> развитие внимания, воображения.</w:t>
      </w:r>
    </w:p>
    <w:p w:rsidR="00713EA1" w:rsidRPr="00713EA1" w:rsidRDefault="00713EA1" w:rsidP="00713EA1">
      <w:pPr>
        <w:pStyle w:val="c0"/>
        <w:spacing w:before="0" w:beforeAutospacing="0" w:after="0" w:afterAutospacing="0" w:line="270" w:lineRule="atLeast"/>
        <w:ind w:firstLine="160"/>
        <w:jc w:val="both"/>
        <w:rPr>
          <w:color w:val="000000" w:themeColor="text1"/>
          <w:sz w:val="32"/>
          <w:szCs w:val="32"/>
        </w:rPr>
      </w:pPr>
      <w:r w:rsidRPr="00713EA1">
        <w:rPr>
          <w:rStyle w:val="c1"/>
          <w:b/>
          <w:bCs/>
          <w:color w:val="000000" w:themeColor="text1"/>
          <w:sz w:val="32"/>
          <w:szCs w:val="32"/>
        </w:rPr>
        <w:t>Содержание.</w:t>
      </w:r>
      <w:r w:rsidRPr="00713EA1">
        <w:rPr>
          <w:rStyle w:val="c1"/>
          <w:color w:val="000000" w:themeColor="text1"/>
          <w:sz w:val="32"/>
          <w:szCs w:val="32"/>
        </w:rPr>
        <w:t> В. два раза читает текст: «Стоял белый дом, крыша у него была треугольная. Большие окна были красными, а маленькое окно над ними - желтое. А дверь у него была коричневая». Второй раз читает медленнее. Дети слушают  с закрытыми глазами, потом рисуют его.</w:t>
      </w:r>
    </w:p>
    <w:p w:rsidR="00713EA1" w:rsidRDefault="00713EA1"/>
    <w:p w:rsidR="00713EA1" w:rsidRDefault="00713EA1" w:rsidP="00713EA1">
      <w:pPr>
        <w:pStyle w:val="c4"/>
        <w:spacing w:before="0" w:beforeAutospacing="0" w:after="0" w:afterAutospacing="0" w:line="270" w:lineRule="atLeast"/>
        <w:ind w:firstLine="160"/>
        <w:jc w:val="center"/>
        <w:rPr>
          <w:rStyle w:val="c1"/>
          <w:b/>
          <w:bCs/>
          <w:color w:val="000000" w:themeColor="text1"/>
          <w:sz w:val="32"/>
          <w:szCs w:val="32"/>
          <w:u w:val="single"/>
        </w:rPr>
      </w:pPr>
      <w:r>
        <w:rPr>
          <w:rStyle w:val="c1"/>
          <w:b/>
          <w:bCs/>
          <w:color w:val="000000" w:themeColor="text1"/>
          <w:sz w:val="32"/>
          <w:szCs w:val="32"/>
          <w:u w:val="single"/>
        </w:rPr>
        <w:t xml:space="preserve">4 </w:t>
      </w:r>
      <w:r w:rsidRPr="00713EA1">
        <w:rPr>
          <w:rStyle w:val="c1"/>
          <w:b/>
          <w:bCs/>
          <w:color w:val="000000" w:themeColor="text1"/>
          <w:sz w:val="32"/>
          <w:szCs w:val="32"/>
          <w:u w:val="single"/>
        </w:rPr>
        <w:t>«Разложи по порядку»</w:t>
      </w:r>
    </w:p>
    <w:p w:rsidR="00EB7CFA" w:rsidRPr="00713EA1" w:rsidRDefault="00EB7CFA" w:rsidP="00713EA1">
      <w:pPr>
        <w:pStyle w:val="c4"/>
        <w:spacing w:before="0" w:beforeAutospacing="0" w:after="0" w:afterAutospacing="0" w:line="270" w:lineRule="atLeast"/>
        <w:ind w:firstLine="160"/>
        <w:jc w:val="center"/>
        <w:rPr>
          <w:color w:val="000000" w:themeColor="text1"/>
          <w:sz w:val="32"/>
          <w:szCs w:val="32"/>
          <w:u w:val="single"/>
        </w:rPr>
      </w:pPr>
    </w:p>
    <w:p w:rsidR="00713EA1" w:rsidRDefault="00713EA1" w:rsidP="00713EA1">
      <w:pPr>
        <w:pStyle w:val="c0"/>
        <w:spacing w:before="0" w:beforeAutospacing="0" w:after="0" w:afterAutospacing="0" w:line="270" w:lineRule="atLeast"/>
        <w:ind w:firstLine="160"/>
        <w:jc w:val="both"/>
        <w:rPr>
          <w:rStyle w:val="c1"/>
          <w:color w:val="000000" w:themeColor="text1"/>
          <w:sz w:val="32"/>
          <w:szCs w:val="32"/>
        </w:rPr>
      </w:pPr>
      <w:r w:rsidRPr="00713EA1">
        <w:rPr>
          <w:rStyle w:val="c1"/>
          <w:b/>
          <w:bCs/>
          <w:color w:val="000000" w:themeColor="text1"/>
          <w:sz w:val="32"/>
          <w:szCs w:val="32"/>
        </w:rPr>
        <w:t>Цель:</w:t>
      </w:r>
      <w:r w:rsidRPr="00713EA1">
        <w:rPr>
          <w:rStyle w:val="c1"/>
          <w:color w:val="000000" w:themeColor="text1"/>
          <w:sz w:val="32"/>
          <w:szCs w:val="32"/>
        </w:rPr>
        <w:t> упражнять в сравнении предметов по длине и ширине.</w:t>
      </w:r>
    </w:p>
    <w:p w:rsidR="00713EA1" w:rsidRDefault="00713EA1" w:rsidP="00713EA1">
      <w:pPr>
        <w:pStyle w:val="c0"/>
        <w:spacing w:before="0" w:beforeAutospacing="0" w:after="0" w:afterAutospacing="0" w:line="270" w:lineRule="atLeast"/>
        <w:ind w:firstLine="160"/>
        <w:jc w:val="both"/>
        <w:rPr>
          <w:rStyle w:val="c1"/>
          <w:color w:val="000000" w:themeColor="text1"/>
          <w:sz w:val="32"/>
          <w:szCs w:val="32"/>
        </w:rPr>
      </w:pPr>
      <w:r w:rsidRPr="00713EA1">
        <w:rPr>
          <w:rStyle w:val="c1"/>
          <w:b/>
          <w:bCs/>
          <w:color w:val="000000" w:themeColor="text1"/>
          <w:sz w:val="32"/>
          <w:szCs w:val="32"/>
        </w:rPr>
        <w:t>Материал.</w:t>
      </w:r>
      <w:r w:rsidRPr="00713EA1">
        <w:rPr>
          <w:rStyle w:val="c1"/>
          <w:color w:val="000000" w:themeColor="text1"/>
          <w:sz w:val="32"/>
          <w:szCs w:val="32"/>
        </w:rPr>
        <w:t> Наборы палочек (прутиков) разной длины и толщины. (По 5 палочек на каждого ребенка).</w:t>
      </w:r>
    </w:p>
    <w:p w:rsidR="00713EA1" w:rsidRPr="00713EA1" w:rsidRDefault="00713EA1" w:rsidP="00713EA1">
      <w:pPr>
        <w:pStyle w:val="c0"/>
        <w:spacing w:before="0" w:beforeAutospacing="0" w:after="0" w:afterAutospacing="0" w:line="270" w:lineRule="atLeast"/>
        <w:ind w:firstLine="160"/>
        <w:jc w:val="both"/>
        <w:rPr>
          <w:color w:val="000000" w:themeColor="text1"/>
          <w:sz w:val="32"/>
          <w:szCs w:val="32"/>
        </w:rPr>
      </w:pPr>
      <w:r w:rsidRPr="00713EA1">
        <w:rPr>
          <w:rStyle w:val="c1"/>
          <w:b/>
          <w:bCs/>
          <w:color w:val="000000" w:themeColor="text1"/>
          <w:sz w:val="32"/>
          <w:szCs w:val="32"/>
        </w:rPr>
        <w:t>Содержание.</w:t>
      </w:r>
      <w:r w:rsidRPr="00713EA1">
        <w:rPr>
          <w:rStyle w:val="c1"/>
          <w:color w:val="000000" w:themeColor="text1"/>
          <w:sz w:val="32"/>
          <w:szCs w:val="32"/>
        </w:rPr>
        <w:t xml:space="preserve"> В. предлагает детям разложить перед собой палочки и спрашивает: «Сколько палочек? Чем они отличаются? Поскольку палочек разного размера? Как вы будете выбирать нужную по порядку палочку, чтобы разложить их от самой толстой до самой тонкой? Помните, что брать нужно сразу нужную палочку, примеривать и прикладывать нельзя! После того как задание выполнено, кто-либо из детей называет сравниваемую толщину </w:t>
      </w:r>
      <w:r w:rsidRPr="00713EA1">
        <w:rPr>
          <w:rStyle w:val="c1"/>
          <w:color w:val="000000" w:themeColor="text1"/>
          <w:sz w:val="32"/>
          <w:szCs w:val="32"/>
        </w:rPr>
        <w:lastRenderedPageBreak/>
        <w:t>палочек в порядке их расположения (самая толстая, толще), указывает, сколько по счету всего и какая по счету самая длинная (самая короткая). Затем дети раскладывают палочки в ряд по порядку от самой длинной до самой короткой и определяют, где теперь оказалась самая тонкая и самая толстая.</w:t>
      </w:r>
    </w:p>
    <w:p w:rsidR="00713EA1" w:rsidRDefault="00713EA1"/>
    <w:p w:rsidR="00713EA1" w:rsidRDefault="00713EA1" w:rsidP="00713EA1">
      <w:pPr>
        <w:pStyle w:val="c4"/>
        <w:spacing w:before="0" w:beforeAutospacing="0" w:after="0" w:afterAutospacing="0" w:line="270" w:lineRule="atLeast"/>
        <w:ind w:firstLine="160"/>
        <w:jc w:val="center"/>
        <w:rPr>
          <w:rStyle w:val="c1"/>
          <w:b/>
          <w:bCs/>
          <w:color w:val="000000" w:themeColor="text1"/>
          <w:sz w:val="32"/>
          <w:szCs w:val="32"/>
          <w:u w:val="single"/>
        </w:rPr>
      </w:pPr>
      <w:r>
        <w:rPr>
          <w:rStyle w:val="c1"/>
          <w:b/>
          <w:bCs/>
          <w:color w:val="000000" w:themeColor="text1"/>
          <w:sz w:val="32"/>
          <w:szCs w:val="32"/>
          <w:u w:val="single"/>
        </w:rPr>
        <w:t xml:space="preserve">5 </w:t>
      </w:r>
      <w:r w:rsidRPr="00713EA1">
        <w:rPr>
          <w:rStyle w:val="c1"/>
          <w:b/>
          <w:bCs/>
          <w:color w:val="000000" w:themeColor="text1"/>
          <w:sz w:val="32"/>
          <w:szCs w:val="32"/>
          <w:u w:val="single"/>
        </w:rPr>
        <w:t>«Найди парную картинку»</w:t>
      </w:r>
    </w:p>
    <w:p w:rsidR="00EB7CFA" w:rsidRPr="00713EA1" w:rsidRDefault="00EB7CFA" w:rsidP="00713EA1">
      <w:pPr>
        <w:pStyle w:val="c4"/>
        <w:spacing w:before="0" w:beforeAutospacing="0" w:after="0" w:afterAutospacing="0" w:line="270" w:lineRule="atLeast"/>
        <w:ind w:firstLine="160"/>
        <w:jc w:val="center"/>
        <w:rPr>
          <w:color w:val="000000" w:themeColor="text1"/>
          <w:sz w:val="32"/>
          <w:szCs w:val="32"/>
          <w:u w:val="single"/>
        </w:rPr>
      </w:pPr>
    </w:p>
    <w:p w:rsidR="00713EA1" w:rsidRPr="00713EA1" w:rsidRDefault="00713EA1" w:rsidP="00713EA1">
      <w:pPr>
        <w:pStyle w:val="c0"/>
        <w:spacing w:before="0" w:beforeAutospacing="0" w:after="0" w:afterAutospacing="0" w:line="270" w:lineRule="atLeast"/>
        <w:ind w:firstLine="160"/>
        <w:jc w:val="both"/>
        <w:rPr>
          <w:color w:val="000000" w:themeColor="text1"/>
          <w:sz w:val="32"/>
          <w:szCs w:val="32"/>
        </w:rPr>
      </w:pPr>
      <w:r w:rsidRPr="00713EA1">
        <w:rPr>
          <w:rStyle w:val="c1"/>
          <w:b/>
          <w:bCs/>
          <w:color w:val="000000" w:themeColor="text1"/>
          <w:sz w:val="32"/>
          <w:szCs w:val="32"/>
        </w:rPr>
        <w:t>Цель</w:t>
      </w:r>
      <w:r w:rsidRPr="00713EA1">
        <w:rPr>
          <w:rStyle w:val="c1"/>
          <w:color w:val="000000" w:themeColor="text1"/>
          <w:sz w:val="32"/>
          <w:szCs w:val="32"/>
        </w:rPr>
        <w:t>: ориентировка на плоскости листа; учить описывать расположение геометрических фигур на карточках.</w:t>
      </w:r>
    </w:p>
    <w:p w:rsidR="00713EA1" w:rsidRPr="00713EA1" w:rsidRDefault="00713EA1" w:rsidP="00713EA1">
      <w:pPr>
        <w:pStyle w:val="c0"/>
        <w:spacing w:before="0" w:beforeAutospacing="0" w:after="0" w:afterAutospacing="0" w:line="270" w:lineRule="atLeast"/>
        <w:ind w:firstLine="160"/>
        <w:jc w:val="both"/>
        <w:rPr>
          <w:color w:val="000000" w:themeColor="text1"/>
          <w:sz w:val="32"/>
          <w:szCs w:val="32"/>
        </w:rPr>
      </w:pPr>
      <w:r w:rsidRPr="00713EA1">
        <w:rPr>
          <w:rStyle w:val="c1"/>
          <w:b/>
          <w:bCs/>
          <w:color w:val="000000" w:themeColor="text1"/>
          <w:sz w:val="32"/>
          <w:szCs w:val="32"/>
        </w:rPr>
        <w:t>Содержание.</w:t>
      </w:r>
      <w:r w:rsidRPr="00713EA1">
        <w:rPr>
          <w:rStyle w:val="c1"/>
          <w:color w:val="000000" w:themeColor="text1"/>
          <w:sz w:val="32"/>
          <w:szCs w:val="32"/>
        </w:rPr>
        <w:t> На доске вывешивается 4-6 карточек, парные к ним раскладываются на столе рисунками вниз. В. объясняет задание: «Сейчас мы поиграем в игру «Найди парную картинку «Тот, кого я вызову, возьмет одну из карточек на этом столе, назовет, какие фигуры на ней нарисованы и где они расположены. Затем найдет такую же карточку среди висящих на доске и поместит под ней свою». В. может вызывать детей одного за другим, не дожидаясь, пока будет найдена нужная карточка.</w:t>
      </w:r>
    </w:p>
    <w:p w:rsidR="00713EA1" w:rsidRPr="00EB7CFA" w:rsidRDefault="00713EA1">
      <w:pPr>
        <w:rPr>
          <w:sz w:val="32"/>
          <w:szCs w:val="32"/>
          <w:u w:val="single"/>
        </w:rPr>
      </w:pPr>
    </w:p>
    <w:p w:rsidR="00EB7CFA" w:rsidRPr="00EB7CFA" w:rsidRDefault="00EB7CFA" w:rsidP="00EB7CFA">
      <w:pPr>
        <w:pStyle w:val="c4"/>
        <w:spacing w:before="0" w:beforeAutospacing="0" w:after="0" w:afterAutospacing="0" w:line="270" w:lineRule="atLeast"/>
        <w:ind w:firstLine="160"/>
        <w:jc w:val="center"/>
        <w:rPr>
          <w:color w:val="000000" w:themeColor="text1"/>
          <w:sz w:val="32"/>
          <w:szCs w:val="32"/>
          <w:u w:val="single"/>
        </w:rPr>
      </w:pPr>
      <w:r w:rsidRPr="00EB7CFA">
        <w:rPr>
          <w:rStyle w:val="c1"/>
          <w:b/>
          <w:bCs/>
          <w:color w:val="000000" w:themeColor="text1"/>
          <w:sz w:val="32"/>
          <w:szCs w:val="32"/>
          <w:u w:val="single"/>
        </w:rPr>
        <w:t>6  «Сгруппируй фигуры»</w:t>
      </w:r>
    </w:p>
    <w:p w:rsidR="00EB7CFA" w:rsidRDefault="00EB7CFA" w:rsidP="00EB7CFA">
      <w:pPr>
        <w:pStyle w:val="c0"/>
        <w:spacing w:before="0" w:beforeAutospacing="0" w:after="0" w:afterAutospacing="0" w:line="270" w:lineRule="atLeast"/>
        <w:ind w:firstLine="160"/>
        <w:jc w:val="both"/>
        <w:rPr>
          <w:rStyle w:val="c1"/>
          <w:b/>
          <w:bCs/>
          <w:color w:val="000000" w:themeColor="text1"/>
          <w:sz w:val="32"/>
          <w:szCs w:val="32"/>
        </w:rPr>
      </w:pPr>
    </w:p>
    <w:p w:rsidR="00EB7CFA" w:rsidRPr="00EB7CFA" w:rsidRDefault="00EB7CFA" w:rsidP="00EB7CFA">
      <w:pPr>
        <w:pStyle w:val="c0"/>
        <w:spacing w:before="0" w:beforeAutospacing="0" w:after="0" w:afterAutospacing="0" w:line="270" w:lineRule="atLeast"/>
        <w:ind w:firstLine="160"/>
        <w:jc w:val="both"/>
        <w:rPr>
          <w:color w:val="000000" w:themeColor="text1"/>
          <w:sz w:val="32"/>
          <w:szCs w:val="32"/>
        </w:rPr>
      </w:pPr>
      <w:r w:rsidRPr="00EB7CFA">
        <w:rPr>
          <w:rStyle w:val="c1"/>
          <w:b/>
          <w:bCs/>
          <w:color w:val="000000" w:themeColor="text1"/>
          <w:sz w:val="32"/>
          <w:szCs w:val="32"/>
        </w:rPr>
        <w:t>Цель:</w:t>
      </w:r>
      <w:r w:rsidRPr="00EB7CFA">
        <w:rPr>
          <w:rStyle w:val="c1"/>
          <w:color w:val="000000" w:themeColor="text1"/>
          <w:sz w:val="32"/>
          <w:szCs w:val="32"/>
        </w:rPr>
        <w:t> учить группировать фигуры по указанным признакам.</w:t>
      </w:r>
    </w:p>
    <w:p w:rsidR="00EB7CFA" w:rsidRPr="00EB7CFA" w:rsidRDefault="00EB7CFA" w:rsidP="00EB7CFA">
      <w:pPr>
        <w:pStyle w:val="c0"/>
        <w:spacing w:before="0" w:beforeAutospacing="0" w:after="0" w:afterAutospacing="0" w:line="270" w:lineRule="atLeast"/>
        <w:ind w:firstLine="160"/>
        <w:jc w:val="both"/>
        <w:rPr>
          <w:color w:val="000000" w:themeColor="text1"/>
          <w:sz w:val="32"/>
          <w:szCs w:val="32"/>
        </w:rPr>
      </w:pPr>
      <w:r w:rsidRPr="00EB7CFA">
        <w:rPr>
          <w:rStyle w:val="c1"/>
          <w:b/>
          <w:bCs/>
          <w:color w:val="000000" w:themeColor="text1"/>
          <w:sz w:val="32"/>
          <w:szCs w:val="32"/>
        </w:rPr>
        <w:t>Содержание.</w:t>
      </w:r>
      <w:r w:rsidRPr="00EB7CFA">
        <w:rPr>
          <w:rStyle w:val="c1"/>
          <w:color w:val="000000" w:themeColor="text1"/>
          <w:sz w:val="32"/>
          <w:szCs w:val="32"/>
        </w:rPr>
        <w:t> В. предлагает детям вынуть из конвертов фигуры и разложить перед собой, затем спрашивает: «Как можно сгруппировать фигуры? Сколько групп получится, если фигуры подобрать по форме? Какие это группы? Сколько фигур войдет в группу прямоугольников? (кругов)». Дети группируют фигуры. «Сколько рядов фигур получилось? Сколько кругов? (овалов, треугольников, прямоугольников). Каких фигур больше? Почему вы так думаете? Каких фигур поровну? Как еще модно сгруппировать фигуры? (по цвету). Сколько будет групп?». (Дети группируют фигуры по цвету, а затем по размеру).</w:t>
      </w:r>
    </w:p>
    <w:p w:rsidR="00713EA1" w:rsidRDefault="00713EA1"/>
    <w:p w:rsidR="00EB7CFA" w:rsidRPr="00EB7CFA" w:rsidRDefault="00EB7CFA" w:rsidP="00EB7CFA">
      <w:pPr>
        <w:pStyle w:val="c4"/>
        <w:spacing w:before="0" w:beforeAutospacing="0" w:after="0" w:afterAutospacing="0" w:line="270" w:lineRule="atLeast"/>
        <w:ind w:firstLine="160"/>
        <w:jc w:val="center"/>
        <w:rPr>
          <w:color w:val="000000" w:themeColor="text1"/>
          <w:sz w:val="32"/>
          <w:szCs w:val="32"/>
          <w:u w:val="single"/>
        </w:rPr>
      </w:pPr>
      <w:r>
        <w:rPr>
          <w:rStyle w:val="c1"/>
          <w:b/>
          <w:bCs/>
          <w:color w:val="000000" w:themeColor="text1"/>
          <w:sz w:val="32"/>
          <w:szCs w:val="32"/>
          <w:u w:val="single"/>
        </w:rPr>
        <w:t xml:space="preserve">7 </w:t>
      </w:r>
      <w:r w:rsidRPr="00EB7CFA">
        <w:rPr>
          <w:rStyle w:val="c1"/>
          <w:b/>
          <w:bCs/>
          <w:color w:val="000000" w:themeColor="text1"/>
          <w:sz w:val="32"/>
          <w:szCs w:val="32"/>
          <w:u w:val="single"/>
        </w:rPr>
        <w:t>«Поиграем с фигурами»</w:t>
      </w:r>
    </w:p>
    <w:p w:rsidR="00EB7CFA" w:rsidRDefault="00EB7CFA" w:rsidP="00EB7CFA">
      <w:pPr>
        <w:pStyle w:val="c0"/>
        <w:spacing w:before="0" w:beforeAutospacing="0" w:after="0" w:afterAutospacing="0" w:line="270" w:lineRule="atLeast"/>
        <w:ind w:firstLine="160"/>
        <w:jc w:val="both"/>
        <w:rPr>
          <w:rStyle w:val="c1"/>
          <w:b/>
          <w:bCs/>
          <w:color w:val="000000" w:themeColor="text1"/>
          <w:sz w:val="32"/>
          <w:szCs w:val="32"/>
        </w:rPr>
      </w:pPr>
    </w:p>
    <w:p w:rsidR="00EB7CFA" w:rsidRPr="00EB7CFA" w:rsidRDefault="00EB7CFA" w:rsidP="00EB7CFA">
      <w:pPr>
        <w:pStyle w:val="c0"/>
        <w:spacing w:before="0" w:beforeAutospacing="0" w:after="0" w:afterAutospacing="0" w:line="270" w:lineRule="atLeast"/>
        <w:ind w:firstLine="160"/>
        <w:jc w:val="both"/>
        <w:rPr>
          <w:color w:val="000000" w:themeColor="text1"/>
          <w:sz w:val="32"/>
          <w:szCs w:val="32"/>
        </w:rPr>
      </w:pPr>
      <w:r w:rsidRPr="00EB7CFA">
        <w:rPr>
          <w:rStyle w:val="c1"/>
          <w:b/>
          <w:bCs/>
          <w:color w:val="000000" w:themeColor="text1"/>
          <w:sz w:val="32"/>
          <w:szCs w:val="32"/>
        </w:rPr>
        <w:t>Цель:</w:t>
      </w:r>
      <w:r w:rsidRPr="00EB7CFA">
        <w:rPr>
          <w:rStyle w:val="c1"/>
          <w:color w:val="000000" w:themeColor="text1"/>
          <w:sz w:val="32"/>
          <w:szCs w:val="32"/>
        </w:rPr>
        <w:t> учить делить предметы на 2, 4 части, отражать в речи результат действия и результат деления.</w:t>
      </w:r>
    </w:p>
    <w:p w:rsidR="00EB7CFA" w:rsidRPr="00EB7CFA" w:rsidRDefault="00EB7CFA" w:rsidP="00EB7CFA">
      <w:pPr>
        <w:pStyle w:val="c0"/>
        <w:spacing w:before="0" w:beforeAutospacing="0" w:after="0" w:afterAutospacing="0" w:line="270" w:lineRule="atLeast"/>
        <w:ind w:firstLine="160"/>
        <w:jc w:val="both"/>
        <w:rPr>
          <w:color w:val="000000" w:themeColor="text1"/>
          <w:sz w:val="32"/>
          <w:szCs w:val="32"/>
        </w:rPr>
      </w:pPr>
      <w:r w:rsidRPr="00EB7CFA">
        <w:rPr>
          <w:rStyle w:val="c1"/>
          <w:b/>
          <w:bCs/>
          <w:color w:val="000000" w:themeColor="text1"/>
          <w:sz w:val="32"/>
          <w:szCs w:val="32"/>
        </w:rPr>
        <w:t>Материал:</w:t>
      </w:r>
      <w:r w:rsidRPr="00EB7CFA">
        <w:rPr>
          <w:rStyle w:val="c1"/>
          <w:color w:val="000000" w:themeColor="text1"/>
          <w:sz w:val="32"/>
          <w:szCs w:val="32"/>
        </w:rPr>
        <w:t> 2 прямоугольника из бумаги, лента, ножницы; квадраты из бумаги (по 2 каждому).</w:t>
      </w:r>
    </w:p>
    <w:p w:rsidR="00EB7CFA" w:rsidRDefault="00EB7CFA" w:rsidP="00EB7CFA">
      <w:pPr>
        <w:pStyle w:val="c0"/>
        <w:spacing w:before="0" w:beforeAutospacing="0" w:after="0" w:afterAutospacing="0" w:line="270" w:lineRule="atLeast"/>
        <w:ind w:firstLine="160"/>
        <w:jc w:val="both"/>
        <w:rPr>
          <w:rStyle w:val="c1"/>
          <w:color w:val="000000" w:themeColor="text1"/>
          <w:sz w:val="32"/>
          <w:szCs w:val="32"/>
        </w:rPr>
      </w:pPr>
      <w:r w:rsidRPr="00EB7CFA">
        <w:rPr>
          <w:rStyle w:val="c1"/>
          <w:b/>
          <w:bCs/>
          <w:color w:val="000000" w:themeColor="text1"/>
          <w:sz w:val="32"/>
          <w:szCs w:val="32"/>
        </w:rPr>
        <w:t>Содержание.</w:t>
      </w:r>
      <w:r w:rsidRPr="00EB7CFA">
        <w:rPr>
          <w:rStyle w:val="c1"/>
          <w:color w:val="000000" w:themeColor="text1"/>
          <w:sz w:val="32"/>
          <w:szCs w:val="32"/>
        </w:rPr>
        <w:t xml:space="preserve"> «Как разделить прямоугольник на 2 равные части?- говорит В. и просит кого-нибудь это сделать. Если ребенок выполнит задание, В. поясняет, что он сделал, можно ли полученные части назвать половинами и почему. Пользуясь приложением, ребенок устанавливает равенство частей. В. </w:t>
      </w:r>
      <w:r w:rsidRPr="00EB7CFA">
        <w:rPr>
          <w:rStyle w:val="c1"/>
          <w:color w:val="000000" w:themeColor="text1"/>
          <w:sz w:val="32"/>
          <w:szCs w:val="32"/>
        </w:rPr>
        <w:lastRenderedPageBreak/>
        <w:t>показывает ленту и говорит: «Я разделю ленту на 2 части (делит на 2 равные части). Можно такие части назвать половинами? Почему? Уточняет ответы детей: «Эти части неравные, поэтому их нельзя назвать половинами. 1 из 2 частей мы называем половиной лишь тогда, когда обе части равны. Кому-либо из детей он предлагает разделить вторую ленту на 2 равные части. (Ребенок делит). «Можно каждую из лент назвать половинами? Почему? Сколько всего половин в целом предмете?» Воспитатель предлагает детям: «Разделите 1 квадрат на 2 равные части. Покажите 1 часть. Как назвать такую часть? Сколько всего половин в целом? Покажите обе половины. Соедините их так, как будто у вас целый квадрат и положите его перед собой. Что вы сделали? Что у вас получилось? Сколько раз вы сложили квадрат пополам, чтобы получить две равные части? А если сложить квадрат пополам, а потом каждую часть еще раз пополам, то, сколько частей получится? Разделите второй квадрат на 4 равные части. Сколько получилось частей? Покажите 1 из 4 частей. Покажите 2 (3, 4) части. Соедините 4 части так, чтобы у вас получился целый квадрат. Обведите пальцем целый квадрат и 1 из 1 частей. Что больше (меньше): целый квадрат или его часть?</w:t>
      </w:r>
    </w:p>
    <w:p w:rsidR="00EB7CFA" w:rsidRDefault="00EB7CFA" w:rsidP="00EB7CFA">
      <w:pPr>
        <w:pStyle w:val="c0"/>
        <w:spacing w:before="0" w:beforeAutospacing="0" w:after="0" w:afterAutospacing="0" w:line="270" w:lineRule="atLeast"/>
        <w:ind w:firstLine="160"/>
        <w:jc w:val="both"/>
        <w:rPr>
          <w:rStyle w:val="c1"/>
          <w:color w:val="000000" w:themeColor="text1"/>
          <w:sz w:val="32"/>
          <w:szCs w:val="32"/>
        </w:rPr>
      </w:pPr>
    </w:p>
    <w:p w:rsidR="00EB7CFA" w:rsidRDefault="00EB7CFA" w:rsidP="00EB7CFA">
      <w:pPr>
        <w:pStyle w:val="c4"/>
        <w:spacing w:before="0" w:beforeAutospacing="0" w:after="0" w:afterAutospacing="0" w:line="270" w:lineRule="atLeast"/>
        <w:ind w:firstLine="160"/>
        <w:jc w:val="center"/>
        <w:rPr>
          <w:rStyle w:val="c1"/>
          <w:b/>
          <w:bCs/>
          <w:color w:val="000000" w:themeColor="text1"/>
          <w:sz w:val="32"/>
          <w:szCs w:val="32"/>
          <w:u w:val="single"/>
        </w:rPr>
      </w:pPr>
      <w:r w:rsidRPr="00EB7CFA">
        <w:rPr>
          <w:rStyle w:val="c1"/>
          <w:b/>
          <w:bCs/>
          <w:color w:val="000000" w:themeColor="text1"/>
          <w:sz w:val="32"/>
          <w:szCs w:val="32"/>
          <w:u w:val="single"/>
        </w:rPr>
        <w:t>8 «Поход в кинотеатр»</w:t>
      </w:r>
    </w:p>
    <w:p w:rsidR="00EB7CFA" w:rsidRPr="00EB7CFA" w:rsidRDefault="00EB7CFA" w:rsidP="00EB7CFA">
      <w:pPr>
        <w:pStyle w:val="c4"/>
        <w:spacing w:before="0" w:beforeAutospacing="0" w:after="0" w:afterAutospacing="0" w:line="270" w:lineRule="atLeast"/>
        <w:ind w:firstLine="160"/>
        <w:jc w:val="center"/>
        <w:rPr>
          <w:color w:val="000000" w:themeColor="text1"/>
          <w:sz w:val="32"/>
          <w:szCs w:val="32"/>
          <w:u w:val="single"/>
        </w:rPr>
      </w:pPr>
    </w:p>
    <w:p w:rsidR="00EB7CFA" w:rsidRPr="00EB7CFA" w:rsidRDefault="00EB7CFA" w:rsidP="00EB7CFA">
      <w:pPr>
        <w:pStyle w:val="c0"/>
        <w:spacing w:before="0" w:beforeAutospacing="0" w:after="0" w:afterAutospacing="0" w:line="270" w:lineRule="atLeast"/>
        <w:ind w:firstLine="160"/>
        <w:jc w:val="both"/>
        <w:rPr>
          <w:color w:val="000000" w:themeColor="text1"/>
          <w:sz w:val="32"/>
          <w:szCs w:val="32"/>
        </w:rPr>
      </w:pPr>
      <w:r w:rsidRPr="00EB7CFA">
        <w:rPr>
          <w:rStyle w:val="c1"/>
          <w:b/>
          <w:bCs/>
          <w:color w:val="000000" w:themeColor="text1"/>
          <w:sz w:val="32"/>
          <w:szCs w:val="32"/>
        </w:rPr>
        <w:t>Цель:</w:t>
      </w:r>
      <w:r w:rsidRPr="00EB7CFA">
        <w:rPr>
          <w:rStyle w:val="c1"/>
          <w:color w:val="000000" w:themeColor="text1"/>
          <w:sz w:val="32"/>
          <w:szCs w:val="32"/>
        </w:rPr>
        <w:t> упражнять в порядковом счете в пределах 10.</w:t>
      </w:r>
    </w:p>
    <w:p w:rsidR="00EB7CFA" w:rsidRPr="00EB7CFA" w:rsidRDefault="00EB7CFA" w:rsidP="00EB7CFA">
      <w:pPr>
        <w:pStyle w:val="c0"/>
        <w:spacing w:before="0" w:beforeAutospacing="0" w:after="0" w:afterAutospacing="0" w:line="270" w:lineRule="atLeast"/>
        <w:ind w:firstLine="160"/>
        <w:jc w:val="both"/>
        <w:rPr>
          <w:color w:val="000000" w:themeColor="text1"/>
          <w:sz w:val="32"/>
          <w:szCs w:val="32"/>
        </w:rPr>
      </w:pPr>
      <w:r w:rsidRPr="00EB7CFA">
        <w:rPr>
          <w:rStyle w:val="c1"/>
          <w:b/>
          <w:bCs/>
          <w:color w:val="000000" w:themeColor="text1"/>
          <w:sz w:val="32"/>
          <w:szCs w:val="32"/>
        </w:rPr>
        <w:t>Материал</w:t>
      </w:r>
      <w:r w:rsidRPr="00EB7CFA">
        <w:rPr>
          <w:rStyle w:val="c1"/>
          <w:color w:val="000000" w:themeColor="text1"/>
          <w:sz w:val="32"/>
          <w:szCs w:val="32"/>
        </w:rPr>
        <w:t>. Наборное полотно с 10 полосками, карточки с 2 числовыми фигурами («билеты в кино»).</w:t>
      </w:r>
    </w:p>
    <w:p w:rsidR="00EB7CFA" w:rsidRPr="00EB7CFA" w:rsidRDefault="00EB7CFA" w:rsidP="00EB7CFA">
      <w:pPr>
        <w:pStyle w:val="c0"/>
        <w:spacing w:before="0" w:beforeAutospacing="0" w:after="0" w:afterAutospacing="0" w:line="270" w:lineRule="atLeast"/>
        <w:ind w:firstLine="160"/>
        <w:jc w:val="both"/>
        <w:rPr>
          <w:color w:val="000000" w:themeColor="text1"/>
          <w:sz w:val="32"/>
          <w:szCs w:val="32"/>
        </w:rPr>
      </w:pPr>
      <w:r w:rsidRPr="00EB7CFA">
        <w:rPr>
          <w:rStyle w:val="c1"/>
          <w:b/>
          <w:bCs/>
          <w:color w:val="000000" w:themeColor="text1"/>
          <w:sz w:val="32"/>
          <w:szCs w:val="32"/>
        </w:rPr>
        <w:t>Содержание.</w:t>
      </w:r>
      <w:r w:rsidRPr="00EB7CFA">
        <w:rPr>
          <w:rStyle w:val="c1"/>
          <w:color w:val="000000" w:themeColor="text1"/>
          <w:sz w:val="32"/>
          <w:szCs w:val="32"/>
        </w:rPr>
        <w:t> В. обращается к детям: «Представьте себе, что это не наборное полотно, а зал кинотеатра, где каждый кармашек стула. Сколько всего рядов стульев? Кто хочет посчитать ряды по порядку? Сколько стульев в каждом ряду? Давайте все, вместе назовем номер каждого стула первого ряда. (Порядковый счет хором). У каждого из вас по 1 картинке разных животных о. Это зрители. Надо будет для них взять билет в кино» Касса на моем столе. Затем надо помочь зрителям занять свои места. На каждом билете ряда указан вверху, а номер места внизу. Воспитатель приглашает детей по очереди к своему столу. Каждый берет билет, громко называет номер ряда и места и помещает картинку в кармашек. Остальные проверяют, правильно ли найдено место?</w:t>
      </w:r>
    </w:p>
    <w:p w:rsidR="00EB7CFA" w:rsidRDefault="00EB7CFA" w:rsidP="00EB7CFA">
      <w:pPr>
        <w:pStyle w:val="c0"/>
        <w:spacing w:before="0" w:beforeAutospacing="0" w:after="0" w:afterAutospacing="0" w:line="270" w:lineRule="atLeast"/>
        <w:ind w:firstLine="160"/>
        <w:jc w:val="both"/>
        <w:rPr>
          <w:color w:val="000000" w:themeColor="text1"/>
          <w:sz w:val="32"/>
          <w:szCs w:val="32"/>
        </w:rPr>
      </w:pPr>
    </w:p>
    <w:p w:rsidR="009207B0" w:rsidRPr="009207B0" w:rsidRDefault="009207B0" w:rsidP="009207B0">
      <w:pPr>
        <w:pStyle w:val="a3"/>
        <w:shd w:val="clear" w:color="auto" w:fill="FFFFFF"/>
        <w:spacing w:line="234" w:lineRule="atLeast"/>
        <w:jc w:val="center"/>
        <w:rPr>
          <w:b/>
          <w:color w:val="000000" w:themeColor="text1"/>
          <w:sz w:val="32"/>
          <w:szCs w:val="32"/>
          <w:u w:val="single"/>
        </w:rPr>
      </w:pPr>
      <w:r>
        <w:rPr>
          <w:b/>
          <w:color w:val="000000" w:themeColor="text1"/>
          <w:sz w:val="32"/>
          <w:szCs w:val="32"/>
          <w:u w:val="single"/>
        </w:rPr>
        <w:t xml:space="preserve">9 </w:t>
      </w:r>
      <w:r w:rsidRPr="009207B0">
        <w:rPr>
          <w:b/>
          <w:color w:val="000000" w:themeColor="text1"/>
          <w:sz w:val="32"/>
          <w:szCs w:val="32"/>
          <w:u w:val="single"/>
        </w:rPr>
        <w:t>«Мальчики»</w:t>
      </w:r>
    </w:p>
    <w:p w:rsidR="009207B0" w:rsidRPr="009207B0" w:rsidRDefault="009207B0" w:rsidP="009207B0">
      <w:pPr>
        <w:pStyle w:val="a3"/>
        <w:shd w:val="clear" w:color="auto" w:fill="FFFFFF"/>
        <w:spacing w:line="234" w:lineRule="atLeast"/>
        <w:jc w:val="both"/>
        <w:rPr>
          <w:color w:val="000000" w:themeColor="text1"/>
          <w:sz w:val="32"/>
          <w:szCs w:val="32"/>
        </w:rPr>
      </w:pPr>
      <w:r w:rsidRPr="0010245B">
        <w:rPr>
          <w:b/>
          <w:color w:val="000000" w:themeColor="text1"/>
          <w:sz w:val="32"/>
          <w:szCs w:val="32"/>
        </w:rPr>
        <w:t>Цель</w:t>
      </w:r>
      <w:r w:rsidRPr="009207B0">
        <w:rPr>
          <w:color w:val="000000" w:themeColor="text1"/>
          <w:sz w:val="32"/>
          <w:szCs w:val="32"/>
        </w:rPr>
        <w:t>. Закрепить счет и порядковые чис</w:t>
      </w:r>
      <w:r>
        <w:rPr>
          <w:color w:val="000000" w:themeColor="text1"/>
          <w:sz w:val="32"/>
          <w:szCs w:val="32"/>
        </w:rPr>
        <w:t>литель</w:t>
      </w:r>
      <w:r w:rsidRPr="009207B0">
        <w:rPr>
          <w:color w:val="000000" w:themeColor="text1"/>
          <w:sz w:val="32"/>
          <w:szCs w:val="32"/>
        </w:rPr>
        <w:t>ные. Развивать представления: «высокий», «низкий, «толстый», «худ</w:t>
      </w:r>
      <w:r>
        <w:rPr>
          <w:color w:val="000000" w:themeColor="text1"/>
          <w:sz w:val="32"/>
          <w:szCs w:val="32"/>
        </w:rPr>
        <w:t>ой», «самый толстый», «самый ху</w:t>
      </w:r>
      <w:r w:rsidRPr="009207B0">
        <w:rPr>
          <w:color w:val="000000" w:themeColor="text1"/>
          <w:sz w:val="32"/>
          <w:szCs w:val="32"/>
        </w:rPr>
        <w:t>дой», «слева», «справа», «левее», «правее», «между». Научить ребенка рассуждать.</w:t>
      </w:r>
    </w:p>
    <w:p w:rsidR="009207B0" w:rsidRPr="009207B0" w:rsidRDefault="002E4124" w:rsidP="009207B0">
      <w:pPr>
        <w:pStyle w:val="a3"/>
        <w:shd w:val="clear" w:color="auto" w:fill="FFFFFF"/>
        <w:spacing w:line="234" w:lineRule="atLeast"/>
        <w:jc w:val="both"/>
        <w:rPr>
          <w:color w:val="000000" w:themeColor="text1"/>
          <w:sz w:val="32"/>
          <w:szCs w:val="32"/>
        </w:rPr>
      </w:pPr>
      <w:r w:rsidRPr="00EB7CFA">
        <w:rPr>
          <w:rStyle w:val="c1"/>
          <w:b/>
          <w:bCs/>
          <w:color w:val="000000" w:themeColor="text1"/>
          <w:sz w:val="32"/>
          <w:szCs w:val="32"/>
        </w:rPr>
        <w:lastRenderedPageBreak/>
        <w:t>Содержание</w:t>
      </w:r>
      <w:r w:rsidR="009207B0" w:rsidRPr="009207B0">
        <w:rPr>
          <w:color w:val="000000" w:themeColor="text1"/>
          <w:sz w:val="32"/>
          <w:szCs w:val="32"/>
        </w:rPr>
        <w:t>.</w:t>
      </w:r>
      <w:r w:rsidR="009207B0">
        <w:rPr>
          <w:color w:val="000000" w:themeColor="text1"/>
          <w:sz w:val="32"/>
          <w:szCs w:val="32"/>
        </w:rPr>
        <w:t xml:space="preserve"> Игра делится на две части. Вна</w:t>
      </w:r>
      <w:r w:rsidR="009207B0" w:rsidRPr="009207B0">
        <w:rPr>
          <w:color w:val="000000" w:themeColor="text1"/>
          <w:sz w:val="32"/>
          <w:szCs w:val="32"/>
        </w:rPr>
        <w:t>чале дети должны узнать, как зовут мальчиков, а затем ответить на вопросы.</w:t>
      </w:r>
    </w:p>
    <w:p w:rsidR="009207B0" w:rsidRPr="009207B0" w:rsidRDefault="009207B0" w:rsidP="009207B0">
      <w:pPr>
        <w:pStyle w:val="a3"/>
        <w:shd w:val="clear" w:color="auto" w:fill="FFFFFF"/>
        <w:spacing w:line="234" w:lineRule="atLeast"/>
        <w:jc w:val="both"/>
        <w:rPr>
          <w:color w:val="000000" w:themeColor="text1"/>
          <w:sz w:val="32"/>
          <w:szCs w:val="32"/>
        </w:rPr>
      </w:pPr>
      <w:r w:rsidRPr="009207B0">
        <w:rPr>
          <w:color w:val="000000" w:themeColor="text1"/>
          <w:sz w:val="32"/>
          <w:szCs w:val="32"/>
        </w:rPr>
        <w:t>Как зовут мальчиков?</w:t>
      </w:r>
    </w:p>
    <w:p w:rsidR="009207B0" w:rsidRPr="009207B0" w:rsidRDefault="009207B0" w:rsidP="009207B0">
      <w:pPr>
        <w:pStyle w:val="a3"/>
        <w:shd w:val="clear" w:color="auto" w:fill="FFFFFF"/>
        <w:spacing w:line="234" w:lineRule="atLeast"/>
        <w:jc w:val="both"/>
        <w:rPr>
          <w:color w:val="000000" w:themeColor="text1"/>
          <w:sz w:val="32"/>
          <w:szCs w:val="32"/>
        </w:rPr>
      </w:pPr>
      <w:r w:rsidRPr="009207B0">
        <w:rPr>
          <w:color w:val="000000" w:themeColor="text1"/>
          <w:sz w:val="32"/>
          <w:szCs w:val="32"/>
        </w:rPr>
        <w:t>В одном городе жили-были неразлучные друзья: Коля, Толя, Миша, Гриша, Тиша и Сева. Посмотри внимат</w:t>
      </w:r>
      <w:r>
        <w:rPr>
          <w:color w:val="000000" w:themeColor="text1"/>
          <w:sz w:val="32"/>
          <w:szCs w:val="32"/>
        </w:rPr>
        <w:t>ельно на картинку, возьми палоч</w:t>
      </w:r>
      <w:r w:rsidRPr="009207B0">
        <w:rPr>
          <w:color w:val="000000" w:themeColor="text1"/>
          <w:sz w:val="32"/>
          <w:szCs w:val="32"/>
        </w:rPr>
        <w:t>ку (указку) и покажи, кого как зовут, если: Сева —самый высокий; Миша, Гриша и Тиша одного роста, но Тиш</w:t>
      </w:r>
      <w:r>
        <w:rPr>
          <w:color w:val="000000" w:themeColor="text1"/>
          <w:sz w:val="32"/>
          <w:szCs w:val="32"/>
        </w:rPr>
        <w:t>а — самый толстый из них, а Гри</w:t>
      </w:r>
      <w:r w:rsidRPr="009207B0">
        <w:rPr>
          <w:color w:val="000000" w:themeColor="text1"/>
          <w:sz w:val="32"/>
          <w:szCs w:val="32"/>
        </w:rPr>
        <w:t xml:space="preserve">ша — самый </w:t>
      </w:r>
      <w:r>
        <w:rPr>
          <w:color w:val="000000" w:themeColor="text1"/>
          <w:sz w:val="32"/>
          <w:szCs w:val="32"/>
        </w:rPr>
        <w:t>худой; Коля — самый низкий маль</w:t>
      </w:r>
      <w:r w:rsidRPr="009207B0">
        <w:rPr>
          <w:color w:val="000000" w:themeColor="text1"/>
          <w:sz w:val="32"/>
          <w:szCs w:val="32"/>
        </w:rPr>
        <w:t>чик. Ты сам можешь узнать, кого зовут Толей. Теперь покажи по порядку мальчиков: Коля, Толя, Миша, Тиша, Гриша, Сева. А теперь покажи мальчиков в таком порядке: Сева, Тиша, Миша, Гриша, Толя, Коля. Сколько всего мальчиков?</w:t>
      </w:r>
    </w:p>
    <w:p w:rsidR="009207B0" w:rsidRPr="009207B0" w:rsidRDefault="009207B0" w:rsidP="009207B0">
      <w:pPr>
        <w:pStyle w:val="a3"/>
        <w:shd w:val="clear" w:color="auto" w:fill="FFFFFF"/>
        <w:spacing w:line="234" w:lineRule="atLeast"/>
        <w:jc w:val="both"/>
        <w:rPr>
          <w:color w:val="000000" w:themeColor="text1"/>
          <w:sz w:val="32"/>
          <w:szCs w:val="32"/>
        </w:rPr>
      </w:pPr>
      <w:r w:rsidRPr="009207B0">
        <w:rPr>
          <w:color w:val="000000" w:themeColor="text1"/>
          <w:sz w:val="32"/>
          <w:szCs w:val="32"/>
        </w:rPr>
        <w:t>Кто где стоит?</w:t>
      </w:r>
    </w:p>
    <w:p w:rsidR="009207B0" w:rsidRDefault="009207B0" w:rsidP="009207B0">
      <w:pPr>
        <w:pStyle w:val="a3"/>
        <w:shd w:val="clear" w:color="auto" w:fill="FFFFFF"/>
        <w:spacing w:line="234" w:lineRule="atLeast"/>
        <w:jc w:val="both"/>
        <w:rPr>
          <w:color w:val="000000" w:themeColor="text1"/>
          <w:sz w:val="32"/>
          <w:szCs w:val="32"/>
        </w:rPr>
      </w:pPr>
      <w:r w:rsidRPr="009207B0">
        <w:rPr>
          <w:color w:val="000000" w:themeColor="text1"/>
          <w:sz w:val="32"/>
          <w:szCs w:val="32"/>
        </w:rPr>
        <w:t>Теперь ты знаешь, как зовут мальчиков, и можешь ответить на вопросы: кто стоит левее Севы? Кто — правее Толи? Кто стоит правее Тиши? Кто — левее Коли? Кто стоит между Колей и Гришей? Кто стоит между Тишей и Толей? Кто стоит между Севой и Мишей? Кто стоит между Толей и Колей? Как зовут первого слева мальчика? Третьего? Пятого? Шестого? Если Сева уйдет домой, сколько останется мальчиков? Если Коля и Толя уйдут домой, сколько останется мальчиков? Если к этим мальчикам подойдет их друг Петя, сколько будет мальчиков тогда?</w:t>
      </w:r>
    </w:p>
    <w:p w:rsidR="002E4124" w:rsidRPr="002E4124" w:rsidRDefault="002E4124" w:rsidP="002E4124">
      <w:pPr>
        <w:pStyle w:val="a3"/>
        <w:shd w:val="clear" w:color="auto" w:fill="FFFFFF"/>
        <w:spacing w:line="234" w:lineRule="atLeast"/>
        <w:jc w:val="center"/>
        <w:rPr>
          <w:b/>
          <w:color w:val="000000" w:themeColor="text1"/>
          <w:sz w:val="32"/>
          <w:szCs w:val="32"/>
          <w:u w:val="single"/>
        </w:rPr>
      </w:pPr>
      <w:r>
        <w:rPr>
          <w:b/>
          <w:color w:val="000000" w:themeColor="text1"/>
          <w:sz w:val="32"/>
          <w:szCs w:val="32"/>
          <w:u w:val="single"/>
        </w:rPr>
        <w:t>10 «</w:t>
      </w:r>
      <w:r w:rsidRPr="002E4124">
        <w:rPr>
          <w:b/>
          <w:color w:val="000000" w:themeColor="text1"/>
          <w:sz w:val="32"/>
          <w:szCs w:val="32"/>
          <w:u w:val="single"/>
        </w:rPr>
        <w:t>Решить простейшие задачи</w:t>
      </w:r>
      <w:r>
        <w:rPr>
          <w:b/>
          <w:color w:val="000000" w:themeColor="text1"/>
          <w:sz w:val="32"/>
          <w:szCs w:val="32"/>
          <w:u w:val="single"/>
        </w:rPr>
        <w:t>»</w:t>
      </w:r>
      <w:r w:rsidRPr="002E4124">
        <w:rPr>
          <w:b/>
          <w:color w:val="000000" w:themeColor="text1"/>
          <w:sz w:val="32"/>
          <w:szCs w:val="32"/>
          <w:u w:val="single"/>
        </w:rPr>
        <w:t>.</w:t>
      </w:r>
    </w:p>
    <w:p w:rsidR="0010245B" w:rsidRDefault="0010245B" w:rsidP="002E4124">
      <w:pPr>
        <w:pStyle w:val="a3"/>
        <w:shd w:val="clear" w:color="auto" w:fill="FFFFFF"/>
        <w:spacing w:line="234" w:lineRule="atLeast"/>
        <w:jc w:val="both"/>
        <w:rPr>
          <w:color w:val="000000" w:themeColor="text1"/>
          <w:sz w:val="32"/>
          <w:szCs w:val="32"/>
        </w:rPr>
      </w:pPr>
      <w:r w:rsidRPr="00EB7CFA">
        <w:rPr>
          <w:rStyle w:val="c1"/>
          <w:b/>
          <w:bCs/>
          <w:color w:val="000000" w:themeColor="text1"/>
          <w:sz w:val="32"/>
          <w:szCs w:val="32"/>
        </w:rPr>
        <w:t>Содержание</w:t>
      </w:r>
      <w:r w:rsidRPr="002E4124">
        <w:rPr>
          <w:color w:val="000000" w:themeColor="text1"/>
          <w:sz w:val="32"/>
          <w:szCs w:val="32"/>
        </w:rPr>
        <w:t xml:space="preserve"> </w:t>
      </w:r>
    </w:p>
    <w:p w:rsidR="002E4124" w:rsidRPr="002E4124" w:rsidRDefault="002E4124" w:rsidP="002E4124">
      <w:pPr>
        <w:pStyle w:val="a3"/>
        <w:shd w:val="clear" w:color="auto" w:fill="FFFFFF"/>
        <w:spacing w:line="234" w:lineRule="atLeast"/>
        <w:jc w:val="both"/>
        <w:rPr>
          <w:color w:val="000000" w:themeColor="text1"/>
          <w:sz w:val="32"/>
          <w:szCs w:val="32"/>
        </w:rPr>
      </w:pPr>
      <w:r w:rsidRPr="002E4124">
        <w:rPr>
          <w:color w:val="000000" w:themeColor="text1"/>
          <w:sz w:val="32"/>
          <w:szCs w:val="32"/>
        </w:rPr>
        <w:t>1.Во дворе гуляли курица и три цыпленка. Один цыпленок заблудился. Сколько осталось цыплят? А если два цыпленка побегут пить воду, то сколько цыплят останется около курицы?</w:t>
      </w:r>
    </w:p>
    <w:p w:rsidR="002E4124" w:rsidRPr="002E4124" w:rsidRDefault="002E4124" w:rsidP="002E4124">
      <w:pPr>
        <w:pStyle w:val="a3"/>
        <w:shd w:val="clear" w:color="auto" w:fill="FFFFFF"/>
        <w:spacing w:line="234" w:lineRule="atLeast"/>
        <w:jc w:val="both"/>
        <w:rPr>
          <w:color w:val="000000" w:themeColor="text1"/>
          <w:sz w:val="32"/>
          <w:szCs w:val="32"/>
        </w:rPr>
      </w:pPr>
      <w:r w:rsidRPr="002E4124">
        <w:rPr>
          <w:color w:val="000000" w:themeColor="text1"/>
          <w:sz w:val="32"/>
          <w:szCs w:val="32"/>
        </w:rPr>
        <w:t>2. Сколько утят около утки? Сколько останется утят, если один будет плавать в корыте? Сколько останется утят, если два утенка убегут клевать листочки?</w:t>
      </w:r>
    </w:p>
    <w:p w:rsidR="002E4124" w:rsidRPr="002E4124" w:rsidRDefault="002E4124" w:rsidP="002E4124">
      <w:pPr>
        <w:pStyle w:val="a3"/>
        <w:shd w:val="clear" w:color="auto" w:fill="FFFFFF"/>
        <w:spacing w:line="234" w:lineRule="atLeast"/>
        <w:jc w:val="both"/>
        <w:rPr>
          <w:color w:val="000000" w:themeColor="text1"/>
          <w:sz w:val="32"/>
          <w:szCs w:val="32"/>
        </w:rPr>
      </w:pPr>
      <w:r w:rsidRPr="002E4124">
        <w:rPr>
          <w:color w:val="000000" w:themeColor="text1"/>
          <w:sz w:val="32"/>
          <w:szCs w:val="32"/>
        </w:rPr>
        <w:t>3. Сколько гусят на картинке? Сколько останется гусят, если один гусенок спрячется? Сколько останется гусят, если два гусенка убегут клевать траву?</w:t>
      </w:r>
    </w:p>
    <w:p w:rsidR="002E4124" w:rsidRPr="002E4124" w:rsidRDefault="002E4124" w:rsidP="002E4124">
      <w:pPr>
        <w:pStyle w:val="a3"/>
        <w:shd w:val="clear" w:color="auto" w:fill="FFFFFF"/>
        <w:spacing w:line="234" w:lineRule="atLeast"/>
        <w:jc w:val="both"/>
        <w:rPr>
          <w:color w:val="000000" w:themeColor="text1"/>
          <w:sz w:val="32"/>
          <w:szCs w:val="32"/>
        </w:rPr>
      </w:pPr>
      <w:r w:rsidRPr="002E4124">
        <w:rPr>
          <w:color w:val="000000" w:themeColor="text1"/>
          <w:sz w:val="32"/>
          <w:szCs w:val="32"/>
        </w:rPr>
        <w:t>4. Вытаскивают репку дед, баба, внучка, Жучка, кошка и мышка. Сколько их всего? Если кошка побежит за мышкой, а Жучка — за кошкой, то кто будет тянуть репку? Сколько их?</w:t>
      </w:r>
    </w:p>
    <w:p w:rsidR="002E4124" w:rsidRPr="002E4124" w:rsidRDefault="002E4124" w:rsidP="002E4124">
      <w:pPr>
        <w:pStyle w:val="a3"/>
        <w:shd w:val="clear" w:color="auto" w:fill="FFFFFF"/>
        <w:spacing w:line="234" w:lineRule="atLeast"/>
        <w:jc w:val="both"/>
        <w:rPr>
          <w:color w:val="000000" w:themeColor="text1"/>
          <w:sz w:val="32"/>
          <w:szCs w:val="32"/>
        </w:rPr>
      </w:pPr>
      <w:r w:rsidRPr="002E4124">
        <w:rPr>
          <w:color w:val="000000" w:themeColor="text1"/>
          <w:sz w:val="32"/>
          <w:szCs w:val="32"/>
        </w:rPr>
        <w:t xml:space="preserve">Дед — первый. Мышка — последняя. Если уйдет дед и убежит мышка, то сколько останется? Кто будет первый? Кто — последний? Если кошка </w:t>
      </w:r>
      <w:r w:rsidRPr="002E4124">
        <w:rPr>
          <w:color w:val="000000" w:themeColor="text1"/>
          <w:sz w:val="32"/>
          <w:szCs w:val="32"/>
        </w:rPr>
        <w:lastRenderedPageBreak/>
        <w:t>побежит за мышкой, то сколько останется? Кто будет первый? Кто — последний?</w:t>
      </w:r>
    </w:p>
    <w:p w:rsidR="002E4124" w:rsidRDefault="002E4124" w:rsidP="002E4124">
      <w:pPr>
        <w:pStyle w:val="a3"/>
        <w:shd w:val="clear" w:color="auto" w:fill="FFFFFF"/>
        <w:spacing w:line="234" w:lineRule="atLeast"/>
        <w:jc w:val="both"/>
        <w:rPr>
          <w:color w:val="000000" w:themeColor="text1"/>
          <w:sz w:val="32"/>
          <w:szCs w:val="32"/>
        </w:rPr>
      </w:pPr>
      <w:r w:rsidRPr="002E4124">
        <w:rPr>
          <w:color w:val="000000" w:themeColor="text1"/>
          <w:sz w:val="32"/>
          <w:szCs w:val="32"/>
        </w:rPr>
        <w:t>Можно составить и другие задачи.</w:t>
      </w:r>
    </w:p>
    <w:p w:rsidR="0010245B" w:rsidRPr="0010245B" w:rsidRDefault="0010245B" w:rsidP="002E4124">
      <w:pPr>
        <w:pStyle w:val="a3"/>
        <w:shd w:val="clear" w:color="auto" w:fill="FFFFFF"/>
        <w:spacing w:line="234" w:lineRule="atLeast"/>
        <w:jc w:val="both"/>
        <w:rPr>
          <w:color w:val="000000" w:themeColor="text1"/>
          <w:sz w:val="32"/>
          <w:szCs w:val="32"/>
        </w:rPr>
      </w:pPr>
    </w:p>
    <w:p w:rsidR="0010245B" w:rsidRPr="0010245B" w:rsidRDefault="0010245B" w:rsidP="0010245B">
      <w:pPr>
        <w:pStyle w:val="a3"/>
        <w:shd w:val="clear" w:color="auto" w:fill="FFFFFF"/>
        <w:spacing w:line="234" w:lineRule="atLeast"/>
        <w:jc w:val="center"/>
        <w:rPr>
          <w:b/>
          <w:color w:val="000000" w:themeColor="text1"/>
          <w:sz w:val="32"/>
          <w:szCs w:val="32"/>
          <w:u w:val="single"/>
        </w:rPr>
      </w:pPr>
      <w:r>
        <w:rPr>
          <w:b/>
          <w:color w:val="000000" w:themeColor="text1"/>
          <w:sz w:val="32"/>
          <w:szCs w:val="32"/>
          <w:u w:val="single"/>
        </w:rPr>
        <w:t xml:space="preserve">11 </w:t>
      </w:r>
      <w:r w:rsidRPr="0010245B">
        <w:rPr>
          <w:b/>
          <w:color w:val="000000" w:themeColor="text1"/>
          <w:sz w:val="32"/>
          <w:szCs w:val="32"/>
          <w:u w:val="single"/>
        </w:rPr>
        <w:t>«Рассеянный художник»</w:t>
      </w:r>
    </w:p>
    <w:p w:rsidR="0010245B" w:rsidRPr="0010245B" w:rsidRDefault="0010245B" w:rsidP="0010245B">
      <w:pPr>
        <w:pStyle w:val="a3"/>
        <w:shd w:val="clear" w:color="auto" w:fill="FFFFFF"/>
        <w:spacing w:line="234" w:lineRule="atLeast"/>
        <w:jc w:val="both"/>
        <w:rPr>
          <w:color w:val="000000" w:themeColor="text1"/>
          <w:sz w:val="32"/>
          <w:szCs w:val="32"/>
        </w:rPr>
      </w:pPr>
      <w:r w:rsidRPr="0010245B">
        <w:rPr>
          <w:b/>
          <w:color w:val="000000" w:themeColor="text1"/>
          <w:sz w:val="32"/>
          <w:szCs w:val="32"/>
        </w:rPr>
        <w:t>Цель</w:t>
      </w:r>
      <w:r w:rsidRPr="0010245B">
        <w:rPr>
          <w:color w:val="000000" w:themeColor="text1"/>
          <w:sz w:val="32"/>
          <w:szCs w:val="32"/>
        </w:rPr>
        <w:t xml:space="preserve">. Развитие наблюдательности и счет до </w:t>
      </w:r>
      <w:r w:rsidR="003E4FEA" w:rsidRPr="0010245B">
        <w:rPr>
          <w:color w:val="000000" w:themeColor="text1"/>
          <w:sz w:val="32"/>
          <w:szCs w:val="32"/>
        </w:rPr>
        <w:t>десяти</w:t>
      </w:r>
      <w:r w:rsidRPr="0010245B">
        <w:rPr>
          <w:color w:val="000000" w:themeColor="text1"/>
          <w:sz w:val="32"/>
          <w:szCs w:val="32"/>
        </w:rPr>
        <w:t>.</w:t>
      </w:r>
    </w:p>
    <w:p w:rsidR="0010245B" w:rsidRPr="0010245B" w:rsidRDefault="0010245B" w:rsidP="0010245B">
      <w:pPr>
        <w:pStyle w:val="a3"/>
        <w:shd w:val="clear" w:color="auto" w:fill="FFFFFF"/>
        <w:spacing w:line="234" w:lineRule="atLeast"/>
        <w:jc w:val="both"/>
        <w:rPr>
          <w:color w:val="000000" w:themeColor="text1"/>
          <w:sz w:val="32"/>
          <w:szCs w:val="32"/>
        </w:rPr>
      </w:pPr>
      <w:r w:rsidRPr="00EB7CFA">
        <w:rPr>
          <w:rStyle w:val="c1"/>
          <w:b/>
          <w:bCs/>
          <w:color w:val="000000" w:themeColor="text1"/>
          <w:sz w:val="32"/>
          <w:szCs w:val="32"/>
        </w:rPr>
        <w:t>Материал</w:t>
      </w:r>
      <w:r w:rsidRPr="0010245B">
        <w:rPr>
          <w:color w:val="000000" w:themeColor="text1"/>
          <w:sz w:val="32"/>
          <w:szCs w:val="32"/>
        </w:rPr>
        <w:t>.</w:t>
      </w:r>
      <w:r w:rsidR="003E4FEA">
        <w:rPr>
          <w:color w:val="000000" w:themeColor="text1"/>
          <w:sz w:val="32"/>
          <w:szCs w:val="32"/>
        </w:rPr>
        <w:t xml:space="preserve"> </w:t>
      </w:r>
      <w:r>
        <w:rPr>
          <w:color w:val="000000" w:themeColor="text1"/>
          <w:sz w:val="32"/>
          <w:szCs w:val="32"/>
        </w:rPr>
        <w:t>Набор разрезных картинок с цифрами</w:t>
      </w:r>
      <w:r w:rsidRPr="0010245B">
        <w:rPr>
          <w:color w:val="000000" w:themeColor="text1"/>
          <w:sz w:val="32"/>
          <w:szCs w:val="32"/>
        </w:rPr>
        <w:t>.</w:t>
      </w:r>
    </w:p>
    <w:p w:rsidR="0010245B" w:rsidRPr="0010245B" w:rsidRDefault="0010245B" w:rsidP="0010245B">
      <w:pPr>
        <w:pStyle w:val="a3"/>
        <w:shd w:val="clear" w:color="auto" w:fill="FFFFFF"/>
        <w:spacing w:line="234" w:lineRule="atLeast"/>
        <w:jc w:val="both"/>
        <w:rPr>
          <w:color w:val="000000" w:themeColor="text1"/>
          <w:sz w:val="32"/>
          <w:szCs w:val="32"/>
        </w:rPr>
      </w:pPr>
      <w:r w:rsidRPr="00EB7CFA">
        <w:rPr>
          <w:rStyle w:val="c1"/>
          <w:b/>
          <w:bCs/>
          <w:color w:val="000000" w:themeColor="text1"/>
          <w:sz w:val="32"/>
          <w:szCs w:val="32"/>
        </w:rPr>
        <w:t>Содержание</w:t>
      </w:r>
      <w:r w:rsidRPr="0010245B">
        <w:rPr>
          <w:color w:val="000000" w:themeColor="text1"/>
          <w:sz w:val="32"/>
          <w:szCs w:val="32"/>
        </w:rPr>
        <w:t xml:space="preserve">. Исправить ошибки художника, </w:t>
      </w:r>
      <w:r>
        <w:rPr>
          <w:color w:val="000000" w:themeColor="text1"/>
          <w:sz w:val="32"/>
          <w:szCs w:val="32"/>
        </w:rPr>
        <w:t>собери картинку с помощью цифр</w:t>
      </w:r>
      <w:r w:rsidRPr="0010245B">
        <w:rPr>
          <w:color w:val="000000" w:themeColor="text1"/>
          <w:sz w:val="32"/>
          <w:szCs w:val="32"/>
        </w:rPr>
        <w:t>.</w:t>
      </w:r>
      <w:r>
        <w:rPr>
          <w:color w:val="000000" w:themeColor="text1"/>
          <w:sz w:val="32"/>
          <w:szCs w:val="32"/>
        </w:rPr>
        <w:t xml:space="preserve"> Посчитай.</w:t>
      </w:r>
      <w:r w:rsidR="003E4FEA">
        <w:rPr>
          <w:color w:val="000000" w:themeColor="text1"/>
          <w:sz w:val="32"/>
          <w:szCs w:val="32"/>
        </w:rPr>
        <w:t xml:space="preserve"> (Приложение 3)</w:t>
      </w:r>
    </w:p>
    <w:p w:rsidR="0010245B" w:rsidRPr="0010245B" w:rsidRDefault="0010245B" w:rsidP="0010245B">
      <w:pPr>
        <w:pStyle w:val="a3"/>
        <w:shd w:val="clear" w:color="auto" w:fill="FFFFFF"/>
        <w:spacing w:line="234" w:lineRule="atLeast"/>
        <w:jc w:val="center"/>
        <w:rPr>
          <w:b/>
          <w:color w:val="000000" w:themeColor="text1"/>
          <w:sz w:val="36"/>
          <w:szCs w:val="36"/>
          <w:u w:val="single"/>
        </w:rPr>
      </w:pPr>
      <w:r w:rsidRPr="0010245B">
        <w:rPr>
          <w:b/>
          <w:color w:val="000000" w:themeColor="text1"/>
          <w:sz w:val="36"/>
          <w:szCs w:val="36"/>
          <w:u w:val="single"/>
        </w:rPr>
        <w:t>Приложение</w:t>
      </w:r>
    </w:p>
    <w:p w:rsidR="002E4124" w:rsidRPr="009207B0" w:rsidRDefault="002E4124" w:rsidP="009207B0">
      <w:pPr>
        <w:pStyle w:val="a3"/>
        <w:shd w:val="clear" w:color="auto" w:fill="FFFFFF"/>
        <w:spacing w:line="234" w:lineRule="atLeast"/>
        <w:jc w:val="both"/>
        <w:rPr>
          <w:color w:val="000000" w:themeColor="text1"/>
          <w:sz w:val="32"/>
          <w:szCs w:val="32"/>
        </w:rPr>
      </w:pPr>
    </w:p>
    <w:p w:rsidR="00EB7CFA" w:rsidRPr="0010245B" w:rsidRDefault="0010245B" w:rsidP="00EB7CFA">
      <w:pPr>
        <w:pStyle w:val="c0"/>
        <w:spacing w:before="0" w:beforeAutospacing="0" w:after="0" w:afterAutospacing="0" w:line="270" w:lineRule="atLeast"/>
        <w:ind w:firstLine="160"/>
        <w:jc w:val="both"/>
        <w:rPr>
          <w:b/>
          <w:color w:val="000000" w:themeColor="text1"/>
          <w:sz w:val="32"/>
          <w:szCs w:val="32"/>
        </w:rPr>
      </w:pPr>
      <w:r w:rsidRPr="0010245B">
        <w:rPr>
          <w:b/>
          <w:color w:val="000000" w:themeColor="text1"/>
          <w:sz w:val="32"/>
          <w:szCs w:val="32"/>
        </w:rPr>
        <w:t>1</w:t>
      </w:r>
    </w:p>
    <w:p w:rsidR="00EB7CFA" w:rsidRDefault="0010245B">
      <w:r>
        <w:rPr>
          <w:noProof/>
          <w:lang w:eastAsia="ru-RU"/>
        </w:rPr>
        <w:drawing>
          <wp:inline distT="0" distB="0" distL="0" distR="0">
            <wp:extent cx="3257550" cy="2443163"/>
            <wp:effectExtent l="19050" t="0" r="0" b="0"/>
            <wp:docPr id="1" name="Рисунок 1" descr="C:\Users\User\Pictu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default.jpg"/>
                    <pic:cNvPicPr>
                      <a:picLocks noChangeAspect="1" noChangeArrowheads="1"/>
                    </pic:cNvPicPr>
                  </pic:nvPicPr>
                  <pic:blipFill>
                    <a:blip r:embed="rId4" cstate="print"/>
                    <a:srcRect/>
                    <a:stretch>
                      <a:fillRect/>
                    </a:stretch>
                  </pic:blipFill>
                  <pic:spPr bwMode="auto">
                    <a:xfrm>
                      <a:off x="0" y="0"/>
                      <a:ext cx="3257550" cy="2443163"/>
                    </a:xfrm>
                    <a:prstGeom prst="rect">
                      <a:avLst/>
                    </a:prstGeom>
                    <a:noFill/>
                    <a:ln w="9525">
                      <a:noFill/>
                      <a:miter lim="800000"/>
                      <a:headEnd/>
                      <a:tailEnd/>
                    </a:ln>
                  </pic:spPr>
                </pic:pic>
              </a:graphicData>
            </a:graphic>
          </wp:inline>
        </w:drawing>
      </w:r>
      <w:r>
        <w:rPr>
          <w:noProof/>
          <w:lang w:eastAsia="ru-RU"/>
        </w:rPr>
        <w:drawing>
          <wp:inline distT="0" distB="0" distL="0" distR="0">
            <wp:extent cx="3248025" cy="2436019"/>
            <wp:effectExtent l="19050" t="0" r="9525" b="0"/>
            <wp:docPr id="2" name="Рисунок 2" descr="C:\Users\User\Pictures\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hqdefault.jpg"/>
                    <pic:cNvPicPr>
                      <a:picLocks noChangeAspect="1" noChangeArrowheads="1"/>
                    </pic:cNvPicPr>
                  </pic:nvPicPr>
                  <pic:blipFill>
                    <a:blip r:embed="rId5" cstate="print"/>
                    <a:srcRect/>
                    <a:stretch>
                      <a:fillRect/>
                    </a:stretch>
                  </pic:blipFill>
                  <pic:spPr bwMode="auto">
                    <a:xfrm>
                      <a:off x="0" y="0"/>
                      <a:ext cx="3248025" cy="2436019"/>
                    </a:xfrm>
                    <a:prstGeom prst="rect">
                      <a:avLst/>
                    </a:prstGeom>
                    <a:noFill/>
                    <a:ln w="9525">
                      <a:noFill/>
                      <a:miter lim="800000"/>
                      <a:headEnd/>
                      <a:tailEnd/>
                    </a:ln>
                  </pic:spPr>
                </pic:pic>
              </a:graphicData>
            </a:graphic>
          </wp:inline>
        </w:drawing>
      </w:r>
    </w:p>
    <w:p w:rsidR="003E4FEA" w:rsidRDefault="003E4FEA">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b/>
          <w:noProof/>
          <w:sz w:val="32"/>
          <w:szCs w:val="32"/>
          <w:lang w:eastAsia="ru-RU"/>
        </w:rPr>
        <w:drawing>
          <wp:anchor distT="0" distB="0" distL="114300" distR="114300" simplePos="0" relativeHeight="251658240" behindDoc="1" locked="0" layoutInCell="1" allowOverlap="1">
            <wp:simplePos x="0" y="0"/>
            <wp:positionH relativeFrom="column">
              <wp:posOffset>125730</wp:posOffset>
            </wp:positionH>
            <wp:positionV relativeFrom="paragraph">
              <wp:posOffset>450214</wp:posOffset>
            </wp:positionV>
            <wp:extent cx="3038475" cy="2543217"/>
            <wp:effectExtent l="19050" t="0" r="9525" b="0"/>
            <wp:wrapNone/>
            <wp:docPr id="3" name="Рисунок 3" descr="C:\Users\User\Pictures\i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i (7).jpg"/>
                    <pic:cNvPicPr>
                      <a:picLocks noChangeAspect="1" noChangeArrowheads="1"/>
                    </pic:cNvPicPr>
                  </pic:nvPicPr>
                  <pic:blipFill>
                    <a:blip r:embed="rId6" cstate="print"/>
                    <a:srcRect/>
                    <a:stretch>
                      <a:fillRect/>
                    </a:stretch>
                  </pic:blipFill>
                  <pic:spPr bwMode="auto">
                    <a:xfrm>
                      <a:off x="0" y="0"/>
                      <a:ext cx="3038475" cy="2543217"/>
                    </a:xfrm>
                    <a:prstGeom prst="rect">
                      <a:avLst/>
                    </a:prstGeom>
                    <a:noFill/>
                    <a:ln w="9525">
                      <a:noFill/>
                      <a:miter lim="800000"/>
                      <a:headEnd/>
                      <a:tailEnd/>
                    </a:ln>
                  </pic:spPr>
                </pic:pic>
              </a:graphicData>
            </a:graphic>
          </wp:anchor>
        </w:drawing>
      </w:r>
      <w:r w:rsidRPr="003E4FEA">
        <w:rPr>
          <w:b/>
          <w:sz w:val="32"/>
          <w:szCs w:val="32"/>
        </w:rPr>
        <w:t>2</w:t>
      </w:r>
      <w:r w:rsidRPr="003E4FE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3E4FEA" w:rsidRDefault="003E4FEA">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3E4FEA" w:rsidRDefault="003E4FEA">
      <w:pPr>
        <w:rPr>
          <w:b/>
          <w:sz w:val="32"/>
          <w:szCs w:val="32"/>
        </w:rPr>
      </w:pPr>
    </w:p>
    <w:p w:rsidR="003E4FEA" w:rsidRDefault="003E4FEA">
      <w:pPr>
        <w:rPr>
          <w:b/>
          <w:sz w:val="32"/>
          <w:szCs w:val="32"/>
        </w:rPr>
      </w:pPr>
    </w:p>
    <w:p w:rsidR="003E4FEA" w:rsidRDefault="003E4FEA">
      <w:pPr>
        <w:rPr>
          <w:b/>
          <w:sz w:val="32"/>
          <w:szCs w:val="32"/>
        </w:rPr>
      </w:pPr>
    </w:p>
    <w:p w:rsidR="003E4FEA" w:rsidRDefault="003E4FEA">
      <w:pPr>
        <w:rPr>
          <w:b/>
          <w:sz w:val="32"/>
          <w:szCs w:val="32"/>
        </w:rPr>
      </w:pPr>
    </w:p>
    <w:p w:rsidR="003E4FEA" w:rsidRDefault="003E4FEA">
      <w:pPr>
        <w:rPr>
          <w:b/>
          <w:sz w:val="32"/>
          <w:szCs w:val="32"/>
        </w:rPr>
      </w:pPr>
    </w:p>
    <w:p w:rsidR="003E4FEA" w:rsidRDefault="003E4FEA">
      <w:pPr>
        <w:rPr>
          <w:b/>
          <w:sz w:val="32"/>
          <w:szCs w:val="32"/>
        </w:rPr>
      </w:pPr>
    </w:p>
    <w:p w:rsidR="003E4FEA" w:rsidRDefault="00C802E8">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b/>
          <w:noProof/>
          <w:sz w:val="32"/>
          <w:szCs w:val="32"/>
          <w:lang w:eastAsia="ru-RU"/>
        </w:rPr>
        <w:lastRenderedPageBreak/>
        <w:drawing>
          <wp:anchor distT="0" distB="0" distL="114300" distR="114300" simplePos="0" relativeHeight="251661312" behindDoc="0" locked="0" layoutInCell="1" allowOverlap="1">
            <wp:simplePos x="0" y="0"/>
            <wp:positionH relativeFrom="column">
              <wp:posOffset>278130</wp:posOffset>
            </wp:positionH>
            <wp:positionV relativeFrom="paragraph">
              <wp:posOffset>4564380</wp:posOffset>
            </wp:positionV>
            <wp:extent cx="3002915" cy="4257675"/>
            <wp:effectExtent l="19050" t="0" r="6985" b="0"/>
            <wp:wrapNone/>
            <wp:docPr id="6" name="Рисунок 6" descr="C:\Users\User\Documents\па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cuments\паз.jpg"/>
                    <pic:cNvPicPr>
                      <a:picLocks noChangeAspect="1" noChangeArrowheads="1"/>
                    </pic:cNvPicPr>
                  </pic:nvPicPr>
                  <pic:blipFill>
                    <a:blip r:embed="rId7" cstate="print"/>
                    <a:srcRect/>
                    <a:stretch>
                      <a:fillRect/>
                    </a:stretch>
                  </pic:blipFill>
                  <pic:spPr bwMode="auto">
                    <a:xfrm>
                      <a:off x="0" y="0"/>
                      <a:ext cx="3002915" cy="4257675"/>
                    </a:xfrm>
                    <a:prstGeom prst="rect">
                      <a:avLst/>
                    </a:prstGeom>
                    <a:noFill/>
                    <a:ln w="9525">
                      <a:noFill/>
                      <a:miter lim="800000"/>
                      <a:headEnd/>
                      <a:tailEnd/>
                    </a:ln>
                  </pic:spPr>
                </pic:pic>
              </a:graphicData>
            </a:graphic>
          </wp:anchor>
        </w:drawing>
      </w:r>
      <w:r w:rsidRPr="00C802E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C802E8">
        <w:rPr>
          <w:b/>
          <w:noProof/>
          <w:sz w:val="32"/>
          <w:szCs w:val="32"/>
          <w:lang w:eastAsia="ru-RU"/>
        </w:rPr>
        <w:t xml:space="preserve"> </w:t>
      </w:r>
      <w:r>
        <w:rPr>
          <w:b/>
          <w:noProof/>
          <w:sz w:val="32"/>
          <w:szCs w:val="32"/>
          <w:lang w:eastAsia="ru-RU"/>
        </w:rPr>
        <w:drawing>
          <wp:anchor distT="0" distB="0" distL="114300" distR="114300" simplePos="0" relativeHeight="251660288" behindDoc="0" locked="0" layoutInCell="1" allowOverlap="1">
            <wp:simplePos x="0" y="0"/>
            <wp:positionH relativeFrom="column">
              <wp:posOffset>3542030</wp:posOffset>
            </wp:positionH>
            <wp:positionV relativeFrom="paragraph">
              <wp:posOffset>87630</wp:posOffset>
            </wp:positionV>
            <wp:extent cx="3003550" cy="4257675"/>
            <wp:effectExtent l="19050" t="0" r="6350" b="0"/>
            <wp:wrapNone/>
            <wp:docPr id="5" name="Рисунок 5" descr="C:\Users\User\Documents\паз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паз2.jpg"/>
                    <pic:cNvPicPr>
                      <a:picLocks noChangeAspect="1" noChangeArrowheads="1"/>
                    </pic:cNvPicPr>
                  </pic:nvPicPr>
                  <pic:blipFill>
                    <a:blip r:embed="rId8" cstate="print"/>
                    <a:srcRect/>
                    <a:stretch>
                      <a:fillRect/>
                    </a:stretch>
                  </pic:blipFill>
                  <pic:spPr bwMode="auto">
                    <a:xfrm>
                      <a:off x="0" y="0"/>
                      <a:ext cx="3003550" cy="4257675"/>
                    </a:xfrm>
                    <a:prstGeom prst="rect">
                      <a:avLst/>
                    </a:prstGeom>
                    <a:noFill/>
                    <a:ln w="9525">
                      <a:noFill/>
                      <a:miter lim="800000"/>
                      <a:headEnd/>
                      <a:tailEnd/>
                    </a:ln>
                  </pic:spPr>
                </pic:pic>
              </a:graphicData>
            </a:graphic>
          </wp:anchor>
        </w:drawing>
      </w:r>
      <w:r>
        <w:rPr>
          <w:b/>
          <w:noProof/>
          <w:sz w:val="32"/>
          <w:szCs w:val="32"/>
          <w:lang w:eastAsia="ru-RU"/>
        </w:rPr>
        <w:drawing>
          <wp:anchor distT="0" distB="0" distL="114300" distR="114300" simplePos="0" relativeHeight="251659264" behindDoc="1" locked="0" layoutInCell="1" allowOverlap="1">
            <wp:simplePos x="0" y="0"/>
            <wp:positionH relativeFrom="column">
              <wp:posOffset>275590</wp:posOffset>
            </wp:positionH>
            <wp:positionV relativeFrom="paragraph">
              <wp:posOffset>87630</wp:posOffset>
            </wp:positionV>
            <wp:extent cx="3002915" cy="4257675"/>
            <wp:effectExtent l="19050" t="0" r="6985" b="0"/>
            <wp:wrapNone/>
            <wp:docPr id="4" name="Рисунок 4" descr="C:\Users\User\Documents\па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паз3.jpg"/>
                    <pic:cNvPicPr>
                      <a:picLocks noChangeAspect="1" noChangeArrowheads="1"/>
                    </pic:cNvPicPr>
                  </pic:nvPicPr>
                  <pic:blipFill>
                    <a:blip r:embed="rId9" cstate="print"/>
                    <a:srcRect/>
                    <a:stretch>
                      <a:fillRect/>
                    </a:stretch>
                  </pic:blipFill>
                  <pic:spPr bwMode="auto">
                    <a:xfrm>
                      <a:off x="0" y="0"/>
                      <a:ext cx="3002915" cy="4257675"/>
                    </a:xfrm>
                    <a:prstGeom prst="rect">
                      <a:avLst/>
                    </a:prstGeom>
                    <a:noFill/>
                    <a:ln w="9525">
                      <a:noFill/>
                      <a:miter lim="800000"/>
                      <a:headEnd/>
                      <a:tailEnd/>
                    </a:ln>
                  </pic:spPr>
                </pic:pic>
              </a:graphicData>
            </a:graphic>
          </wp:anchor>
        </w:drawing>
      </w:r>
      <w:r w:rsidRPr="00C802E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C802E8">
        <w:rPr>
          <w:b/>
          <w:noProof/>
          <w:sz w:val="32"/>
          <w:szCs w:val="32"/>
          <w:lang w:eastAsia="ru-RU"/>
        </w:rPr>
        <w:t xml:space="preserve"> </w:t>
      </w:r>
      <w:r w:rsidR="003E4FEA">
        <w:rPr>
          <w:b/>
          <w:sz w:val="32"/>
          <w:szCs w:val="32"/>
        </w:rPr>
        <w:t>3</w:t>
      </w:r>
      <w:r w:rsidR="003E4FEA" w:rsidRPr="003E4FE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3E4FE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C802E8" w:rsidRPr="003E4FEA" w:rsidRDefault="00C802E8">
      <w:pPr>
        <w:rPr>
          <w:b/>
          <w:sz w:val="32"/>
          <w:szCs w:val="32"/>
        </w:rPr>
      </w:pPr>
      <w:r>
        <w:rPr>
          <w:b/>
          <w:noProof/>
          <w:sz w:val="32"/>
          <w:szCs w:val="32"/>
          <w:lang w:eastAsia="ru-RU"/>
        </w:rPr>
        <w:drawing>
          <wp:anchor distT="0" distB="0" distL="114300" distR="114300" simplePos="0" relativeHeight="251663360" behindDoc="0" locked="0" layoutInCell="1" allowOverlap="1">
            <wp:simplePos x="0" y="0"/>
            <wp:positionH relativeFrom="column">
              <wp:posOffset>3602355</wp:posOffset>
            </wp:positionH>
            <wp:positionV relativeFrom="paragraph">
              <wp:posOffset>7105015</wp:posOffset>
            </wp:positionV>
            <wp:extent cx="3096260" cy="2533650"/>
            <wp:effectExtent l="19050" t="0" r="8890" b="0"/>
            <wp:wrapNone/>
            <wp:docPr id="9" name="Рисунок 9" descr="C:\Users\User\Pictures\2403896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2403896888.jpg"/>
                    <pic:cNvPicPr>
                      <a:picLocks noChangeAspect="1" noChangeArrowheads="1"/>
                    </pic:cNvPicPr>
                  </pic:nvPicPr>
                  <pic:blipFill>
                    <a:blip r:embed="rId10" cstate="print"/>
                    <a:srcRect/>
                    <a:stretch>
                      <a:fillRect/>
                    </a:stretch>
                  </pic:blipFill>
                  <pic:spPr bwMode="auto">
                    <a:xfrm>
                      <a:off x="0" y="0"/>
                      <a:ext cx="3096260" cy="2533650"/>
                    </a:xfrm>
                    <a:prstGeom prst="rect">
                      <a:avLst/>
                    </a:prstGeom>
                    <a:noFill/>
                    <a:ln w="9525">
                      <a:noFill/>
                      <a:miter lim="800000"/>
                      <a:headEnd/>
                      <a:tailEnd/>
                    </a:ln>
                  </pic:spPr>
                </pic:pic>
              </a:graphicData>
            </a:graphic>
          </wp:anchor>
        </w:drawing>
      </w:r>
      <w:r>
        <w:rPr>
          <w:b/>
          <w:noProof/>
          <w:sz w:val="32"/>
          <w:szCs w:val="32"/>
          <w:lang w:eastAsia="ru-RU"/>
        </w:rPr>
        <w:drawing>
          <wp:anchor distT="0" distB="0" distL="114300" distR="114300" simplePos="0" relativeHeight="251662336" behindDoc="1" locked="0" layoutInCell="1" allowOverlap="1">
            <wp:simplePos x="0" y="0"/>
            <wp:positionH relativeFrom="column">
              <wp:posOffset>3440430</wp:posOffset>
            </wp:positionH>
            <wp:positionV relativeFrom="paragraph">
              <wp:posOffset>4152265</wp:posOffset>
            </wp:positionV>
            <wp:extent cx="3381375" cy="2743200"/>
            <wp:effectExtent l="19050" t="0" r="9525" b="0"/>
            <wp:wrapNone/>
            <wp:docPr id="8" name="Рисунок 8" descr="C:\Users\User\Pictur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Pictures\image005.jpg"/>
                    <pic:cNvPicPr>
                      <a:picLocks noChangeAspect="1" noChangeArrowheads="1"/>
                    </pic:cNvPicPr>
                  </pic:nvPicPr>
                  <pic:blipFill>
                    <a:blip r:embed="rId11" cstate="print"/>
                    <a:srcRect/>
                    <a:stretch>
                      <a:fillRect/>
                    </a:stretch>
                  </pic:blipFill>
                  <pic:spPr bwMode="auto">
                    <a:xfrm>
                      <a:off x="0" y="0"/>
                      <a:ext cx="3381375" cy="2743200"/>
                    </a:xfrm>
                    <a:prstGeom prst="rect">
                      <a:avLst/>
                    </a:prstGeom>
                    <a:noFill/>
                    <a:ln w="9525">
                      <a:noFill/>
                      <a:miter lim="800000"/>
                      <a:headEnd/>
                      <a:tailEnd/>
                    </a:ln>
                  </pic:spPr>
                </pic:pic>
              </a:graphicData>
            </a:graphic>
          </wp:anchor>
        </w:drawing>
      </w:r>
    </w:p>
    <w:sectPr w:rsidR="00C802E8" w:rsidRPr="003E4FEA" w:rsidSect="009C22D3">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C22D3"/>
    <w:rsid w:val="0010245B"/>
    <w:rsid w:val="002E4124"/>
    <w:rsid w:val="003E4FEA"/>
    <w:rsid w:val="00713EA1"/>
    <w:rsid w:val="009207B0"/>
    <w:rsid w:val="009C22D3"/>
    <w:rsid w:val="00B966B5"/>
    <w:rsid w:val="00C802E8"/>
    <w:rsid w:val="00D9375E"/>
    <w:rsid w:val="00E55184"/>
    <w:rsid w:val="00EB7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B026"/>
  <w15:docId w15:val="{CC1533F2-B14C-414B-BD08-109F3FB9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1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9C22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C22D3"/>
  </w:style>
  <w:style w:type="paragraph" w:customStyle="1" w:styleId="c0">
    <w:name w:val="c0"/>
    <w:basedOn w:val="a"/>
    <w:rsid w:val="009C22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C22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13EA1"/>
  </w:style>
  <w:style w:type="paragraph" w:styleId="a4">
    <w:name w:val="Balloon Text"/>
    <w:basedOn w:val="a"/>
    <w:link w:val="a5"/>
    <w:uiPriority w:val="99"/>
    <w:semiHidden/>
    <w:unhideWhenUsed/>
    <w:rsid w:val="001024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2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321653">
      <w:bodyDiv w:val="1"/>
      <w:marLeft w:val="0"/>
      <w:marRight w:val="0"/>
      <w:marTop w:val="0"/>
      <w:marBottom w:val="0"/>
      <w:divBdr>
        <w:top w:val="none" w:sz="0" w:space="0" w:color="auto"/>
        <w:left w:val="none" w:sz="0" w:space="0" w:color="auto"/>
        <w:bottom w:val="none" w:sz="0" w:space="0" w:color="auto"/>
        <w:right w:val="none" w:sz="0" w:space="0" w:color="auto"/>
      </w:divBdr>
    </w:div>
    <w:div w:id="418214834">
      <w:bodyDiv w:val="1"/>
      <w:marLeft w:val="0"/>
      <w:marRight w:val="0"/>
      <w:marTop w:val="0"/>
      <w:marBottom w:val="0"/>
      <w:divBdr>
        <w:top w:val="none" w:sz="0" w:space="0" w:color="auto"/>
        <w:left w:val="none" w:sz="0" w:space="0" w:color="auto"/>
        <w:bottom w:val="none" w:sz="0" w:space="0" w:color="auto"/>
        <w:right w:val="none" w:sz="0" w:space="0" w:color="auto"/>
      </w:divBdr>
    </w:div>
    <w:div w:id="817569854">
      <w:bodyDiv w:val="1"/>
      <w:marLeft w:val="0"/>
      <w:marRight w:val="0"/>
      <w:marTop w:val="0"/>
      <w:marBottom w:val="0"/>
      <w:divBdr>
        <w:top w:val="none" w:sz="0" w:space="0" w:color="auto"/>
        <w:left w:val="none" w:sz="0" w:space="0" w:color="auto"/>
        <w:bottom w:val="none" w:sz="0" w:space="0" w:color="auto"/>
        <w:right w:val="none" w:sz="0" w:space="0" w:color="auto"/>
      </w:divBdr>
    </w:div>
    <w:div w:id="829520718">
      <w:bodyDiv w:val="1"/>
      <w:marLeft w:val="0"/>
      <w:marRight w:val="0"/>
      <w:marTop w:val="0"/>
      <w:marBottom w:val="0"/>
      <w:divBdr>
        <w:top w:val="none" w:sz="0" w:space="0" w:color="auto"/>
        <w:left w:val="none" w:sz="0" w:space="0" w:color="auto"/>
        <w:bottom w:val="none" w:sz="0" w:space="0" w:color="auto"/>
        <w:right w:val="none" w:sz="0" w:space="0" w:color="auto"/>
      </w:divBdr>
    </w:div>
    <w:div w:id="1064527360">
      <w:bodyDiv w:val="1"/>
      <w:marLeft w:val="0"/>
      <w:marRight w:val="0"/>
      <w:marTop w:val="0"/>
      <w:marBottom w:val="0"/>
      <w:divBdr>
        <w:top w:val="none" w:sz="0" w:space="0" w:color="auto"/>
        <w:left w:val="none" w:sz="0" w:space="0" w:color="auto"/>
        <w:bottom w:val="none" w:sz="0" w:space="0" w:color="auto"/>
        <w:right w:val="none" w:sz="0" w:space="0" w:color="auto"/>
      </w:divBdr>
    </w:div>
    <w:div w:id="1447578223">
      <w:bodyDiv w:val="1"/>
      <w:marLeft w:val="0"/>
      <w:marRight w:val="0"/>
      <w:marTop w:val="0"/>
      <w:marBottom w:val="0"/>
      <w:divBdr>
        <w:top w:val="none" w:sz="0" w:space="0" w:color="auto"/>
        <w:left w:val="none" w:sz="0" w:space="0" w:color="auto"/>
        <w:bottom w:val="none" w:sz="0" w:space="0" w:color="auto"/>
        <w:right w:val="none" w:sz="0" w:space="0" w:color="auto"/>
      </w:divBdr>
    </w:div>
    <w:div w:id="1600990946">
      <w:bodyDiv w:val="1"/>
      <w:marLeft w:val="0"/>
      <w:marRight w:val="0"/>
      <w:marTop w:val="0"/>
      <w:marBottom w:val="0"/>
      <w:divBdr>
        <w:top w:val="none" w:sz="0" w:space="0" w:color="auto"/>
        <w:left w:val="none" w:sz="0" w:space="0" w:color="auto"/>
        <w:bottom w:val="none" w:sz="0" w:space="0" w:color="auto"/>
        <w:right w:val="none" w:sz="0" w:space="0" w:color="auto"/>
      </w:divBdr>
    </w:div>
    <w:div w:id="1697850115">
      <w:bodyDiv w:val="1"/>
      <w:marLeft w:val="0"/>
      <w:marRight w:val="0"/>
      <w:marTop w:val="0"/>
      <w:marBottom w:val="0"/>
      <w:divBdr>
        <w:top w:val="none" w:sz="0" w:space="0" w:color="auto"/>
        <w:left w:val="none" w:sz="0" w:space="0" w:color="auto"/>
        <w:bottom w:val="none" w:sz="0" w:space="0" w:color="auto"/>
        <w:right w:val="none" w:sz="0" w:space="0" w:color="auto"/>
      </w:divBdr>
    </w:div>
    <w:div w:id="1758674533">
      <w:bodyDiv w:val="1"/>
      <w:marLeft w:val="0"/>
      <w:marRight w:val="0"/>
      <w:marTop w:val="0"/>
      <w:marBottom w:val="0"/>
      <w:divBdr>
        <w:top w:val="none" w:sz="0" w:space="0" w:color="auto"/>
        <w:left w:val="none" w:sz="0" w:space="0" w:color="auto"/>
        <w:bottom w:val="none" w:sz="0" w:space="0" w:color="auto"/>
        <w:right w:val="none" w:sz="0" w:space="0" w:color="auto"/>
      </w:divBdr>
    </w:div>
    <w:div w:id="1962955285">
      <w:bodyDiv w:val="1"/>
      <w:marLeft w:val="0"/>
      <w:marRight w:val="0"/>
      <w:marTop w:val="0"/>
      <w:marBottom w:val="0"/>
      <w:divBdr>
        <w:top w:val="none" w:sz="0" w:space="0" w:color="auto"/>
        <w:left w:val="none" w:sz="0" w:space="0" w:color="auto"/>
        <w:bottom w:val="none" w:sz="0" w:space="0" w:color="auto"/>
        <w:right w:val="none" w:sz="0" w:space="0" w:color="auto"/>
      </w:divBdr>
    </w:div>
    <w:div w:id="197460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1342</Words>
  <Characters>7655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2015-12-14T11:59:00Z</dcterms:created>
  <dcterms:modified xsi:type="dcterms:W3CDTF">2024-04-28T15:12:00Z</dcterms:modified>
</cp:coreProperties>
</file>