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28" w:rsidRPr="00AA7057" w:rsidRDefault="006D7E28" w:rsidP="006D7E2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AA7057">
        <w:rPr>
          <w:rStyle w:val="c11"/>
          <w:b/>
          <w:color w:val="000000"/>
          <w:sz w:val="32"/>
          <w:szCs w:val="32"/>
        </w:rPr>
        <w:t>Итоговое родительское собрание в средней группе</w:t>
      </w:r>
    </w:p>
    <w:p w:rsidR="006D7E28" w:rsidRPr="00AA7057" w:rsidRDefault="006D7E28" w:rsidP="006D7E28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AA7057">
        <w:rPr>
          <w:rStyle w:val="c11"/>
          <w:b/>
          <w:color w:val="000000"/>
          <w:sz w:val="32"/>
          <w:szCs w:val="32"/>
        </w:rPr>
        <w:t>Тема: «Какими мы стали»</w:t>
      </w:r>
    </w:p>
    <w:p w:rsidR="006D7E28" w:rsidRDefault="006D7E28" w:rsidP="006D7E28">
      <w:pPr>
        <w:pStyle w:val="c16"/>
        <w:shd w:val="clear" w:color="auto" w:fill="FFFFFF"/>
        <w:spacing w:before="0" w:beforeAutospacing="0" w:after="0" w:afterAutospacing="0"/>
        <w:rPr>
          <w:rStyle w:val="c3"/>
          <w:color w:val="111111"/>
          <w:sz w:val="32"/>
          <w:szCs w:val="32"/>
        </w:rPr>
      </w:pPr>
      <w:r>
        <w:rPr>
          <w:rStyle w:val="c3"/>
          <w:color w:val="111111"/>
          <w:sz w:val="32"/>
          <w:szCs w:val="32"/>
        </w:rPr>
        <w:t>Фор</w:t>
      </w:r>
      <w:r>
        <w:rPr>
          <w:rStyle w:val="c3"/>
          <w:color w:val="111111"/>
          <w:sz w:val="32"/>
          <w:szCs w:val="32"/>
        </w:rPr>
        <w:t>ма проведения: дистанционная</w:t>
      </w:r>
      <w:r>
        <w:rPr>
          <w:rStyle w:val="c3"/>
          <w:color w:val="111111"/>
          <w:sz w:val="32"/>
          <w:szCs w:val="32"/>
        </w:rPr>
        <w:t> </w:t>
      </w:r>
      <w:bookmarkStart w:id="0" w:name="_GoBack"/>
      <w:bookmarkEnd w:id="0"/>
    </w:p>
    <w:p w:rsidR="006D7E28" w:rsidRDefault="006D7E28" w:rsidP="006D7E28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0"/>
          <w:b/>
          <w:bCs/>
          <w:color w:val="111111"/>
          <w:sz w:val="32"/>
          <w:szCs w:val="32"/>
        </w:rPr>
        <w:t>Цель: </w:t>
      </w:r>
      <w:r>
        <w:rPr>
          <w:rStyle w:val="c3"/>
          <w:color w:val="111111"/>
          <w:sz w:val="32"/>
          <w:szCs w:val="32"/>
        </w:rPr>
        <w:t>подведение итогов образовательного процесса за учебный год.</w:t>
      </w:r>
    </w:p>
    <w:p w:rsidR="0052762B" w:rsidRDefault="0052762B" w:rsidP="006D7E28">
      <w:pPr>
        <w:pStyle w:val="c16"/>
        <w:shd w:val="clear" w:color="auto" w:fill="FFFFFF"/>
        <w:spacing w:before="0" w:beforeAutospacing="0" w:after="0" w:afterAutospacing="0"/>
        <w:rPr>
          <w:rStyle w:val="c3"/>
          <w:color w:val="111111"/>
          <w:sz w:val="32"/>
          <w:szCs w:val="32"/>
        </w:rPr>
      </w:pPr>
      <w:r>
        <w:rPr>
          <w:rStyle w:val="c3"/>
          <w:color w:val="111111"/>
          <w:sz w:val="32"/>
          <w:szCs w:val="32"/>
        </w:rPr>
        <w:t xml:space="preserve">Повестка дня: </w:t>
      </w:r>
    </w:p>
    <w:p w:rsidR="0052762B" w:rsidRPr="0052762B" w:rsidRDefault="0052762B" w:rsidP="0052762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762B">
        <w:rPr>
          <w:color w:val="111111"/>
          <w:sz w:val="28"/>
          <w:szCs w:val="28"/>
        </w:rPr>
        <w:t>1. Вступительное слово, подведение </w:t>
      </w:r>
      <w:r w:rsidRPr="00527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итогов учебного года</w:t>
      </w:r>
      <w:r w:rsidRPr="0052762B">
        <w:rPr>
          <w:b/>
          <w:color w:val="111111"/>
          <w:sz w:val="28"/>
          <w:szCs w:val="28"/>
        </w:rPr>
        <w:t>.</w:t>
      </w:r>
    </w:p>
    <w:p w:rsidR="0052762B" w:rsidRPr="0052762B" w:rsidRDefault="0052762B" w:rsidP="0052762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2762B">
        <w:rPr>
          <w:color w:val="111111"/>
          <w:sz w:val="28"/>
          <w:szCs w:val="28"/>
        </w:rPr>
        <w:t>2. Результаты освоения программы детьми </w:t>
      </w:r>
      <w:r w:rsidRPr="00527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средней группы</w:t>
      </w:r>
      <w:r w:rsidRPr="0052762B">
        <w:rPr>
          <w:b/>
          <w:color w:val="111111"/>
          <w:sz w:val="28"/>
          <w:szCs w:val="28"/>
        </w:rPr>
        <w:t>.</w:t>
      </w:r>
    </w:p>
    <w:p w:rsidR="00E06BC5" w:rsidRDefault="00E06BC5" w:rsidP="006D7E28">
      <w:pPr>
        <w:pStyle w:val="c16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3. Рекомендации родителям.</w:t>
      </w:r>
    </w:p>
    <w:p w:rsidR="006D7E28" w:rsidRDefault="00E06BC5" w:rsidP="006D7E28">
      <w:pPr>
        <w:pStyle w:val="c16"/>
        <w:shd w:val="clear" w:color="auto" w:fill="FFFFFF"/>
        <w:spacing w:before="0" w:beforeAutospacing="0" w:after="0" w:afterAutospacing="0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4</w:t>
      </w:r>
      <w:r w:rsidR="0052762B">
        <w:rPr>
          <w:rStyle w:val="c3"/>
          <w:color w:val="111111"/>
          <w:sz w:val="28"/>
          <w:szCs w:val="28"/>
        </w:rPr>
        <w:t>.Памятка для родителей «Безопасное лето»</w:t>
      </w:r>
    </w:p>
    <w:p w:rsidR="0052762B" w:rsidRPr="0052762B" w:rsidRDefault="00E06BC5" w:rsidP="006D7E28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5</w:t>
      </w:r>
      <w:r w:rsidR="0052762B">
        <w:rPr>
          <w:rStyle w:val="c3"/>
          <w:color w:val="111111"/>
          <w:sz w:val="28"/>
          <w:szCs w:val="28"/>
        </w:rPr>
        <w:t>. Памятка для родителей «Безопасность на воде».</w:t>
      </w:r>
    </w:p>
    <w:p w:rsidR="000E3F3B" w:rsidRDefault="00E06BC5" w:rsidP="0052762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0E3F3B">
        <w:rPr>
          <w:b/>
          <w:i/>
          <w:color w:val="111111"/>
          <w:sz w:val="28"/>
          <w:szCs w:val="28"/>
          <w:u w:val="single"/>
        </w:rPr>
        <w:t xml:space="preserve">1. </w:t>
      </w:r>
      <w:r w:rsidR="000E3F3B" w:rsidRPr="000E3F3B">
        <w:rPr>
          <w:b/>
          <w:i/>
          <w:color w:val="111111"/>
          <w:sz w:val="28"/>
          <w:szCs w:val="28"/>
          <w:u w:val="single"/>
        </w:rPr>
        <w:t>Вступительное слово, подведение </w:t>
      </w:r>
      <w:r w:rsidR="000E3F3B" w:rsidRPr="000E3F3B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итогов учебного года</w:t>
      </w:r>
      <w:r w:rsidR="000E3F3B" w:rsidRPr="0052762B">
        <w:rPr>
          <w:b/>
          <w:color w:val="111111"/>
          <w:sz w:val="28"/>
          <w:szCs w:val="28"/>
        </w:rPr>
        <w:t>.</w:t>
      </w:r>
    </w:p>
    <w:p w:rsidR="0052762B" w:rsidRPr="0052762B" w:rsidRDefault="0052762B" w:rsidP="0052762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2762B">
        <w:rPr>
          <w:color w:val="111111"/>
          <w:sz w:val="28"/>
          <w:szCs w:val="28"/>
        </w:rPr>
        <w:t>Вот и подошел к концу учебный год. Каждый из вас обратил внимание на то, как наши дети повзрослели и поумнели. Они уже не малыши, многое знают, многим интересуются, познают окружающий мир. Все чего они достигли - это заслуга, прежде всего нашей с вами совместной работы.</w:t>
      </w:r>
    </w:p>
    <w:p w:rsidR="00E06BC5" w:rsidRPr="00E06BC5" w:rsidRDefault="00E06BC5" w:rsidP="00E06BC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BC5">
        <w:rPr>
          <w:color w:val="111111"/>
          <w:sz w:val="28"/>
          <w:szCs w:val="28"/>
        </w:rPr>
        <w:t xml:space="preserve">     </w:t>
      </w:r>
      <w:r w:rsidRPr="00E06BC5">
        <w:rPr>
          <w:rStyle w:val="c3"/>
          <w:color w:val="111111"/>
          <w:sz w:val="28"/>
          <w:szCs w:val="28"/>
        </w:rPr>
        <w:t>Уважаемые родители, нам хочется объявить вам благодарность за участие в жизнедеятельности детского сада, участие в дистанционных мероприятиях и творческих конкурсах, за оказанную помощь в создании предметно - развивающей среды.</w:t>
      </w:r>
    </w:p>
    <w:p w:rsidR="00E06BC5" w:rsidRPr="00E06BC5" w:rsidRDefault="00E06BC5" w:rsidP="00E06BC5">
      <w:pPr>
        <w:pStyle w:val="c8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E06BC5">
        <w:rPr>
          <w:rStyle w:val="c3"/>
          <w:color w:val="111111"/>
          <w:sz w:val="28"/>
          <w:szCs w:val="28"/>
        </w:rPr>
        <w:t>Спасибо за то, что, не смотря на занятость, нехватку времени, находите в себе силы не поддаваться жизненным обстоятельствам, остаетесь неравнодушными к жизни группы и детского сада.</w:t>
      </w:r>
    </w:p>
    <w:p w:rsidR="00B062E6" w:rsidRDefault="00E06BC5" w:rsidP="0052762B">
      <w:pPr>
        <w:jc w:val="both"/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3F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</w:t>
      </w:r>
      <w:r w:rsidR="000E3F3B" w:rsidRPr="000E3F3B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Результаты освоения программы детьми </w:t>
      </w:r>
      <w:r w:rsidR="000E3F3B" w:rsidRPr="000E3F3B">
        <w:rPr>
          <w:rStyle w:val="a4"/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средней группы</w:t>
      </w:r>
      <w:r w:rsidR="000E3F3B" w:rsidRPr="000E3F3B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В течение года в работе с детьми использовали современные педагогические технологии, образовательная деятельность проходила с использованием мультимедийного оборудования, дидактического материала</w:t>
      </w:r>
      <w:r>
        <w:rPr>
          <w:rStyle w:val="c3"/>
          <w:color w:val="111111"/>
          <w:sz w:val="28"/>
          <w:szCs w:val="28"/>
        </w:rPr>
        <w:t>,</w:t>
      </w:r>
      <w:r w:rsidRPr="006A2250">
        <w:rPr>
          <w:rStyle w:val="c3"/>
          <w:color w:val="111111"/>
          <w:sz w:val="28"/>
          <w:szCs w:val="28"/>
        </w:rPr>
        <w:t xml:space="preserve"> магнитных досок, различных игрушек, методических пособий и др.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Наша с вами задача была - развить желание ребенка учиться, познавать новое. Все знания ребенок приобретал в игре.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Любые даже самые сложные знания мы старались преподнести ребенку в игровой форме, где и побегать можно, и сказки услышать, и рассуждать.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Важную роль при этом имела предметно-развивающая среда, в которой проходит воспитательный процесс. Конечно, без Вашей помощи, дорогие родители, мы не обошлись. Нам приятно отметить, что за всё время работы, мы не встречали отказов на наши просьбы.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Напоминаю согласно Федерального государственного образовательного стандарта дошкольного образования (ФГОС </w:t>
      </w:r>
      <w:proofErr w:type="gramStart"/>
      <w:r w:rsidRPr="006A2250">
        <w:rPr>
          <w:rStyle w:val="c3"/>
          <w:color w:val="111111"/>
          <w:sz w:val="28"/>
          <w:szCs w:val="28"/>
        </w:rPr>
        <w:t xml:space="preserve">ДО) </w:t>
      </w:r>
      <w:proofErr w:type="gramEnd"/>
      <w:r w:rsidRPr="006A2250">
        <w:rPr>
          <w:rStyle w:val="c3"/>
          <w:color w:val="111111"/>
          <w:sz w:val="28"/>
          <w:szCs w:val="28"/>
        </w:rPr>
        <w:t>образовательная деятельность ведется по 5 образовательным областям:</w:t>
      </w:r>
    </w:p>
    <w:p w:rsidR="006A2250" w:rsidRPr="006A2250" w:rsidRDefault="006A2250" w:rsidP="006A2250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2"/>
          <w:i/>
          <w:iCs/>
          <w:color w:val="111111"/>
          <w:sz w:val="28"/>
          <w:szCs w:val="28"/>
        </w:rPr>
        <w:t>• Социально-коммуникативное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Познавательное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2"/>
          <w:i/>
          <w:iCs/>
          <w:color w:val="111111"/>
          <w:sz w:val="28"/>
          <w:szCs w:val="28"/>
          <w:shd w:val="clear" w:color="auto" w:fill="FFFFFF"/>
        </w:rPr>
        <w:lastRenderedPageBreak/>
        <w:t>• Речевое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Художественно-эстетическое развитие.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2"/>
          <w:i/>
          <w:iCs/>
          <w:color w:val="111111"/>
          <w:sz w:val="28"/>
          <w:szCs w:val="28"/>
        </w:rPr>
        <w:t>• Физическое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На </w:t>
      </w:r>
      <w:proofErr w:type="gramStart"/>
      <w:r w:rsidRPr="006A2250">
        <w:rPr>
          <w:rStyle w:val="c3"/>
          <w:color w:val="111111"/>
          <w:sz w:val="28"/>
          <w:szCs w:val="28"/>
        </w:rPr>
        <w:t>начало</w:t>
      </w:r>
      <w:proofErr w:type="gramEnd"/>
      <w:r w:rsidRPr="006A2250">
        <w:rPr>
          <w:rStyle w:val="c3"/>
          <w:color w:val="111111"/>
          <w:sz w:val="28"/>
          <w:szCs w:val="28"/>
        </w:rPr>
        <w:t xml:space="preserve"> и конец года проведена диагностика планируемых промежуточных результатов освоения программы детьми. </w:t>
      </w:r>
      <w:r w:rsidRPr="006A2250">
        <w:rPr>
          <w:color w:val="111111"/>
          <w:sz w:val="28"/>
          <w:szCs w:val="28"/>
          <w:shd w:val="clear" w:color="auto" w:fill="FFFFFF"/>
        </w:rPr>
        <w:t>По результатам мониторинга на начало учебного года у детей в основном преобладал </w:t>
      </w:r>
      <w:r w:rsidRPr="006A225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средний</w:t>
      </w:r>
      <w:r w:rsidRPr="006A2250">
        <w:rPr>
          <w:color w:val="111111"/>
          <w:sz w:val="28"/>
          <w:szCs w:val="28"/>
          <w:shd w:val="clear" w:color="auto" w:fill="FFFFFF"/>
        </w:rPr>
        <w:t xml:space="preserve"> и низкий уровень развития, а на конец года в основном нам удалось добиться неплохих результатов, повысили их до </w:t>
      </w:r>
      <w:r w:rsidRPr="006A2250">
        <w:rPr>
          <w:color w:val="111111"/>
          <w:sz w:val="28"/>
          <w:szCs w:val="28"/>
          <w:shd w:val="clear" w:color="auto" w:fill="FFFFFF"/>
        </w:rPr>
        <w:t xml:space="preserve"> средних и </w:t>
      </w:r>
      <w:r w:rsidRPr="006A2250">
        <w:rPr>
          <w:color w:val="111111"/>
          <w:sz w:val="28"/>
          <w:szCs w:val="28"/>
          <w:shd w:val="clear" w:color="auto" w:fill="FFFFFF"/>
        </w:rPr>
        <w:t>высоких показателей. </w:t>
      </w:r>
      <w:r w:rsidRPr="006A2250">
        <w:rPr>
          <w:rStyle w:val="c3"/>
          <w:color w:val="111111"/>
          <w:sz w:val="28"/>
          <w:szCs w:val="28"/>
        </w:rPr>
        <w:t>Остановимся подробнее на результатах:</w:t>
      </w:r>
      <w:r w:rsidRPr="006A2250">
        <w:rPr>
          <w:rStyle w:val="c3"/>
          <w:color w:val="111111"/>
          <w:sz w:val="28"/>
          <w:szCs w:val="28"/>
        </w:rPr>
        <w:t xml:space="preserve"> </w:t>
      </w:r>
      <w:r w:rsidRPr="006A2250">
        <w:rPr>
          <w:rStyle w:val="c0"/>
          <w:bCs/>
          <w:i/>
          <w:color w:val="111111"/>
          <w:sz w:val="28"/>
          <w:szCs w:val="28"/>
        </w:rPr>
        <w:t>«Мы расскажем вам о том, как мы в садике своем очень весело живем!»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Познавательное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Дети научились классифицировать предметы по цвету, размеру, форме. Различают цифры, знают дни недели, части суток. Называют шар и куб, различные виды линий, знают и используют детали строительного материала. Узнают и называют домашних и диких животных, их детенышей. Различают овощи, фрукты. </w:t>
      </w:r>
      <w:proofErr w:type="gramStart"/>
      <w:r w:rsidRPr="006A2250">
        <w:rPr>
          <w:rStyle w:val="c3"/>
          <w:color w:val="111111"/>
          <w:sz w:val="28"/>
          <w:szCs w:val="28"/>
        </w:rPr>
        <w:t>Имеют элементарные представления о природных сезонных явлениях, понимают обобщающие слова: игрушки, одежда, обувь, мебель, посуда; различают по цвету, вкусу, величине и форме овощи, фрукты.</w:t>
      </w:r>
      <w:proofErr w:type="gramEnd"/>
      <w:r w:rsidRPr="006A2250">
        <w:rPr>
          <w:rStyle w:val="c3"/>
          <w:color w:val="111111"/>
          <w:sz w:val="28"/>
          <w:szCs w:val="28"/>
        </w:rPr>
        <w:t xml:space="preserve"> Дети знают и называют домашних и диких животных, их детенышей. Имеют представления о природных сезонных явлениях.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Речевое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На начало года стояла задача: правильно произносить слова. У большинства детей получается, но здесь все индивидуально. Почти все правильно по аналогии образовывают существительные, употребляют в речи прилагательные, глаголы. Слушают доступные по содержанию стихи, сказки, рассказы.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Рассматривают иллюстрации в знакомых книжках; узнают и называют героев. Но вот составление рассказа по картине самостоятельно, пересказывать сказки, задавать вопросы по картине желает лучшего, поэтому эти критерии западают.</w:t>
      </w:r>
    </w:p>
    <w:p w:rsidR="00335F1B" w:rsidRDefault="00335F1B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 xml:space="preserve">Социально-коммуникативное </w:t>
      </w:r>
      <w:r w:rsidR="006A2250" w:rsidRPr="006A2250">
        <w:rPr>
          <w:rStyle w:val="c0"/>
          <w:b/>
          <w:bCs/>
          <w:color w:val="111111"/>
          <w:sz w:val="28"/>
          <w:szCs w:val="28"/>
        </w:rPr>
        <w:t>развитие.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Дети могут поделиться информацией, пожаловаться на неудобство (замерз, устал) и действия сверстника (отнимает, проявить заботу, спросит что случилось).</w:t>
      </w:r>
    </w:p>
    <w:p w:rsidR="00335F1B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proofErr w:type="gramStart"/>
      <w:r w:rsidRPr="006A2250">
        <w:rPr>
          <w:rStyle w:val="c3"/>
          <w:color w:val="111111"/>
          <w:sz w:val="28"/>
          <w:szCs w:val="28"/>
        </w:rPr>
        <w:t>Дети с удовольствием играют в дидактические, развивающие в игры.</w:t>
      </w:r>
      <w:proofErr w:type="gramEnd"/>
      <w:r w:rsidRPr="006A2250">
        <w:rPr>
          <w:rStyle w:val="c3"/>
          <w:color w:val="111111"/>
          <w:sz w:val="28"/>
          <w:szCs w:val="28"/>
        </w:rPr>
        <w:t xml:space="preserve"> Овладели навыками сюжетно-ролевой игры. Дети переносят знакомые действия в игру: врач – лечит, шофер – водит машину, парикмахер – подстригает. И, конечно же, очень любят игры на свежем воздух</w:t>
      </w:r>
      <w:r w:rsidR="00335F1B">
        <w:rPr>
          <w:rStyle w:val="c3"/>
          <w:color w:val="111111"/>
          <w:sz w:val="28"/>
          <w:szCs w:val="28"/>
        </w:rPr>
        <w:t>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 Дети охотно выполняют поручения взрослого, с большим удовольствием выполняют обязанности дежурных, любят трудиться сообща и радоваться результатам своей деятельности.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Художественно-эстетическое развитие.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Важное направление в развитие детей, как говорят ученые «Ум детей на кончиках пальцев». Наши дети любят лепить, рисовать. Они знают и различают цвета, умеют раскатывать комок пластилина прямыми и </w:t>
      </w:r>
      <w:r w:rsidRPr="006A2250">
        <w:rPr>
          <w:rStyle w:val="c3"/>
          <w:color w:val="111111"/>
          <w:sz w:val="28"/>
          <w:szCs w:val="28"/>
        </w:rPr>
        <w:lastRenderedPageBreak/>
        <w:t xml:space="preserve">круговыми движениями кистей рук, составляют предметы состоящие из частей; отламывать от большого комка пластилина маленькие комочки, сплющивают их ладонями; соединять концы раскатанной палочки, плотно </w:t>
      </w:r>
      <w:proofErr w:type="gramStart"/>
      <w:r w:rsidRPr="006A2250">
        <w:rPr>
          <w:rStyle w:val="c3"/>
          <w:color w:val="111111"/>
          <w:sz w:val="28"/>
          <w:szCs w:val="28"/>
        </w:rPr>
        <w:t>прижимая</w:t>
      </w:r>
      <w:proofErr w:type="gramEnd"/>
      <w:r w:rsidRPr="006A2250">
        <w:rPr>
          <w:rStyle w:val="c3"/>
          <w:color w:val="111111"/>
          <w:sz w:val="28"/>
          <w:szCs w:val="28"/>
        </w:rPr>
        <w:t xml:space="preserve"> их друг к другу.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На музыкальных занятиях дети активно включаются в совместную деятельность, поют, знают много песенок, воспроизводят танцевальные движения. Дети эмоционально реагируют на знакомые детские песни.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6A2250">
        <w:rPr>
          <w:rStyle w:val="c3"/>
          <w:color w:val="111111"/>
          <w:sz w:val="28"/>
          <w:szCs w:val="28"/>
        </w:rPr>
        <w:t>В конструктивной деятельности: 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 по образцу (предметы мебели, домики, башенки, дорожки).</w:t>
      </w:r>
      <w:proofErr w:type="gramEnd"/>
      <w:r w:rsidRPr="006A2250">
        <w:rPr>
          <w:rStyle w:val="c3"/>
          <w:color w:val="111111"/>
          <w:sz w:val="28"/>
          <w:szCs w:val="28"/>
        </w:rPr>
        <w:t xml:space="preserve"> И с удовольствием обыгрывают их.</w:t>
      </w:r>
    </w:p>
    <w:p w:rsidR="006A2250" w:rsidRPr="006A2250" w:rsidRDefault="006A2250" w:rsidP="006A2250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Хочется отметить, что потенциал имеется у каждого ребенка, надо только лишь его развивать. Впереди лето и мы с вами должны поработать над тем, что ребенок еще не усвоил, чтобы в старшую группу он пришел с хорошим багажом знаний.</w:t>
      </w:r>
    </w:p>
    <w:p w:rsidR="00335F1B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Физическое развитие.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Каждый день проводились: зарядка, дыхательные упражне</w:t>
      </w:r>
      <w:r w:rsidR="00335F1B">
        <w:rPr>
          <w:rStyle w:val="c3"/>
          <w:color w:val="111111"/>
          <w:sz w:val="28"/>
          <w:szCs w:val="28"/>
        </w:rPr>
        <w:t>ния, подвижные игры, прогулки, 2</w:t>
      </w:r>
      <w:r w:rsidRPr="006A2250">
        <w:rPr>
          <w:rStyle w:val="c3"/>
          <w:color w:val="111111"/>
          <w:sz w:val="28"/>
          <w:szCs w:val="28"/>
        </w:rPr>
        <w:t xml:space="preserve"> занятия в неделю физической культуры и одно игровое на площадке. На конец года стоит отметить, что дети физически развиваются, с желанием двигаются, с интересом выполняют разнообразные физические упражнения.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Задание на лето - больше игр с мячами (бросание мяча вниз, вверх, ловля мяча, метание на дальность).</w:t>
      </w:r>
    </w:p>
    <w:p w:rsidR="00335F1B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 Культурно-гигиенические навыки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 Во время приема пищи, детей приучаем кушать аккуратно, пользоваться салфеткой и благодарить после еды. Дети хорошие помощники в сервировке стола: раздают хлеб и ложки. Выполняют просьбы. Мы их приучаем к уборке игрушек.</w:t>
      </w:r>
    </w:p>
    <w:p w:rsidR="00335F1B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b/>
          <w:bCs/>
          <w:color w:val="111111"/>
          <w:sz w:val="28"/>
          <w:szCs w:val="28"/>
        </w:rPr>
      </w:pPr>
      <w:r w:rsidRPr="006A2250">
        <w:rPr>
          <w:rStyle w:val="c0"/>
          <w:b/>
          <w:bCs/>
          <w:color w:val="111111"/>
          <w:sz w:val="28"/>
          <w:szCs w:val="28"/>
        </w:rPr>
        <w:t>Навыки самообслуживани</w:t>
      </w:r>
      <w:r w:rsidR="00335F1B">
        <w:rPr>
          <w:rStyle w:val="c0"/>
          <w:b/>
          <w:bCs/>
          <w:color w:val="111111"/>
          <w:sz w:val="28"/>
          <w:szCs w:val="28"/>
        </w:rPr>
        <w:t>я.</w:t>
      </w:r>
    </w:p>
    <w:p w:rsidR="006A2250" w:rsidRPr="006A2250" w:rsidRDefault="006A2250" w:rsidP="006A2250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6A2250">
        <w:rPr>
          <w:rStyle w:val="c3"/>
          <w:color w:val="111111"/>
          <w:sz w:val="28"/>
          <w:szCs w:val="28"/>
        </w:rPr>
        <w:t xml:space="preserve"> Дети умеют раздеваться и одеваться самостоятельно (снимать колготки, обувь) и складывать аккуратно одежду на стул.</w:t>
      </w: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335F1B" w:rsidRDefault="00335F1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u w:val="single"/>
        </w:rPr>
      </w:pPr>
      <w:r w:rsidRPr="000E3F3B">
        <w:rPr>
          <w:b/>
          <w:i/>
          <w:sz w:val="28"/>
          <w:szCs w:val="28"/>
          <w:u w:val="single"/>
        </w:rPr>
        <w:lastRenderedPageBreak/>
        <w:t>3.Рекомендации родителям.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sz w:val="28"/>
          <w:szCs w:val="28"/>
        </w:rPr>
        <w:t xml:space="preserve"> </w:t>
      </w:r>
      <w:r w:rsidRPr="000E3F3B">
        <w:rPr>
          <w:rStyle w:val="c3"/>
          <w:color w:val="111111"/>
          <w:sz w:val="28"/>
          <w:szCs w:val="28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- и вы увидите благотворные результаты. Похвала помогает в достижении результатов. Давайте возьмём девиз: «Ни одного дня без похвалы». И дома и в детском саду будем искать возможности хвалить ребёнка, и мы увидим, что произойдут перемены, у детей появится желание быть воспитанными.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3"/>
          <w:color w:val="111111"/>
          <w:sz w:val="28"/>
          <w:szCs w:val="28"/>
        </w:rPr>
        <w:t xml:space="preserve">Сейчас многие родители интересуются проблемой подготовки детей к школе. Важно помнить, что здесь главное - всестороннее развитие ребенка, а </w:t>
      </w:r>
      <w:proofErr w:type="gramStart"/>
      <w:r w:rsidRPr="000E3F3B">
        <w:rPr>
          <w:rStyle w:val="c3"/>
          <w:color w:val="111111"/>
          <w:sz w:val="28"/>
          <w:szCs w:val="28"/>
        </w:rPr>
        <w:t>не умение</w:t>
      </w:r>
      <w:proofErr w:type="gramEnd"/>
      <w:r w:rsidRPr="000E3F3B">
        <w:rPr>
          <w:rStyle w:val="c3"/>
          <w:color w:val="111111"/>
          <w:sz w:val="28"/>
          <w:szCs w:val="28"/>
        </w:rPr>
        <w:t xml:space="preserve"> читать, писать. Уделяйте внимание формированию у ребенка общественных мотивов поведения и нравственно-волевых качеств (организованности, самостоятельности, настойчивости, ответственности).</w:t>
      </w:r>
    </w:p>
    <w:p w:rsidR="000E3F3B" w:rsidRPr="000E3F3B" w:rsidRDefault="000E3F3B" w:rsidP="000E3F3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6"/>
          <w:b/>
          <w:bCs/>
          <w:color w:val="111111"/>
          <w:sz w:val="28"/>
          <w:szCs w:val="28"/>
          <w:u w:val="single"/>
        </w:rPr>
        <w:t>Советы родителям</w:t>
      </w:r>
      <w:r w:rsidRPr="000E3F3B">
        <w:rPr>
          <w:rStyle w:val="c0"/>
          <w:b/>
          <w:bCs/>
          <w:color w:val="111111"/>
          <w:sz w:val="28"/>
          <w:szCs w:val="28"/>
        </w:rPr>
        <w:t>:</w:t>
      </w:r>
    </w:p>
    <w:p w:rsidR="000E3F3B" w:rsidRPr="000E3F3B" w:rsidRDefault="000E3F3B" w:rsidP="000E3F3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2"/>
          <w:i/>
          <w:iCs/>
          <w:color w:val="111111"/>
          <w:sz w:val="28"/>
          <w:szCs w:val="28"/>
        </w:rPr>
        <w:t>• Развивайте настойчивость, трудолюбие ребёнка, умение доводить дело до конца.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2"/>
          <w:i/>
          <w:iCs/>
          <w:color w:val="111111"/>
          <w:sz w:val="28"/>
          <w:szCs w:val="28"/>
          <w:shd w:val="clear" w:color="auto" w:fill="FFFFFF"/>
        </w:rPr>
        <w:t>• По возможности не давайте ребёнку готовых ответов, заставляйте его размышлять, исследовать.</w:t>
      </w:r>
    </w:p>
    <w:p w:rsidR="000E3F3B" w:rsidRPr="000E3F3B" w:rsidRDefault="000E3F3B" w:rsidP="000E3F3B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2"/>
          <w:i/>
          <w:iCs/>
          <w:color w:val="111111"/>
          <w:sz w:val="28"/>
          <w:szCs w:val="28"/>
        </w:rPr>
        <w:t>•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3"/>
          <w:color w:val="111111"/>
          <w:sz w:val="28"/>
          <w:szCs w:val="28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3"/>
          <w:color w:val="111111"/>
          <w:sz w:val="28"/>
          <w:szCs w:val="28"/>
        </w:rPr>
        <w:t xml:space="preserve">Наша задача – сделать каждый день пребывания в саду максимально интересным, насыщенным новыми знаниями и открытиями. Добиться этого без вашей помощи, уважаемые родители, мы не сможем. Нам </w:t>
      </w:r>
      <w:proofErr w:type="gramStart"/>
      <w:r w:rsidRPr="000E3F3B">
        <w:rPr>
          <w:rStyle w:val="c3"/>
          <w:color w:val="111111"/>
          <w:sz w:val="28"/>
          <w:szCs w:val="28"/>
        </w:rPr>
        <w:t>необходимы</w:t>
      </w:r>
      <w:proofErr w:type="gramEnd"/>
      <w:r w:rsidR="006B5E7D">
        <w:rPr>
          <w:rStyle w:val="c3"/>
          <w:color w:val="111111"/>
          <w:sz w:val="28"/>
          <w:szCs w:val="28"/>
        </w:rPr>
        <w:t>:</w:t>
      </w:r>
      <w:r w:rsidRPr="000E3F3B">
        <w:rPr>
          <w:rStyle w:val="c3"/>
          <w:color w:val="111111"/>
          <w:sz w:val="28"/>
          <w:szCs w:val="28"/>
        </w:rPr>
        <w:t xml:space="preserve"> ваши помощь, поддержка и одобрение, ведь только тогда такой сложный, но необходимый </w:t>
      </w:r>
      <w:proofErr w:type="spellStart"/>
      <w:r w:rsidRPr="000E3F3B">
        <w:rPr>
          <w:rStyle w:val="c3"/>
          <w:color w:val="111111"/>
          <w:sz w:val="28"/>
          <w:szCs w:val="28"/>
        </w:rPr>
        <w:t>воспитательно</w:t>
      </w:r>
      <w:proofErr w:type="spellEnd"/>
      <w:r w:rsidR="006B5E7D">
        <w:rPr>
          <w:rStyle w:val="c3"/>
          <w:color w:val="111111"/>
          <w:sz w:val="28"/>
          <w:szCs w:val="28"/>
        </w:rPr>
        <w:t xml:space="preserve"> </w:t>
      </w:r>
      <w:r w:rsidRPr="000E3F3B">
        <w:rPr>
          <w:rStyle w:val="c3"/>
          <w:color w:val="111111"/>
          <w:sz w:val="28"/>
          <w:szCs w:val="28"/>
        </w:rPr>
        <w:t>-</w:t>
      </w:r>
      <w:r w:rsidR="006B5E7D">
        <w:rPr>
          <w:rStyle w:val="c3"/>
          <w:color w:val="111111"/>
          <w:sz w:val="28"/>
          <w:szCs w:val="28"/>
        </w:rPr>
        <w:t xml:space="preserve"> </w:t>
      </w:r>
      <w:r w:rsidRPr="000E3F3B">
        <w:rPr>
          <w:rStyle w:val="c3"/>
          <w:color w:val="111111"/>
          <w:sz w:val="28"/>
          <w:szCs w:val="28"/>
        </w:rPr>
        <w:t>образовательный процесс будет успешным и продуктивным.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3"/>
          <w:color w:val="111111"/>
          <w:sz w:val="28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Конечно, во время летнего отдыха будет много фотографий, которые вы принесете для оформления фотовыставки «Лето – 2022».</w:t>
      </w:r>
    </w:p>
    <w:p w:rsidR="000E3F3B" w:rsidRPr="000E3F3B" w:rsidRDefault="000E3F3B" w:rsidP="000E3F3B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E3F3B">
        <w:rPr>
          <w:rStyle w:val="c3"/>
          <w:color w:val="111111"/>
          <w:sz w:val="28"/>
          <w:szCs w:val="28"/>
        </w:rPr>
        <w:t>И в заключение нашего собрания хотелось бы сказать: чтобы летний период прошел для ваших детей с поль</w:t>
      </w:r>
      <w:r w:rsidR="006B5E7D">
        <w:rPr>
          <w:rStyle w:val="c3"/>
          <w:color w:val="111111"/>
          <w:sz w:val="28"/>
          <w:szCs w:val="28"/>
        </w:rPr>
        <w:t>зой мы предлагаем вам вот такие памятки</w:t>
      </w:r>
      <w:r w:rsidRPr="000E3F3B">
        <w:rPr>
          <w:rStyle w:val="c3"/>
          <w:color w:val="111111"/>
          <w:sz w:val="28"/>
          <w:szCs w:val="28"/>
        </w:rPr>
        <w:t xml:space="preserve"> по обеспечению безопасного летнего отдыха детей.</w:t>
      </w:r>
    </w:p>
    <w:p w:rsidR="000E3F3B" w:rsidRPr="000E3F3B" w:rsidRDefault="000E3F3B" w:rsidP="000E3F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3F3B" w:rsidRPr="000E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92"/>
    <w:rsid w:val="000E3F3B"/>
    <w:rsid w:val="00335F1B"/>
    <w:rsid w:val="0052762B"/>
    <w:rsid w:val="006A2250"/>
    <w:rsid w:val="006B5E7D"/>
    <w:rsid w:val="006D7E28"/>
    <w:rsid w:val="009D2F92"/>
    <w:rsid w:val="00AA7057"/>
    <w:rsid w:val="00B062E6"/>
    <w:rsid w:val="00E0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D7E28"/>
  </w:style>
  <w:style w:type="paragraph" w:customStyle="1" w:styleId="c23">
    <w:name w:val="c23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7E28"/>
  </w:style>
  <w:style w:type="paragraph" w:customStyle="1" w:styleId="c9">
    <w:name w:val="c9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7E28"/>
  </w:style>
  <w:style w:type="character" w:customStyle="1" w:styleId="c2">
    <w:name w:val="c2"/>
    <w:basedOn w:val="a0"/>
    <w:rsid w:val="006D7E28"/>
  </w:style>
  <w:style w:type="paragraph" w:customStyle="1" w:styleId="c8">
    <w:name w:val="c8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62B"/>
    <w:rPr>
      <w:b/>
      <w:bCs/>
    </w:rPr>
  </w:style>
  <w:style w:type="character" w:customStyle="1" w:styleId="c6">
    <w:name w:val="c6"/>
    <w:basedOn w:val="a0"/>
    <w:rsid w:val="000E3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D7E28"/>
  </w:style>
  <w:style w:type="paragraph" w:customStyle="1" w:styleId="c23">
    <w:name w:val="c23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7E28"/>
  </w:style>
  <w:style w:type="paragraph" w:customStyle="1" w:styleId="c9">
    <w:name w:val="c9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7E28"/>
  </w:style>
  <w:style w:type="character" w:customStyle="1" w:styleId="c2">
    <w:name w:val="c2"/>
    <w:basedOn w:val="a0"/>
    <w:rsid w:val="006D7E28"/>
  </w:style>
  <w:style w:type="paragraph" w:customStyle="1" w:styleId="c8">
    <w:name w:val="c8"/>
    <w:basedOn w:val="a"/>
    <w:rsid w:val="006D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62B"/>
    <w:rPr>
      <w:b/>
      <w:bCs/>
    </w:rPr>
  </w:style>
  <w:style w:type="character" w:customStyle="1" w:styleId="c6">
    <w:name w:val="c6"/>
    <w:basedOn w:val="a0"/>
    <w:rsid w:val="000E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Дундисьянц</dc:creator>
  <cp:keywords/>
  <dc:description/>
  <cp:lastModifiedBy>Алёна Дундисьянц</cp:lastModifiedBy>
  <cp:revision>8</cp:revision>
  <dcterms:created xsi:type="dcterms:W3CDTF">2023-05-31T15:00:00Z</dcterms:created>
  <dcterms:modified xsi:type="dcterms:W3CDTF">2023-05-31T15:27:00Z</dcterms:modified>
</cp:coreProperties>
</file>