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CE8C1" w14:textId="77777777" w:rsidR="009D72A8" w:rsidRPr="009D72A8" w:rsidRDefault="009D72A8" w:rsidP="009D72A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D72A8">
        <w:rPr>
          <w:rStyle w:val="a4"/>
          <w:sz w:val="28"/>
          <w:szCs w:val="28"/>
        </w:rPr>
        <w:t>«Здоровый образ жизни семьи – залог здоровья ребенка»</w:t>
      </w:r>
    </w:p>
    <w:p w14:paraId="59DA1FEF" w14:textId="77777777" w:rsidR="009D72A8" w:rsidRPr="009D72A8" w:rsidRDefault="009D72A8" w:rsidP="009D72A8">
      <w:pPr>
        <w:pStyle w:val="a3"/>
        <w:spacing w:before="0" w:beforeAutospacing="0" w:after="0" w:afterAutospacing="0"/>
        <w:rPr>
          <w:sz w:val="28"/>
          <w:szCs w:val="28"/>
        </w:rPr>
      </w:pPr>
      <w:r w:rsidRPr="009D72A8">
        <w:rPr>
          <w:sz w:val="28"/>
          <w:szCs w:val="28"/>
        </w:rPr>
        <w:t>   «Безусловно, личный пример является важнейшим фактором.</w:t>
      </w:r>
    </w:p>
    <w:p w14:paraId="2007FC5A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Недаром говорят: «Ребенок учится тому, что видит у себя в дому»»</w:t>
      </w:r>
    </w:p>
    <w:p w14:paraId="6D68CB14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 xml:space="preserve">«Берегите здоровье смолоду!» — эта пословица имеет глубокий смысл. Формирование здорового образа жизни должно начинаться с рождения ребенка для </w:t>
      </w:r>
      <w:proofErr w:type="gramStart"/>
      <w:r w:rsidRPr="009D72A8">
        <w:rPr>
          <w:sz w:val="28"/>
          <w:szCs w:val="28"/>
        </w:rPr>
        <w:t>того</w:t>
      </w:r>
      <w:proofErr w:type="gramEnd"/>
      <w:r w:rsidRPr="009D72A8">
        <w:rPr>
          <w:sz w:val="28"/>
          <w:szCs w:val="28"/>
        </w:rPr>
        <w:t xml:space="preserve"> чтобы у человека уже выработалось осознанное отношение к своему здоровью.</w:t>
      </w:r>
    </w:p>
    <w:p w14:paraId="6843BBEB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   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14:paraId="098D17BE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Даже в раннем 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</w:t>
      </w:r>
    </w:p>
    <w:p w14:paraId="04D480AF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   Конечно,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14:paraId="675976F0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14:paraId="6E34CC52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ЗОЖ служит укреплению всей семьи. 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— это та вершина, на которую каждый должен подняться сам.</w:t>
      </w:r>
    </w:p>
    <w:p w14:paraId="7A8F5EA5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Основной задачей 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</w:p>
    <w:p w14:paraId="692EDFB1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Существует правило: «Если хочешь воспитать своего ребенка здоровым, сам иди по пути здоровья, иначе его некуда будет вести!».</w:t>
      </w:r>
    </w:p>
    <w:p w14:paraId="46487DF7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Даже в раннем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</w:t>
      </w:r>
    </w:p>
    <w:p w14:paraId="66153F73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 xml:space="preserve">   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– сон, оптимальный двигательный режим, </w:t>
      </w:r>
      <w:r w:rsidRPr="009D72A8">
        <w:rPr>
          <w:sz w:val="28"/>
          <w:szCs w:val="28"/>
        </w:rPr>
        <w:lastRenderedPageBreak/>
        <w:t>рациональное питание, закаливание, личную гигиену, нравственное и этическое воспитание, отказ от разрушителей здоровья и т.д. Режим в детском саду должен соответствовать домашнему режиму.</w:t>
      </w:r>
    </w:p>
    <w:p w14:paraId="58300CFF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14:paraId="466F73E5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Формируя здоровый образ жизни ребенка, семья должна привить ребенку следующие основные знания, навыки и умения:</w:t>
      </w:r>
    </w:p>
    <w:p w14:paraId="3CBDE930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знание правил личной гигиены, гигиены жилых и учебных помещений, одежды, обуви и др.;</w:t>
      </w:r>
    </w:p>
    <w:p w14:paraId="5CA7BDD6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умение правильно строить режим дня и выполнять его;</w:t>
      </w:r>
    </w:p>
    <w:p w14:paraId="2A2AAE0F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умение анализировать опасные ситуации, прогнозировать последствия и находить выход из них;</w:t>
      </w:r>
    </w:p>
    <w:p w14:paraId="42643DD5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умение взаимодействовать с окружающей средой, понимать, при каких условиях среда обитания (дом, садик, улица, дорога, лес) безопасна для жизни;</w:t>
      </w:r>
    </w:p>
    <w:p w14:paraId="1AA4D9B1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знание основных частей тела и внутренних органов, их расположение и роль в жизнедеятельности организма человека;</w:t>
      </w:r>
    </w:p>
    <w:p w14:paraId="41400F73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умение измерять рост, массу тела, определять частоту своего пульса и дыхания, понимание значения определения этих показателей для контроля за состоянием здоровья и его коррекции;</w:t>
      </w:r>
    </w:p>
    <w:p w14:paraId="519D98CD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понимание значения ЗОЖ для личного здоровья, хорошего самочувствия, успехов в учебе;</w:t>
      </w:r>
    </w:p>
    <w:p w14:paraId="25FBCB23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умение правильно строить режим дня и выполнять его;</w:t>
      </w:r>
    </w:p>
    <w:p w14:paraId="47ACCF50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знание основных правил рационального питания с учетом возраста;</w:t>
      </w:r>
    </w:p>
    <w:p w14:paraId="4B9A027C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понимание значения двигательной активности для развития здорового организма;</w:t>
      </w:r>
    </w:p>
    <w:p w14:paraId="6E5E2164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знание правил профилактики заболеваний позвоночника, стопы, органов зрения, слуха и других;</w:t>
      </w:r>
    </w:p>
    <w:p w14:paraId="2C33EB12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знание основных природных факторов, укрепляющих здоровье, и правил их использования;</w:t>
      </w:r>
    </w:p>
    <w:p w14:paraId="5ECDE130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знание правил сохранения здоровья от простудных и некоторых других инфекционных заболеваний;</w:t>
      </w:r>
    </w:p>
    <w:p w14:paraId="1B44CB80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умение анализировать опасные ситуации, прогнозировать последствия и находить выход из них;</w:t>
      </w:r>
    </w:p>
    <w:p w14:paraId="393FB7E8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умение оказывать простейшую помощь при небольших порезах, ушибах, ожогах, обморожениях;</w:t>
      </w:r>
    </w:p>
    <w:p w14:paraId="5C7F00EB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 название лечебных учреждений, где возможно получить помощь в случае болезни.</w:t>
      </w:r>
    </w:p>
    <w:p w14:paraId="0F5315B6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Родителям необходимо знать критерии эффективности воспитания ЗОЖ:</w:t>
      </w:r>
    </w:p>
    <w:p w14:paraId="01748E89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положительная динамика физического состояния вашего ребенка;</w:t>
      </w:r>
    </w:p>
    <w:p w14:paraId="6F8CBFB6" w14:textId="77777777" w:rsidR="009D72A8" w:rsidRPr="009D72A8" w:rsidRDefault="009D72A8" w:rsidP="009D72A8">
      <w:pPr>
        <w:pStyle w:val="a3"/>
        <w:spacing w:before="0" w:beforeAutospacing="0" w:after="0" w:afterAutospacing="0"/>
        <w:rPr>
          <w:sz w:val="28"/>
          <w:szCs w:val="28"/>
        </w:rPr>
      </w:pPr>
      <w:r w:rsidRPr="009D72A8">
        <w:rPr>
          <w:sz w:val="28"/>
          <w:szCs w:val="28"/>
        </w:rPr>
        <w:t>— уменьшение заболеваемости;</w:t>
      </w:r>
    </w:p>
    <w:p w14:paraId="05A38DD3" w14:textId="77777777" w:rsidR="009D72A8" w:rsidRPr="009D72A8" w:rsidRDefault="009D72A8" w:rsidP="009D72A8">
      <w:pPr>
        <w:pStyle w:val="a3"/>
        <w:spacing w:before="0" w:beforeAutospacing="0" w:after="0" w:afterAutospacing="0"/>
        <w:rPr>
          <w:sz w:val="28"/>
          <w:szCs w:val="28"/>
        </w:rPr>
      </w:pPr>
      <w:r w:rsidRPr="009D72A8">
        <w:rPr>
          <w:sz w:val="28"/>
          <w:szCs w:val="28"/>
        </w:rPr>
        <w:lastRenderedPageBreak/>
        <w:t>— формирование у ребенка умений выстраивать отношения со сверстниками, родителями и другими людьми;</w:t>
      </w:r>
    </w:p>
    <w:p w14:paraId="6E849B76" w14:textId="77777777" w:rsidR="009D72A8" w:rsidRPr="009D72A8" w:rsidRDefault="009D72A8" w:rsidP="009D72A8">
      <w:pPr>
        <w:pStyle w:val="a3"/>
        <w:spacing w:before="0" w:beforeAutospacing="0" w:after="0" w:afterAutospacing="0"/>
        <w:rPr>
          <w:sz w:val="28"/>
          <w:szCs w:val="28"/>
        </w:rPr>
      </w:pPr>
      <w:r w:rsidRPr="009D72A8">
        <w:rPr>
          <w:sz w:val="28"/>
          <w:szCs w:val="28"/>
        </w:rPr>
        <w:t>— снижение уровня тревожности и агрессивности.</w:t>
      </w:r>
    </w:p>
    <w:p w14:paraId="19EA9570" w14:textId="77777777" w:rsidR="00F12C76" w:rsidRPr="009D72A8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9D72A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D5D"/>
    <w:rsid w:val="00454807"/>
    <w:rsid w:val="006C0B77"/>
    <w:rsid w:val="00730D5D"/>
    <w:rsid w:val="008242FF"/>
    <w:rsid w:val="00870751"/>
    <w:rsid w:val="00922C48"/>
    <w:rsid w:val="009D72A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115C2-5943-47A1-B913-FD386798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2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7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798</Words>
  <Characters>4552</Characters>
  <Application>Microsoft Office Word</Application>
  <DocSecurity>0</DocSecurity>
  <Lines>37</Lines>
  <Paragraphs>10</Paragraphs>
  <ScaleCrop>false</ScaleCrop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Usrr</dc:creator>
  <cp:keywords/>
  <dc:description/>
  <cp:lastModifiedBy>Настя Стрельчук</cp:lastModifiedBy>
  <cp:revision>2</cp:revision>
  <dcterms:created xsi:type="dcterms:W3CDTF">2023-02-17T19:08:00Z</dcterms:created>
  <dcterms:modified xsi:type="dcterms:W3CDTF">2023-02-17T19:08:00Z</dcterms:modified>
</cp:coreProperties>
</file>