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23" w:rsidRPr="00DE7920" w:rsidRDefault="00470D23" w:rsidP="00470D2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7920">
        <w:rPr>
          <w:rFonts w:ascii="Times New Roman" w:hAnsi="Times New Roman" w:cs="Times New Roman"/>
          <w:noProof/>
          <w:sz w:val="28"/>
          <w:szCs w:val="28"/>
        </w:rPr>
        <w:t xml:space="preserve">МУНИЦИПАЛЬНОЕ БЮДЖЕТНОЕДОШКОЛЬНОЕ ОБРАЗОВАТЕЛЬНОЕ </w:t>
      </w:r>
    </w:p>
    <w:p w:rsidR="00470D23" w:rsidRPr="00DE7920" w:rsidRDefault="00470D23" w:rsidP="00470D2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7920">
        <w:rPr>
          <w:rFonts w:ascii="Times New Roman" w:hAnsi="Times New Roman" w:cs="Times New Roman"/>
          <w:noProof/>
          <w:sz w:val="28"/>
          <w:szCs w:val="28"/>
        </w:rPr>
        <w:t xml:space="preserve">УЧРЕЖДЕНИЕ  ГОРОДА КЕРЧИ РЕСПУБЛИКИ  КРЫМ </w:t>
      </w:r>
    </w:p>
    <w:p w:rsidR="00470D23" w:rsidRPr="00DE7920" w:rsidRDefault="00470D23" w:rsidP="00470D2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7920">
        <w:rPr>
          <w:rFonts w:ascii="Times New Roman" w:hAnsi="Times New Roman" w:cs="Times New Roman"/>
          <w:noProof/>
          <w:sz w:val="28"/>
          <w:szCs w:val="28"/>
        </w:rPr>
        <w:t>«ДЕТСКИЙ САД № 60 «РАДУГА»</w:t>
      </w: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51306A" w:rsidRDefault="0051306A" w:rsidP="0051306A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«Патриотическое воспитание дошкольника»</w:t>
      </w: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027DC8" w:rsidRDefault="0051306A" w:rsidP="00470D2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</w:t>
      </w: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470D23" w:rsidP="00470D2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Воспитатели: Ковтун Ю.П.</w:t>
      </w:r>
    </w:p>
    <w:p w:rsidR="00470D23" w:rsidRPr="00027DC8" w:rsidRDefault="00470D23" w:rsidP="00470D23">
      <w:pPr>
        <w:tabs>
          <w:tab w:val="left" w:pos="0"/>
          <w:tab w:val="left" w:pos="2694"/>
        </w:tabs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Мищенкова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А.С.</w:t>
      </w:r>
    </w:p>
    <w:p w:rsidR="00470D23" w:rsidRDefault="00470D23" w:rsidP="0051306A">
      <w:pPr>
        <w:pStyle w:val="Default"/>
        <w:spacing w:before="225" w:after="225"/>
        <w:jc w:val="both"/>
        <w:rPr>
          <w:sz w:val="28"/>
          <w:szCs w:val="28"/>
        </w:rPr>
      </w:pPr>
      <w:bookmarkStart w:id="0" w:name="_GoBack"/>
      <w:bookmarkEnd w:id="0"/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2865C5" w:rsidRDefault="002865C5" w:rsidP="0051306A">
      <w:pPr>
        <w:pStyle w:val="Default"/>
        <w:spacing w:before="225" w:after="225"/>
        <w:jc w:val="both"/>
        <w:rPr>
          <w:sz w:val="28"/>
          <w:szCs w:val="28"/>
        </w:rPr>
      </w:pPr>
    </w:p>
    <w:p w:rsidR="0051306A" w:rsidRDefault="002865C5" w:rsidP="002865C5">
      <w:pPr>
        <w:pStyle w:val="Default"/>
        <w:spacing w:before="225" w:after="225"/>
        <w:ind w:left="-1560"/>
        <w:jc w:val="both"/>
        <w:rPr>
          <w:sz w:val="28"/>
          <w:szCs w:val="28"/>
        </w:rPr>
      </w:pPr>
      <w:r w:rsidRPr="002865C5">
        <w:rPr>
          <w:noProof/>
          <w:sz w:val="28"/>
          <w:szCs w:val="28"/>
          <w:lang w:eastAsia="ru-RU"/>
        </w:rPr>
        <w:drawing>
          <wp:inline distT="0" distB="0" distL="0" distR="0">
            <wp:extent cx="7324725" cy="3723223"/>
            <wp:effectExtent l="0" t="0" r="0" b="0"/>
            <wp:docPr id="2" name="Рисунок 2" descr="C:\Users\Пользователь\Pictures\depositphotos_13880782-Happy-family-holding-hands-Hand-drawing-Isolated-on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depositphotos_13880782-Happy-family-holding-hands-Hand-drawing-Isolated-on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991" cy="37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Уже в дошкольном возрасте ребенок должен знать, в какой стране он живет, чем она отличается от других стран. Нужно как можно больше рассказывать детям о селе, в котором они живут; воспитывать чувство гордости за свое село.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узнать что – то новое о малой или большой Родине, других странах.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</w:t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Рекомендации для родителей: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Воспитание маленького патриота начинается с самого близкого для него - родного дома, улицы, где он живет, детского сада.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Обращайте внимание ребенка на красоту родного села.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Во время прогулки расскажите, что находится на вашей улице, поговорите о значении каждого объекта.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Вместе с ребенком принимайте участие в труде по благоустройству и озеленению своего двора.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Расширяйте собственный кругозор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Учите ребенка правильно оценивать свои поступки и поступки других людей.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Читайте ему книги о родине, ее героях, о традициях, культуре своего народа </w:t>
      </w:r>
    </w:p>
    <w:p w:rsidR="00FE2D4B" w:rsidRDefault="0051306A" w:rsidP="0051306A">
      <w:r>
        <w:rPr>
          <w:b/>
          <w:bCs/>
          <w:i/>
          <w:iCs/>
          <w:sz w:val="28"/>
          <w:szCs w:val="28"/>
        </w:rPr>
        <w:t>* Поощряйте ребенка за стремление поддерживать порядок, примерное поведение в общественных местах</w:t>
      </w:r>
    </w:p>
    <w:sectPr w:rsidR="00F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06A"/>
    <w:rsid w:val="002865C5"/>
    <w:rsid w:val="00470D23"/>
    <w:rsid w:val="0051306A"/>
    <w:rsid w:val="005B6A0F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7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7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832</Words>
  <Characters>4745</Characters>
  <Application>Microsoft Office Word</Application>
  <DocSecurity>0</DocSecurity>
  <Lines>39</Lines>
  <Paragraphs>11</Paragraphs>
  <ScaleCrop>false</ScaleCrop>
  <Company>Школа №80</Company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юлечка</cp:lastModifiedBy>
  <cp:revision>4</cp:revision>
  <dcterms:created xsi:type="dcterms:W3CDTF">2017-03-20T16:43:00Z</dcterms:created>
  <dcterms:modified xsi:type="dcterms:W3CDTF">2023-02-15T17:03:00Z</dcterms:modified>
</cp:coreProperties>
</file>