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F0F" w:rsidRPr="00B0180D" w:rsidRDefault="00416F0F" w:rsidP="00B0180D">
      <w:pPr>
        <w:autoSpaceDE w:val="0"/>
        <w:autoSpaceDN w:val="0"/>
        <w:adjustRightInd w:val="0"/>
        <w:spacing w:line="360" w:lineRule="auto"/>
        <w:contextualSpacing/>
        <w:rPr>
          <w:rFonts w:ascii="Times New Roman" w:eastAsia="TimesNewRoman" w:hAnsi="Times New Roman" w:cs="Times New Roman"/>
          <w:b/>
          <w:color w:val="FF0000"/>
        </w:rPr>
      </w:pPr>
      <w:r w:rsidRPr="00B0180D">
        <w:rPr>
          <w:rFonts w:ascii="Times New Roman" w:eastAsia="TimesNewRoman" w:hAnsi="Times New Roman" w:cs="Times New Roman"/>
          <w:b/>
          <w:color w:val="FF0000"/>
        </w:rPr>
        <w:t>СОЦИАЛЬНО-КОММУНИКАТИВНОЕ РАЗВИТИЕ</w:t>
      </w:r>
    </w:p>
    <w:p w:rsidR="00416F0F" w:rsidRPr="00B0180D" w:rsidRDefault="00416F0F" w:rsidP="00416F0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0180D">
        <w:rPr>
          <w:rFonts w:ascii="Times New Roman" w:hAnsi="Times New Roman" w:cs="Times New Roman"/>
          <w:sz w:val="24"/>
          <w:szCs w:val="24"/>
        </w:rPr>
        <w:t xml:space="preserve"> </w:t>
      </w:r>
      <w:r w:rsidRPr="00B0180D">
        <w:rPr>
          <w:rFonts w:ascii="Times New Roman" w:hAnsi="Times New Roman" w:cs="Times New Roman"/>
          <w:b/>
          <w:i/>
          <w:sz w:val="24"/>
          <w:szCs w:val="24"/>
        </w:rPr>
        <w:t>«Социально-коммуникативное развитие</w:t>
      </w:r>
      <w:r w:rsidRPr="00B0180D">
        <w:rPr>
          <w:rFonts w:ascii="Times New Roman" w:hAnsi="Times New Roman" w:cs="Times New Roman"/>
          <w:sz w:val="24"/>
          <w:szCs w:val="24"/>
        </w:rPr>
        <w:t xml:space="preserve"> направлено на усвоение норм и ценностей, принятых в обществе, включая моральные и нравственные ценности; развитие общения и взаимодействия ребенка </w:t>
      </w:r>
      <w:proofErr w:type="gramStart"/>
      <w:r w:rsidRPr="00B0180D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B0180D">
        <w:rPr>
          <w:rFonts w:ascii="Times New Roman" w:hAnsi="Times New Roman" w:cs="Times New Roman"/>
          <w:sz w:val="24"/>
          <w:szCs w:val="24"/>
        </w:rPr>
        <w:t xml:space="preserve"> взрослыми и сверстниками;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природе».</w:t>
      </w:r>
    </w:p>
    <w:p w:rsidR="00416F0F" w:rsidRPr="00B0180D" w:rsidRDefault="00416F0F" w:rsidP="00416F0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16F0F" w:rsidRPr="00B0180D" w:rsidRDefault="00416F0F" w:rsidP="00416F0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0180D">
        <w:rPr>
          <w:rFonts w:ascii="Times New Roman" w:hAnsi="Times New Roman" w:cs="Times New Roman"/>
          <w:b/>
          <w:sz w:val="24"/>
          <w:szCs w:val="24"/>
        </w:rPr>
        <w:t>Содержание образования детей дошкольного возраста определяется ООП “От рождения до школы”</w:t>
      </w:r>
      <w:r w:rsidRPr="00B0180D">
        <w:rPr>
          <w:rFonts w:ascii="Times New Roman" w:hAnsi="Times New Roman" w:cs="Times New Roman"/>
          <w:sz w:val="24"/>
          <w:szCs w:val="24"/>
        </w:rPr>
        <w:t>, где определены направления работы педагогов для достижения детьми дошкольного возраста необходимого уровня развитости, обученности и воспитанности, в частности, приобретения детьми навыков межличностного общения, взаимного уважения и толерантности.</w:t>
      </w:r>
    </w:p>
    <w:p w:rsidR="00416F0F" w:rsidRPr="00B0180D" w:rsidRDefault="00416F0F" w:rsidP="00416F0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6F0F" w:rsidRPr="00B0180D" w:rsidRDefault="00416F0F" w:rsidP="00416F0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180D">
        <w:rPr>
          <w:rFonts w:ascii="Times New Roman" w:hAnsi="Times New Roman" w:cs="Times New Roman"/>
          <w:b/>
          <w:sz w:val="24"/>
          <w:szCs w:val="24"/>
        </w:rPr>
        <w:t>Для достижения указанной цели необходимо решить следующие задачи:</w:t>
      </w:r>
    </w:p>
    <w:p w:rsidR="00416F0F" w:rsidRPr="00B0180D" w:rsidRDefault="00416F0F" w:rsidP="00416F0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0180D">
        <w:rPr>
          <w:rFonts w:ascii="Times New Roman" w:hAnsi="Times New Roman" w:cs="Times New Roman"/>
          <w:sz w:val="24"/>
          <w:szCs w:val="24"/>
        </w:rPr>
        <w:t>1. Воспитание основ духовной культуры, формирование морально-этического отношения:</w:t>
      </w:r>
    </w:p>
    <w:p w:rsidR="00416F0F" w:rsidRPr="00B0180D" w:rsidRDefault="00416F0F" w:rsidP="00416F0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0180D">
        <w:rPr>
          <w:rFonts w:ascii="Times New Roman" w:hAnsi="Times New Roman" w:cs="Times New Roman"/>
          <w:sz w:val="24"/>
          <w:szCs w:val="24"/>
        </w:rPr>
        <w:t>- к семье, родному дому, городу (селу, поселку), Родине;</w:t>
      </w:r>
    </w:p>
    <w:p w:rsidR="00416F0F" w:rsidRPr="00B0180D" w:rsidRDefault="00416F0F" w:rsidP="00416F0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0180D">
        <w:rPr>
          <w:rFonts w:ascii="Times New Roman" w:hAnsi="Times New Roman" w:cs="Times New Roman"/>
          <w:sz w:val="24"/>
          <w:szCs w:val="24"/>
        </w:rPr>
        <w:t>- к природе родного края;</w:t>
      </w:r>
    </w:p>
    <w:p w:rsidR="00416F0F" w:rsidRPr="00B0180D" w:rsidRDefault="00416F0F" w:rsidP="00416F0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0180D">
        <w:rPr>
          <w:rFonts w:ascii="Times New Roman" w:hAnsi="Times New Roman" w:cs="Times New Roman"/>
          <w:sz w:val="24"/>
          <w:szCs w:val="24"/>
        </w:rPr>
        <w:t>- к языку, истории и культурному наследию своего народа и людей, среди которых проживает ребенок.</w:t>
      </w:r>
    </w:p>
    <w:p w:rsidR="00416F0F" w:rsidRPr="00B0180D" w:rsidRDefault="00416F0F" w:rsidP="00416F0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0180D">
        <w:rPr>
          <w:rFonts w:ascii="Times New Roman" w:hAnsi="Times New Roman" w:cs="Times New Roman"/>
          <w:sz w:val="24"/>
          <w:szCs w:val="24"/>
        </w:rPr>
        <w:t>2. Побуждение ребенка к проявлению сострадания, заботливого отношения, внимательности к родным и близким людям, к друзьям и сверстникам, в том числе представителям различных национальностей и религий, к тем, кто о нем заботится в детском саду, дома или сам нуждается в его участии.</w:t>
      </w:r>
    </w:p>
    <w:p w:rsidR="00416F0F" w:rsidRPr="00B0180D" w:rsidRDefault="00416F0F" w:rsidP="00416F0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0180D">
        <w:rPr>
          <w:rFonts w:ascii="Times New Roman" w:hAnsi="Times New Roman" w:cs="Times New Roman"/>
          <w:sz w:val="24"/>
          <w:szCs w:val="24"/>
        </w:rPr>
        <w:t>3. Воспитание уважительного отношения к людям и результатам их труда, родной земле, государственной символике и этническим символам, традициям страны, к государственным и религиозным праздникам.</w:t>
      </w:r>
    </w:p>
    <w:p w:rsidR="00416F0F" w:rsidRPr="00B0180D" w:rsidRDefault="00416F0F" w:rsidP="00416F0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0180D">
        <w:rPr>
          <w:rFonts w:ascii="Times New Roman" w:hAnsi="Times New Roman" w:cs="Times New Roman"/>
          <w:sz w:val="24"/>
          <w:szCs w:val="24"/>
        </w:rPr>
        <w:t>4. Воспитание уважительного отношения не только к своей этнической группе, но и уважения, симпатии, добрых чу</w:t>
      </w:r>
      <w:proofErr w:type="gramStart"/>
      <w:r w:rsidRPr="00B0180D">
        <w:rPr>
          <w:rFonts w:ascii="Times New Roman" w:hAnsi="Times New Roman" w:cs="Times New Roman"/>
          <w:sz w:val="24"/>
          <w:szCs w:val="24"/>
        </w:rPr>
        <w:t>вств к л</w:t>
      </w:r>
      <w:proofErr w:type="gramEnd"/>
      <w:r w:rsidRPr="00B0180D">
        <w:rPr>
          <w:rFonts w:ascii="Times New Roman" w:hAnsi="Times New Roman" w:cs="Times New Roman"/>
          <w:sz w:val="24"/>
          <w:szCs w:val="24"/>
        </w:rPr>
        <w:t xml:space="preserve">юдям других национальностей, чувства собственного достоинства и толерантности. </w:t>
      </w:r>
    </w:p>
    <w:p w:rsidR="00416F0F" w:rsidRPr="00B0180D" w:rsidRDefault="00416F0F" w:rsidP="00416F0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0180D">
        <w:rPr>
          <w:rFonts w:ascii="Times New Roman" w:hAnsi="Times New Roman" w:cs="Times New Roman"/>
          <w:sz w:val="24"/>
          <w:szCs w:val="24"/>
        </w:rPr>
        <w:t>5. Ознакомление с особенностями языка, быта и традициями людей, проживающих в Крыму — в том числе с семейными и религиозными обычаями, народным этикетом, традициями гостеприимства.</w:t>
      </w:r>
    </w:p>
    <w:p w:rsidR="00416F0F" w:rsidRPr="00B0180D" w:rsidRDefault="00416F0F" w:rsidP="00416F0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0180D">
        <w:rPr>
          <w:rFonts w:ascii="Times New Roman" w:hAnsi="Times New Roman" w:cs="Times New Roman"/>
          <w:sz w:val="24"/>
          <w:szCs w:val="24"/>
        </w:rPr>
        <w:t>6. Обучение этике межнационального общения и «культуре мира».</w:t>
      </w:r>
    </w:p>
    <w:p w:rsidR="00416F0F" w:rsidRPr="00B0180D" w:rsidRDefault="00416F0F" w:rsidP="00416F0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0180D">
        <w:rPr>
          <w:rFonts w:ascii="Times New Roman" w:hAnsi="Times New Roman" w:cs="Times New Roman"/>
          <w:sz w:val="24"/>
          <w:szCs w:val="24"/>
        </w:rPr>
        <w:t>7.</w:t>
      </w:r>
      <w:r w:rsidRPr="00B0180D">
        <w:rPr>
          <w:rFonts w:ascii="Times New Roman" w:hAnsi="Times New Roman" w:cs="Times New Roman"/>
          <w:sz w:val="24"/>
          <w:szCs w:val="24"/>
        </w:rPr>
        <w:tab/>
        <w:t>Формирование активной гражданской позиции, чувства патриотизма и национальной гордости, позитивного отношения к разнообразию культур.</w:t>
      </w:r>
    </w:p>
    <w:p w:rsidR="00416F0F" w:rsidRPr="00B0180D" w:rsidRDefault="00416F0F" w:rsidP="00416F0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0180D">
        <w:rPr>
          <w:rFonts w:ascii="Times New Roman" w:hAnsi="Times New Roman" w:cs="Times New Roman"/>
          <w:sz w:val="24"/>
          <w:szCs w:val="24"/>
        </w:rPr>
        <w:t>8.</w:t>
      </w:r>
      <w:r w:rsidRPr="00B0180D">
        <w:rPr>
          <w:rFonts w:ascii="Times New Roman" w:hAnsi="Times New Roman" w:cs="Times New Roman"/>
          <w:sz w:val="24"/>
          <w:szCs w:val="24"/>
        </w:rPr>
        <w:tab/>
        <w:t>Создание условий для краеведческой и народоведческой работы в дошкольных заведениях.</w:t>
      </w:r>
    </w:p>
    <w:p w:rsidR="00B0180D" w:rsidRDefault="00416F0F" w:rsidP="00BF38DF">
      <w:pPr>
        <w:tabs>
          <w:tab w:val="left" w:pos="207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180D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B0180D" w:rsidRDefault="00B0180D" w:rsidP="00BF38DF">
      <w:pPr>
        <w:tabs>
          <w:tab w:val="left" w:pos="207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180D" w:rsidRDefault="00B0180D" w:rsidP="00BF38DF">
      <w:pPr>
        <w:tabs>
          <w:tab w:val="left" w:pos="207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180D" w:rsidRDefault="00B0180D" w:rsidP="00BF38DF">
      <w:pPr>
        <w:tabs>
          <w:tab w:val="left" w:pos="207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180D" w:rsidRDefault="00B0180D" w:rsidP="00BF38DF">
      <w:pPr>
        <w:tabs>
          <w:tab w:val="left" w:pos="207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16F0F" w:rsidRPr="00C10DB1" w:rsidRDefault="00C10DB1" w:rsidP="00BF38DF">
      <w:pPr>
        <w:tabs>
          <w:tab w:val="left" w:pos="207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</w:rPr>
      </w:pPr>
      <w:r w:rsidRPr="00C10DB1">
        <w:rPr>
          <w:rFonts w:ascii="Times New Roman" w:hAnsi="Times New Roman" w:cs="Times New Roman"/>
          <w:b/>
          <w:bCs/>
          <w:i/>
          <w:szCs w:val="24"/>
        </w:rPr>
        <w:lastRenderedPageBreak/>
        <w:t xml:space="preserve">СОЦИАЛИЗАЦИЯ, РАЗВИТИЕ ОБЩЕНИЯ, НРАВСТВЕННОЕ ВОСПИТАНИЕ. </w:t>
      </w:r>
    </w:p>
    <w:p w:rsidR="00416F0F" w:rsidRPr="00B0180D" w:rsidRDefault="00416F0F" w:rsidP="004E1030">
      <w:pPr>
        <w:pStyle w:val="a5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Воспитывать дружеские взаимоотношения между детьми, развивать умение самостоятельно объединяться для совместной игры и труда, заниматься самостоятельно выбранным делом, договариваться, помогать друг другу.</w:t>
      </w:r>
    </w:p>
    <w:p w:rsidR="00416F0F" w:rsidRPr="00B0180D" w:rsidRDefault="00416F0F" w:rsidP="004E1030">
      <w:pPr>
        <w:pStyle w:val="a5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Воспитывать организованность, дисциплинированность, коллективизм, уважение к старшим.</w:t>
      </w:r>
    </w:p>
    <w:p w:rsidR="00416F0F" w:rsidRPr="00B0180D" w:rsidRDefault="00416F0F" w:rsidP="004E1030">
      <w:pPr>
        <w:pStyle w:val="a5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Воспитывать заботливое отношение к малышам, пожилым людям; учить помогать им.</w:t>
      </w:r>
    </w:p>
    <w:p w:rsidR="00416F0F" w:rsidRPr="00B0180D" w:rsidRDefault="00416F0F" w:rsidP="004E1030">
      <w:pPr>
        <w:pStyle w:val="a5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Формировать такие качества, как сочувствие, отзывчивость, справедливость, скромность.</w:t>
      </w:r>
    </w:p>
    <w:p w:rsidR="00416F0F" w:rsidRPr="00B0180D" w:rsidRDefault="00416F0F" w:rsidP="004E1030">
      <w:pPr>
        <w:pStyle w:val="a5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Развивать волевые качества: умение ограничивать свои желания, выполнять установленные нормы поведения, в своих поступках следовать положительному примеру.</w:t>
      </w:r>
    </w:p>
    <w:p w:rsidR="00416F0F" w:rsidRPr="00B0180D" w:rsidRDefault="00416F0F" w:rsidP="004E1030">
      <w:pPr>
        <w:pStyle w:val="a5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Воспитывать уважительное отношение к окружающим. Формировать умение слушать собеседника, не перебивать без надобности. Формировать умение спокойно отстаивать свое мнение.</w:t>
      </w:r>
    </w:p>
    <w:p w:rsidR="00416F0F" w:rsidRPr="00B0180D" w:rsidRDefault="00416F0F" w:rsidP="004E1030">
      <w:pPr>
        <w:pStyle w:val="a5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Обогащать словарь формулами словесной вежливости (приветствие, прощание, просьбы, извинения).</w:t>
      </w:r>
    </w:p>
    <w:p w:rsidR="00416F0F" w:rsidRPr="00B0180D" w:rsidRDefault="00416F0F" w:rsidP="004E1030">
      <w:pPr>
        <w:pStyle w:val="a5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Расширять представления детей об их обязанностях, прежде всего в связи с подготовкой к школе. Формировать интерес к учебной деятельности и желание учиться в школе.</w:t>
      </w:r>
    </w:p>
    <w:p w:rsidR="00416F0F" w:rsidRPr="00B0180D" w:rsidRDefault="00416F0F" w:rsidP="00416F0F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416F0F" w:rsidRPr="00C10DB1" w:rsidRDefault="00C10DB1" w:rsidP="00416F0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C10DB1">
        <w:rPr>
          <w:rFonts w:ascii="Times New Roman" w:hAnsi="Times New Roman" w:cs="Times New Roman"/>
          <w:b/>
          <w:bCs/>
        </w:rPr>
        <w:t xml:space="preserve">РЕБЕНОК В СЕМЬЕ И СООБЩЕСТВЕ, ПАТРИОТИЧЕСКОЕ ВОСПИТАНИЕ. </w:t>
      </w:r>
    </w:p>
    <w:p w:rsidR="00416F0F" w:rsidRPr="00B0180D" w:rsidRDefault="00416F0F" w:rsidP="00416F0F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0180D">
        <w:rPr>
          <w:rFonts w:ascii="Times New Roman" w:hAnsi="Times New Roman" w:cs="Times New Roman"/>
          <w:b/>
          <w:bCs/>
          <w:i/>
          <w:sz w:val="24"/>
          <w:szCs w:val="24"/>
        </w:rPr>
        <w:t>Образ Я.</w:t>
      </w:r>
    </w:p>
    <w:p w:rsidR="00416F0F" w:rsidRPr="00B0180D" w:rsidRDefault="00416F0F" w:rsidP="004E1030">
      <w:pPr>
        <w:pStyle w:val="a5"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 xml:space="preserve">Развивать представление о временной перспективе личности, об изменении позиции человека с возрастом (ребенок посещает детский сад, школьник учится, взрослый работает, пожилой человек передает свой опыт другим поколениям). </w:t>
      </w:r>
    </w:p>
    <w:p w:rsidR="00416F0F" w:rsidRPr="00B0180D" w:rsidRDefault="00416F0F" w:rsidP="004E1030">
      <w:pPr>
        <w:pStyle w:val="a5"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Углублять представления ребенка о себе в прошлом, настоящем и будущем.</w:t>
      </w:r>
    </w:p>
    <w:p w:rsidR="00416F0F" w:rsidRPr="00B0180D" w:rsidRDefault="00416F0F" w:rsidP="004E1030">
      <w:pPr>
        <w:pStyle w:val="a5"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Закреплять традиционные гендерные представления, продолжать развивать в мальчиках и девочках качества, свойственные их полу.</w:t>
      </w:r>
    </w:p>
    <w:p w:rsidR="00416F0F" w:rsidRPr="00B0180D" w:rsidRDefault="00416F0F" w:rsidP="00B0180D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0180D">
        <w:rPr>
          <w:rFonts w:ascii="Times New Roman" w:hAnsi="Times New Roman" w:cs="Times New Roman"/>
          <w:b/>
          <w:bCs/>
          <w:i/>
          <w:sz w:val="24"/>
          <w:szCs w:val="24"/>
        </w:rPr>
        <w:t>Семья.</w:t>
      </w:r>
    </w:p>
    <w:p w:rsidR="00416F0F" w:rsidRPr="00B0180D" w:rsidRDefault="00416F0F" w:rsidP="004E1030">
      <w:pPr>
        <w:pStyle w:val="a5"/>
        <w:numPr>
          <w:ilvl w:val="0"/>
          <w:numId w:val="31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Расширять представления детей об истории семьи в контексте истории родной страны (роль каждого поколения в разные периоды истории страны). Рассказывать детям о воинских наградах дедушек, бабушек, родителей.</w:t>
      </w:r>
    </w:p>
    <w:p w:rsidR="00416F0F" w:rsidRPr="00B0180D" w:rsidRDefault="00416F0F" w:rsidP="004E1030">
      <w:pPr>
        <w:pStyle w:val="a5"/>
        <w:numPr>
          <w:ilvl w:val="0"/>
          <w:numId w:val="31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Закреплять знание домашнего адреса и телефона, имен и отчеств родителей, их профессий.</w:t>
      </w:r>
    </w:p>
    <w:p w:rsidR="00416F0F" w:rsidRPr="00B0180D" w:rsidRDefault="00416F0F" w:rsidP="00416F0F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0180D">
        <w:rPr>
          <w:rFonts w:ascii="Times New Roman" w:hAnsi="Times New Roman" w:cs="Times New Roman"/>
          <w:b/>
          <w:bCs/>
          <w:i/>
          <w:sz w:val="24"/>
          <w:szCs w:val="24"/>
        </w:rPr>
        <w:t>Детский сад.</w:t>
      </w:r>
    </w:p>
    <w:p w:rsidR="00416F0F" w:rsidRPr="00B0180D" w:rsidRDefault="00416F0F" w:rsidP="004E1030">
      <w:pPr>
        <w:pStyle w:val="a5"/>
        <w:numPr>
          <w:ilvl w:val="0"/>
          <w:numId w:val="32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 xml:space="preserve">Продолжать расширять представления о ближайшей окружающей среде (оформление помещений, участка детского сада). </w:t>
      </w:r>
    </w:p>
    <w:p w:rsidR="00416F0F" w:rsidRPr="00B0180D" w:rsidRDefault="00416F0F" w:rsidP="004E1030">
      <w:pPr>
        <w:pStyle w:val="a5"/>
        <w:numPr>
          <w:ilvl w:val="0"/>
          <w:numId w:val="32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Учить детей выделять радующие глаз компоненты окружающей среды (окраска стен, мебель, оформление участка и т. п.).</w:t>
      </w:r>
    </w:p>
    <w:p w:rsidR="00416F0F" w:rsidRPr="00B0180D" w:rsidRDefault="00416F0F" w:rsidP="004E1030">
      <w:pPr>
        <w:pStyle w:val="a5"/>
        <w:numPr>
          <w:ilvl w:val="0"/>
          <w:numId w:val="32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Привлекать детей к созданию развивающей среды дошкольного учреждения (мини-музеев, выставок, библиотеки, конструкторских мастерских и др.); формировать умение эстетически оценивать окружающую среду, высказывать оценочные суждения, обосновывать свое мнение.</w:t>
      </w:r>
    </w:p>
    <w:p w:rsidR="00416F0F" w:rsidRPr="00B0180D" w:rsidRDefault="00416F0F" w:rsidP="004E1030">
      <w:pPr>
        <w:pStyle w:val="a5"/>
        <w:numPr>
          <w:ilvl w:val="0"/>
          <w:numId w:val="32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Формировать у детей представления о себе как об активном члене коллектива: через участие в проектной деятельности, охватывающей детей младших возрастных групп и родителей; посильном участии в жизни дошкольного учреждения (адаптация младших дошкольников, подготовка к праздникам, выступлениям, соревнованиям в детском саду и за его пределами и др.).</w:t>
      </w:r>
    </w:p>
    <w:p w:rsidR="00416F0F" w:rsidRPr="00B0180D" w:rsidRDefault="00416F0F" w:rsidP="00416F0F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416F0F" w:rsidRPr="00B0180D" w:rsidRDefault="00416F0F" w:rsidP="00416F0F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0180D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>Родная страна.</w:t>
      </w:r>
    </w:p>
    <w:p w:rsidR="00416F0F" w:rsidRPr="00B0180D" w:rsidRDefault="00416F0F" w:rsidP="004E1030">
      <w:pPr>
        <w:pStyle w:val="a5"/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 xml:space="preserve">Расширять представления о родном крае. </w:t>
      </w:r>
    </w:p>
    <w:p w:rsidR="00416F0F" w:rsidRPr="00B0180D" w:rsidRDefault="00416F0F" w:rsidP="004E1030">
      <w:pPr>
        <w:pStyle w:val="a5"/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Продолжать знакомить с достопримечательностями региона, в котором живут дети.</w:t>
      </w:r>
    </w:p>
    <w:p w:rsidR="00416F0F" w:rsidRPr="00B0180D" w:rsidRDefault="00416F0F" w:rsidP="004E1030">
      <w:pPr>
        <w:pStyle w:val="a5"/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 xml:space="preserve">На основе расширения знаний об окружающем воспитывать патриотические и интернациональные чувства, любовь к Родине. </w:t>
      </w:r>
    </w:p>
    <w:p w:rsidR="00416F0F" w:rsidRPr="00B0180D" w:rsidRDefault="00416F0F" w:rsidP="004E1030">
      <w:pPr>
        <w:pStyle w:val="a5"/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Углублять и уточнять представления о Родине — России.</w:t>
      </w:r>
    </w:p>
    <w:p w:rsidR="00416F0F" w:rsidRPr="00B0180D" w:rsidRDefault="00416F0F" w:rsidP="004E1030">
      <w:pPr>
        <w:pStyle w:val="a5"/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Поощрять интерес детей к событиям, происходящим в стране, воспитывать чувство гордости за ее достижения.</w:t>
      </w:r>
    </w:p>
    <w:p w:rsidR="00416F0F" w:rsidRPr="00B0180D" w:rsidRDefault="00416F0F" w:rsidP="004E1030">
      <w:pPr>
        <w:pStyle w:val="a5"/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Закреплять знания о флаге, гербе и гимне России.</w:t>
      </w:r>
    </w:p>
    <w:p w:rsidR="00416F0F" w:rsidRPr="00B0180D" w:rsidRDefault="00416F0F" w:rsidP="004E1030">
      <w:pPr>
        <w:pStyle w:val="a5"/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 xml:space="preserve">Развивать представления о том, что Российская Федерация (Россия) — огромная, многонациональная страна. </w:t>
      </w:r>
    </w:p>
    <w:p w:rsidR="00416F0F" w:rsidRPr="00B0180D" w:rsidRDefault="00416F0F" w:rsidP="004E1030">
      <w:pPr>
        <w:pStyle w:val="a5"/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Воспитывать уважение к людям разных национальностей и их обычаям.</w:t>
      </w:r>
    </w:p>
    <w:p w:rsidR="00416F0F" w:rsidRPr="00B0180D" w:rsidRDefault="00416F0F" w:rsidP="004E1030">
      <w:pPr>
        <w:pStyle w:val="a5"/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Расширять представления о Москве — главном городе, столице России.</w:t>
      </w:r>
    </w:p>
    <w:p w:rsidR="00416F0F" w:rsidRPr="00B0180D" w:rsidRDefault="00416F0F" w:rsidP="004E1030">
      <w:pPr>
        <w:pStyle w:val="a5"/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 xml:space="preserve">Расширять знания о государственных праздниках. </w:t>
      </w:r>
    </w:p>
    <w:p w:rsidR="00416F0F" w:rsidRPr="00B0180D" w:rsidRDefault="00416F0F" w:rsidP="004E1030">
      <w:pPr>
        <w:pStyle w:val="a5"/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 xml:space="preserve">Углублять знания о Российской армии. </w:t>
      </w:r>
    </w:p>
    <w:p w:rsidR="00416F0F" w:rsidRPr="00B0180D" w:rsidRDefault="00416F0F" w:rsidP="004E1030">
      <w:pPr>
        <w:pStyle w:val="a5"/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Воспитывать уважение к защитникам Отечества, к памяти павших бойцов.</w:t>
      </w:r>
    </w:p>
    <w:p w:rsidR="00416F0F" w:rsidRPr="00B0180D" w:rsidRDefault="00416F0F" w:rsidP="00416F0F">
      <w:pPr>
        <w:autoSpaceDE w:val="0"/>
        <w:autoSpaceDN w:val="0"/>
        <w:adjustRightInd w:val="0"/>
        <w:ind w:left="851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416F0F" w:rsidRPr="00C10DB1" w:rsidRDefault="00416F0F" w:rsidP="00416F0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szCs w:val="24"/>
        </w:rPr>
      </w:pPr>
      <w:r w:rsidRPr="00C10DB1">
        <w:rPr>
          <w:rFonts w:ascii="Times New Roman" w:hAnsi="Times New Roman" w:cs="Times New Roman"/>
          <w:b/>
          <w:bCs/>
          <w:szCs w:val="24"/>
        </w:rPr>
        <w:t xml:space="preserve">САМООБСЛУЖИВАНИЕ, САМОСТОЯТЕЛЬНОСТЬ, ТРУДОВОЕ ВОСПИТАНИЕ. </w:t>
      </w:r>
    </w:p>
    <w:p w:rsidR="00416F0F" w:rsidRPr="00B0180D" w:rsidRDefault="00416F0F" w:rsidP="00416F0F">
      <w:pPr>
        <w:autoSpaceDE w:val="0"/>
        <w:autoSpaceDN w:val="0"/>
        <w:adjustRightInd w:val="0"/>
        <w:spacing w:after="0"/>
        <w:ind w:left="142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0180D">
        <w:rPr>
          <w:rFonts w:ascii="Times New Roman" w:hAnsi="Times New Roman" w:cs="Times New Roman"/>
          <w:b/>
          <w:bCs/>
          <w:i/>
          <w:sz w:val="24"/>
          <w:szCs w:val="24"/>
        </w:rPr>
        <w:t>Культурно-гигиенические навыки.</w:t>
      </w:r>
    </w:p>
    <w:p w:rsidR="00416F0F" w:rsidRPr="00B0180D" w:rsidRDefault="00416F0F" w:rsidP="004E1030">
      <w:pPr>
        <w:pStyle w:val="a5"/>
        <w:numPr>
          <w:ilvl w:val="0"/>
          <w:numId w:val="34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Воспитывать привычку быстро и правильно умываться, насухо вытираться, пользуясь индивидуальным полотенцем, правильно чистить зубы, полоскать рот после еды, пользоваться носовым платком и расческой.</w:t>
      </w:r>
    </w:p>
    <w:p w:rsidR="00416F0F" w:rsidRPr="00B0180D" w:rsidRDefault="00416F0F" w:rsidP="004E1030">
      <w:pPr>
        <w:pStyle w:val="a5"/>
        <w:numPr>
          <w:ilvl w:val="0"/>
          <w:numId w:val="34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Закреплять умения детей аккуратно пользоваться столовыми приборами; правильно вести себя за столом; обращаться с просьбой, благодарить.</w:t>
      </w:r>
    </w:p>
    <w:p w:rsidR="00416F0F" w:rsidRPr="00B0180D" w:rsidRDefault="00416F0F" w:rsidP="004E1030">
      <w:pPr>
        <w:pStyle w:val="a5"/>
        <w:numPr>
          <w:ilvl w:val="0"/>
          <w:numId w:val="34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Закреплять умение следить за чистотой одежды и обуви, замечать и устранять непорядок в своем внешнем виде, тактично сообщать товарищу о необходимости что-то поправить в костюме, прическе.</w:t>
      </w:r>
    </w:p>
    <w:p w:rsidR="00416F0F" w:rsidRPr="00B0180D" w:rsidRDefault="00416F0F" w:rsidP="00416F0F">
      <w:pPr>
        <w:autoSpaceDE w:val="0"/>
        <w:autoSpaceDN w:val="0"/>
        <w:adjustRightInd w:val="0"/>
        <w:ind w:left="851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416F0F" w:rsidRPr="00B0180D" w:rsidRDefault="00416F0F" w:rsidP="00416F0F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0180D">
        <w:rPr>
          <w:rFonts w:ascii="Times New Roman" w:hAnsi="Times New Roman" w:cs="Times New Roman"/>
          <w:b/>
          <w:bCs/>
          <w:i/>
          <w:sz w:val="24"/>
          <w:szCs w:val="24"/>
        </w:rPr>
        <w:t>Самообслуживание.</w:t>
      </w:r>
    </w:p>
    <w:p w:rsidR="00416F0F" w:rsidRPr="00B0180D" w:rsidRDefault="00416F0F" w:rsidP="004E1030">
      <w:pPr>
        <w:pStyle w:val="a5"/>
        <w:numPr>
          <w:ilvl w:val="0"/>
          <w:numId w:val="35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Закреплять умение самостоятельно и быстро одеваться и раздеваться, складывать в шкаф одежду, ставить на место обувь, сушить при необходимости мокрые вещи, ухаживать за обувью.</w:t>
      </w:r>
    </w:p>
    <w:p w:rsidR="00416F0F" w:rsidRPr="00B0180D" w:rsidRDefault="00416F0F" w:rsidP="004E1030">
      <w:pPr>
        <w:pStyle w:val="a5"/>
        <w:numPr>
          <w:ilvl w:val="0"/>
          <w:numId w:val="35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Закреплять умение самостоятельно, быстро и аккуратно убирать за собой постель после сна.</w:t>
      </w:r>
    </w:p>
    <w:p w:rsidR="00416F0F" w:rsidRPr="00B0180D" w:rsidRDefault="00416F0F" w:rsidP="004E1030">
      <w:pPr>
        <w:pStyle w:val="a5"/>
        <w:numPr>
          <w:ilvl w:val="0"/>
          <w:numId w:val="35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Закреплять умение самостоятельно и своевременно готовить материалы и пособия к занятию, без напоминания убирать свое рабочее место.</w:t>
      </w:r>
    </w:p>
    <w:p w:rsidR="00416F0F" w:rsidRPr="00B0180D" w:rsidRDefault="00416F0F" w:rsidP="00416F0F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416F0F" w:rsidRPr="00B0180D" w:rsidRDefault="00416F0F" w:rsidP="00416F0F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0180D">
        <w:rPr>
          <w:rFonts w:ascii="Times New Roman" w:hAnsi="Times New Roman" w:cs="Times New Roman"/>
          <w:b/>
          <w:bCs/>
          <w:i/>
          <w:sz w:val="24"/>
          <w:szCs w:val="24"/>
        </w:rPr>
        <w:t>Общественно-полезный труд.</w:t>
      </w:r>
    </w:p>
    <w:p w:rsidR="00416F0F" w:rsidRPr="00B0180D" w:rsidRDefault="00416F0F" w:rsidP="004E1030">
      <w:pPr>
        <w:pStyle w:val="a5"/>
        <w:numPr>
          <w:ilvl w:val="0"/>
          <w:numId w:val="36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 xml:space="preserve">Продолжать формировать трудовые умения и навыки, воспитывать трудолюбие. </w:t>
      </w:r>
    </w:p>
    <w:p w:rsidR="00416F0F" w:rsidRPr="00B0180D" w:rsidRDefault="00416F0F" w:rsidP="004E1030">
      <w:pPr>
        <w:pStyle w:val="a5"/>
        <w:numPr>
          <w:ilvl w:val="0"/>
          <w:numId w:val="36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Приучать детей старательно, аккуратно выполнять поручения, беречь материалы и предметы, убирать их на место после работы.</w:t>
      </w:r>
    </w:p>
    <w:p w:rsidR="00416F0F" w:rsidRPr="00B0180D" w:rsidRDefault="00416F0F" w:rsidP="004E1030">
      <w:pPr>
        <w:pStyle w:val="a5"/>
        <w:numPr>
          <w:ilvl w:val="0"/>
          <w:numId w:val="36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Воспитывать желание участвовать в совместной трудовой деятельности наравне со всеми, стремление быть полезными окружающим, радоваться результатам коллективного труда.</w:t>
      </w:r>
    </w:p>
    <w:p w:rsidR="00416F0F" w:rsidRPr="00B0180D" w:rsidRDefault="00416F0F" w:rsidP="004E1030">
      <w:pPr>
        <w:pStyle w:val="a5"/>
        <w:numPr>
          <w:ilvl w:val="0"/>
          <w:numId w:val="36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Развивать умение самостоятельно объединяться для совместной игры и труда, оказывать друг другу помощь.</w:t>
      </w:r>
    </w:p>
    <w:p w:rsidR="00416F0F" w:rsidRPr="00B0180D" w:rsidRDefault="00416F0F" w:rsidP="004E1030">
      <w:pPr>
        <w:pStyle w:val="a5"/>
        <w:numPr>
          <w:ilvl w:val="0"/>
          <w:numId w:val="36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Закреплять умение планировать трудовую деятельность, отбирать необходимые материалы, делать несложные заготовки.</w:t>
      </w:r>
    </w:p>
    <w:p w:rsidR="00416F0F" w:rsidRPr="00B0180D" w:rsidRDefault="00416F0F" w:rsidP="004E1030">
      <w:pPr>
        <w:pStyle w:val="a5"/>
        <w:numPr>
          <w:ilvl w:val="0"/>
          <w:numId w:val="36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lastRenderedPageBreak/>
        <w:t xml:space="preserve">Продолжать учить </w:t>
      </w:r>
      <w:proofErr w:type="gramStart"/>
      <w:r w:rsidRPr="00B0180D">
        <w:t>самостоятельно</w:t>
      </w:r>
      <w:proofErr w:type="gramEnd"/>
      <w:r w:rsidRPr="00B0180D">
        <w:t xml:space="preserve"> наводить порядок на участке детского сада: протирать и мыть игрушки, строительный материал, вместе с воспитателем ремонтировать книги, игрушки; подметать и очищать дорожки от мусора, зимой — от снега, поливать песок в песочнице; украшать участок к праздникам.</w:t>
      </w:r>
    </w:p>
    <w:p w:rsidR="00416F0F" w:rsidRPr="00B0180D" w:rsidRDefault="00416F0F" w:rsidP="004E1030">
      <w:pPr>
        <w:pStyle w:val="a5"/>
        <w:numPr>
          <w:ilvl w:val="0"/>
          <w:numId w:val="36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Приучать детей добросовестно выполнять обязанности дежурных по столовой: полностью сервировать столы и вытирать их после еды, подметать пол.</w:t>
      </w:r>
    </w:p>
    <w:p w:rsidR="00416F0F" w:rsidRPr="00B0180D" w:rsidRDefault="00416F0F" w:rsidP="004E1030">
      <w:pPr>
        <w:pStyle w:val="a5"/>
        <w:numPr>
          <w:ilvl w:val="0"/>
          <w:numId w:val="36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Прививать интерес к учебной деятельности и желание учиться в школе.</w:t>
      </w:r>
    </w:p>
    <w:p w:rsidR="00416F0F" w:rsidRPr="00B0180D" w:rsidRDefault="00416F0F" w:rsidP="004E1030">
      <w:pPr>
        <w:pStyle w:val="a5"/>
        <w:numPr>
          <w:ilvl w:val="0"/>
          <w:numId w:val="36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Формировать навыки учебной деятельности (умение внимательно слушать воспитателя, действовать по предложенному им плану, а также самостоятельно планировать свои действия, выполнять поставленную задачу, правильно оценивать результаты своей деятельности).</w:t>
      </w:r>
    </w:p>
    <w:p w:rsidR="00416F0F" w:rsidRPr="00B0180D" w:rsidRDefault="00416F0F" w:rsidP="00416F0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416F0F" w:rsidRPr="00B0180D" w:rsidRDefault="00416F0F" w:rsidP="00416F0F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0180D">
        <w:rPr>
          <w:rFonts w:ascii="Times New Roman" w:hAnsi="Times New Roman" w:cs="Times New Roman"/>
          <w:b/>
          <w:bCs/>
          <w:i/>
          <w:sz w:val="24"/>
          <w:szCs w:val="24"/>
        </w:rPr>
        <w:t>Труд в природе.</w:t>
      </w:r>
    </w:p>
    <w:p w:rsidR="00416F0F" w:rsidRPr="00B0180D" w:rsidRDefault="00416F0F" w:rsidP="004E1030">
      <w:pPr>
        <w:pStyle w:val="a5"/>
        <w:numPr>
          <w:ilvl w:val="0"/>
          <w:numId w:val="37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Закреплять умение самостоятельно и ответственно выполнять обязанности дежурного в уголке природы.</w:t>
      </w:r>
    </w:p>
    <w:p w:rsidR="00416F0F" w:rsidRPr="00B0180D" w:rsidRDefault="00416F0F" w:rsidP="004E1030">
      <w:pPr>
        <w:pStyle w:val="a5"/>
        <w:numPr>
          <w:ilvl w:val="0"/>
          <w:numId w:val="37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Прививать детям интерес к труду в природе, привлекать их к посильному участию.</w:t>
      </w:r>
    </w:p>
    <w:p w:rsidR="00416F0F" w:rsidRPr="00B0180D" w:rsidRDefault="00416F0F" w:rsidP="00416F0F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416F0F" w:rsidRPr="00B0180D" w:rsidRDefault="00416F0F" w:rsidP="00416F0F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0180D">
        <w:rPr>
          <w:rFonts w:ascii="Times New Roman" w:hAnsi="Times New Roman" w:cs="Times New Roman"/>
          <w:b/>
          <w:bCs/>
          <w:i/>
          <w:sz w:val="24"/>
          <w:szCs w:val="24"/>
        </w:rPr>
        <w:t>Уважение к труду взрослых.</w:t>
      </w:r>
    </w:p>
    <w:p w:rsidR="00416F0F" w:rsidRPr="00B0180D" w:rsidRDefault="00416F0F" w:rsidP="004E1030">
      <w:pPr>
        <w:pStyle w:val="a5"/>
        <w:numPr>
          <w:ilvl w:val="0"/>
          <w:numId w:val="38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 xml:space="preserve">Расширять представления о труде взрослых, о значении их труда для общества. </w:t>
      </w:r>
    </w:p>
    <w:p w:rsidR="00416F0F" w:rsidRPr="00B0180D" w:rsidRDefault="00416F0F" w:rsidP="004E1030">
      <w:pPr>
        <w:pStyle w:val="a5"/>
        <w:numPr>
          <w:ilvl w:val="0"/>
          <w:numId w:val="38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 xml:space="preserve">Воспитывать уважение к людям труда. </w:t>
      </w:r>
    </w:p>
    <w:p w:rsidR="00416F0F" w:rsidRPr="00B0180D" w:rsidRDefault="00416F0F" w:rsidP="004E1030">
      <w:pPr>
        <w:pStyle w:val="a5"/>
        <w:numPr>
          <w:ilvl w:val="0"/>
          <w:numId w:val="38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Продолжать знакомить детей с профессиями, связанными со спецификой родного поселка.</w:t>
      </w:r>
    </w:p>
    <w:p w:rsidR="00416F0F" w:rsidRPr="00B0180D" w:rsidRDefault="00416F0F" w:rsidP="004E1030">
      <w:pPr>
        <w:pStyle w:val="a5"/>
        <w:numPr>
          <w:ilvl w:val="0"/>
          <w:numId w:val="38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Развивать интерес к различным профессиям, в частности к профессиям родителей и месту их работы.</w:t>
      </w:r>
    </w:p>
    <w:p w:rsidR="00416F0F" w:rsidRPr="00B0180D" w:rsidRDefault="00416F0F" w:rsidP="00416F0F">
      <w:pPr>
        <w:pStyle w:val="a5"/>
        <w:autoSpaceDE w:val="0"/>
        <w:autoSpaceDN w:val="0"/>
        <w:adjustRightInd w:val="0"/>
        <w:spacing w:line="276" w:lineRule="auto"/>
        <w:ind w:left="851"/>
        <w:contextualSpacing/>
        <w:jc w:val="both"/>
      </w:pPr>
    </w:p>
    <w:p w:rsidR="00416F0F" w:rsidRPr="00C10DB1" w:rsidRDefault="00416F0F" w:rsidP="00416F0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b/>
          <w:i/>
          <w:szCs w:val="24"/>
        </w:rPr>
      </w:pPr>
      <w:r w:rsidRPr="00C10DB1">
        <w:rPr>
          <w:rFonts w:ascii="Times New Roman" w:hAnsi="Times New Roman" w:cs="Times New Roman"/>
          <w:b/>
          <w:bCs/>
          <w:i/>
          <w:szCs w:val="24"/>
        </w:rPr>
        <w:t xml:space="preserve">ФОРМИРОВАНИЕ </w:t>
      </w:r>
      <w:r w:rsidR="006C73AC" w:rsidRPr="00C10DB1">
        <w:rPr>
          <w:rFonts w:ascii="Times New Roman" w:hAnsi="Times New Roman" w:cs="Times New Roman"/>
          <w:b/>
          <w:bCs/>
          <w:i/>
          <w:szCs w:val="24"/>
        </w:rPr>
        <w:t xml:space="preserve"> </w:t>
      </w:r>
      <w:r w:rsidRPr="00C10DB1">
        <w:rPr>
          <w:rFonts w:ascii="Times New Roman" w:hAnsi="Times New Roman" w:cs="Times New Roman"/>
          <w:b/>
          <w:bCs/>
          <w:i/>
          <w:szCs w:val="24"/>
        </w:rPr>
        <w:t xml:space="preserve">ОСНОВ </w:t>
      </w:r>
      <w:r w:rsidR="006C73AC" w:rsidRPr="00C10DB1">
        <w:rPr>
          <w:rFonts w:ascii="Times New Roman" w:hAnsi="Times New Roman" w:cs="Times New Roman"/>
          <w:b/>
          <w:bCs/>
          <w:i/>
          <w:szCs w:val="24"/>
        </w:rPr>
        <w:t xml:space="preserve"> </w:t>
      </w:r>
      <w:r w:rsidRPr="00C10DB1">
        <w:rPr>
          <w:rFonts w:ascii="Times New Roman" w:hAnsi="Times New Roman" w:cs="Times New Roman"/>
          <w:b/>
          <w:bCs/>
          <w:i/>
          <w:szCs w:val="24"/>
        </w:rPr>
        <w:t xml:space="preserve">БЕЗОПАСНОСТИ. </w:t>
      </w:r>
    </w:p>
    <w:p w:rsidR="00416F0F" w:rsidRPr="00B0180D" w:rsidRDefault="00416F0F" w:rsidP="00416F0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0180D">
        <w:rPr>
          <w:rFonts w:ascii="Times New Roman" w:hAnsi="Times New Roman" w:cs="Times New Roman"/>
          <w:b/>
          <w:bCs/>
          <w:i/>
          <w:sz w:val="24"/>
          <w:szCs w:val="24"/>
        </w:rPr>
        <w:t>Безопасное поведение в природе.</w:t>
      </w:r>
    </w:p>
    <w:p w:rsidR="00416F0F" w:rsidRPr="00B0180D" w:rsidRDefault="00416F0F" w:rsidP="004E1030">
      <w:pPr>
        <w:pStyle w:val="a5"/>
        <w:numPr>
          <w:ilvl w:val="0"/>
          <w:numId w:val="39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Формировать основы экологической культуры.</w:t>
      </w:r>
    </w:p>
    <w:p w:rsidR="00416F0F" w:rsidRPr="00B0180D" w:rsidRDefault="00416F0F" w:rsidP="004E1030">
      <w:pPr>
        <w:pStyle w:val="a5"/>
        <w:numPr>
          <w:ilvl w:val="0"/>
          <w:numId w:val="39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Продолжать знакомить с правилами поведения на природе.</w:t>
      </w:r>
    </w:p>
    <w:p w:rsidR="00416F0F" w:rsidRPr="00B0180D" w:rsidRDefault="00416F0F" w:rsidP="004E1030">
      <w:pPr>
        <w:pStyle w:val="a5"/>
        <w:numPr>
          <w:ilvl w:val="0"/>
          <w:numId w:val="39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Знакомить с Красной книгой, с отдельными представителями животного и растительного мира, занесенными в нее.</w:t>
      </w:r>
    </w:p>
    <w:p w:rsidR="00416F0F" w:rsidRPr="00B0180D" w:rsidRDefault="00416F0F" w:rsidP="004E1030">
      <w:pPr>
        <w:pStyle w:val="a5"/>
        <w:numPr>
          <w:ilvl w:val="0"/>
          <w:numId w:val="39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Уточнять и расширять представления о таких явлениях природы, как гроза, гром, молния, радуга, ураган, знакомить с правилами поведения человека в этих условиях.</w:t>
      </w:r>
    </w:p>
    <w:p w:rsidR="00416F0F" w:rsidRPr="00B0180D" w:rsidRDefault="00416F0F" w:rsidP="00416F0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416F0F" w:rsidRPr="00B0180D" w:rsidRDefault="00416F0F" w:rsidP="00416F0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0180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Безопасность на дорогах. </w:t>
      </w:r>
    </w:p>
    <w:p w:rsidR="00416F0F" w:rsidRPr="00B0180D" w:rsidRDefault="00416F0F" w:rsidP="004E1030">
      <w:pPr>
        <w:pStyle w:val="a5"/>
        <w:numPr>
          <w:ilvl w:val="0"/>
          <w:numId w:val="40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 xml:space="preserve">Систематизировать знания детей об устройстве улицы, о дорожном движении. </w:t>
      </w:r>
    </w:p>
    <w:p w:rsidR="00416F0F" w:rsidRPr="00B0180D" w:rsidRDefault="00416F0F" w:rsidP="004E1030">
      <w:pPr>
        <w:pStyle w:val="a5"/>
        <w:numPr>
          <w:ilvl w:val="0"/>
          <w:numId w:val="40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Знакомить с понятиями «площадь», «бульвар», «проспект».</w:t>
      </w:r>
    </w:p>
    <w:p w:rsidR="00416F0F" w:rsidRPr="00B0180D" w:rsidRDefault="00416F0F" w:rsidP="004E1030">
      <w:pPr>
        <w:pStyle w:val="a5"/>
        <w:numPr>
          <w:ilvl w:val="0"/>
          <w:numId w:val="40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Продолжать знакомить с дорожными знаками — предупреждающими, запрещающими и информационно-указательными.</w:t>
      </w:r>
    </w:p>
    <w:p w:rsidR="00416F0F" w:rsidRPr="00B0180D" w:rsidRDefault="00416F0F" w:rsidP="004E1030">
      <w:pPr>
        <w:pStyle w:val="a5"/>
        <w:numPr>
          <w:ilvl w:val="0"/>
          <w:numId w:val="40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Подводить детей к осознанию необходимости соблюдать правила дорожного движения.</w:t>
      </w:r>
    </w:p>
    <w:p w:rsidR="00416F0F" w:rsidRPr="00B0180D" w:rsidRDefault="00416F0F" w:rsidP="004E1030">
      <w:pPr>
        <w:pStyle w:val="a5"/>
        <w:numPr>
          <w:ilvl w:val="0"/>
          <w:numId w:val="40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 xml:space="preserve"> Расширять представления детей о работе ГИБДД.</w:t>
      </w:r>
    </w:p>
    <w:p w:rsidR="00416F0F" w:rsidRPr="00B0180D" w:rsidRDefault="00416F0F" w:rsidP="004E1030">
      <w:pPr>
        <w:pStyle w:val="a5"/>
        <w:numPr>
          <w:ilvl w:val="0"/>
          <w:numId w:val="40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Воспитывать культуру поведения на улице и в общественном транспорте.</w:t>
      </w:r>
    </w:p>
    <w:p w:rsidR="00416F0F" w:rsidRPr="00B0180D" w:rsidRDefault="00416F0F" w:rsidP="004E1030">
      <w:pPr>
        <w:pStyle w:val="a5"/>
        <w:numPr>
          <w:ilvl w:val="0"/>
          <w:numId w:val="40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 xml:space="preserve">Развивать свободную ориентировку в пределах ближайшей к детскому саду местности. </w:t>
      </w:r>
    </w:p>
    <w:p w:rsidR="00416F0F" w:rsidRPr="00B0180D" w:rsidRDefault="00416F0F" w:rsidP="004E1030">
      <w:pPr>
        <w:pStyle w:val="a5"/>
        <w:numPr>
          <w:ilvl w:val="0"/>
          <w:numId w:val="40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Формировать умение находить дорогу из дома в детский сад на схеме местности.</w:t>
      </w:r>
    </w:p>
    <w:p w:rsidR="00996214" w:rsidRPr="00B0180D" w:rsidRDefault="00996214" w:rsidP="00416F0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5613DC" w:rsidRDefault="005613DC" w:rsidP="00416F0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5613DC" w:rsidRDefault="005613DC" w:rsidP="00416F0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416F0F" w:rsidRPr="00B0180D" w:rsidRDefault="00416F0F" w:rsidP="00416F0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0180D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 xml:space="preserve">Безопасность собственной жизнедеятельности. </w:t>
      </w:r>
    </w:p>
    <w:p w:rsidR="00416F0F" w:rsidRPr="00B0180D" w:rsidRDefault="00416F0F" w:rsidP="004E1030">
      <w:pPr>
        <w:pStyle w:val="a5"/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Формировать представления о том, что полезные и необходимые бытовые предметы при неумелом обращении могут причинить вред и стать причиной беды.</w:t>
      </w:r>
    </w:p>
    <w:p w:rsidR="00416F0F" w:rsidRPr="00B0180D" w:rsidRDefault="00416F0F" w:rsidP="004E1030">
      <w:pPr>
        <w:pStyle w:val="a5"/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Закреплять правила безопасного обращения с бытовыми предметами.</w:t>
      </w:r>
    </w:p>
    <w:p w:rsidR="00416F0F" w:rsidRPr="00B0180D" w:rsidRDefault="00416F0F" w:rsidP="004E1030">
      <w:pPr>
        <w:pStyle w:val="a5"/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 xml:space="preserve">Закреплять правила безопасного поведения во время игр в разное время года </w:t>
      </w:r>
    </w:p>
    <w:p w:rsidR="00416F0F" w:rsidRPr="00B0180D" w:rsidRDefault="00416F0F" w:rsidP="004E1030">
      <w:pPr>
        <w:pStyle w:val="a5"/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Подвести детей к пониманию необходимости соблюдать меры предосторожности, учить оценивать свои возможности по преодолению опасности.</w:t>
      </w:r>
    </w:p>
    <w:p w:rsidR="00416F0F" w:rsidRPr="00B0180D" w:rsidRDefault="00416F0F" w:rsidP="004E1030">
      <w:pPr>
        <w:pStyle w:val="a5"/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 xml:space="preserve">Формировать у детей навыки поведения в ситуациях: «Один дома», «Потерялся», «Заблудился». </w:t>
      </w:r>
    </w:p>
    <w:p w:rsidR="00416F0F" w:rsidRPr="00B0180D" w:rsidRDefault="00416F0F" w:rsidP="004E1030">
      <w:pPr>
        <w:pStyle w:val="a5"/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Формировать умение обращаться за помощью к взрослым.</w:t>
      </w:r>
    </w:p>
    <w:p w:rsidR="00416F0F" w:rsidRPr="00B0180D" w:rsidRDefault="00416F0F" w:rsidP="004E1030">
      <w:pPr>
        <w:pStyle w:val="a5"/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 xml:space="preserve">Расширять знания детей о работе МЧС, пожарной службы, службы скорой помощи. </w:t>
      </w:r>
    </w:p>
    <w:p w:rsidR="00416F0F" w:rsidRPr="00B0180D" w:rsidRDefault="00416F0F" w:rsidP="004E1030">
      <w:pPr>
        <w:pStyle w:val="a5"/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 xml:space="preserve">Уточнять знания о работе пожарных, правилах поведения при пожаре. </w:t>
      </w:r>
    </w:p>
    <w:p w:rsidR="00416F0F" w:rsidRPr="00B0180D" w:rsidRDefault="00416F0F" w:rsidP="004E1030">
      <w:pPr>
        <w:pStyle w:val="a5"/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Закреплять знания о том, что в случае необходимости взрослые звонят по телефонам «101», «102», «103».</w:t>
      </w:r>
    </w:p>
    <w:p w:rsidR="00416F0F" w:rsidRPr="00B0180D" w:rsidRDefault="00416F0F" w:rsidP="004E1030">
      <w:pPr>
        <w:pStyle w:val="a5"/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Закреплять умение называть свое имя, фамилию, возраст, домашний адрес, телефон.</w:t>
      </w:r>
    </w:p>
    <w:p w:rsidR="00416F0F" w:rsidRPr="00B0180D" w:rsidRDefault="00416F0F" w:rsidP="00416F0F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16F0F" w:rsidRPr="00B0180D" w:rsidRDefault="00416F0F" w:rsidP="00416F0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NewRoman" w:hAnsi="Times New Roman" w:cs="Times New Roman"/>
          <w:i/>
          <w:sz w:val="24"/>
          <w:szCs w:val="24"/>
        </w:rPr>
      </w:pPr>
      <w:r w:rsidRPr="00B0180D">
        <w:rPr>
          <w:rFonts w:ascii="Times New Roman" w:eastAsia="TimesNewRoman" w:hAnsi="Times New Roman" w:cs="Times New Roman"/>
          <w:i/>
          <w:sz w:val="24"/>
          <w:szCs w:val="24"/>
        </w:rPr>
        <w:t xml:space="preserve">Содержание образовательной области «Социально-коммуникативное развитие» представлено в разделе «Люди Крыма и их культуры» </w:t>
      </w:r>
      <w:r w:rsidRPr="00B0180D">
        <w:rPr>
          <w:rFonts w:ascii="Times New Roman" w:eastAsia="TimesNewRoman" w:hAnsi="Times New Roman" w:cs="Times New Roman"/>
          <w:b/>
          <w:i/>
          <w:sz w:val="24"/>
          <w:szCs w:val="24"/>
        </w:rPr>
        <w:t>Региональной парциальной программы по гражданско-патриотическому воспитанию детей дошкольного возраста в Республике Крым «Крымский веночек»</w:t>
      </w:r>
      <w:r w:rsidRPr="00B0180D">
        <w:rPr>
          <w:rFonts w:ascii="Times New Roman" w:eastAsia="TimesNewRoman" w:hAnsi="Times New Roman" w:cs="Times New Roman"/>
          <w:i/>
          <w:sz w:val="24"/>
          <w:szCs w:val="24"/>
        </w:rPr>
        <w:t xml:space="preserve">. </w:t>
      </w:r>
    </w:p>
    <w:p w:rsidR="00416F0F" w:rsidRPr="00B0180D" w:rsidRDefault="00416F0F" w:rsidP="00416F0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NewRoman" w:hAnsi="Times New Roman" w:cs="Times New Roman"/>
          <w:i/>
          <w:color w:val="FF0000"/>
          <w:sz w:val="24"/>
          <w:szCs w:val="24"/>
          <w:u w:val="single"/>
        </w:rPr>
      </w:pPr>
      <w:r w:rsidRPr="00B0180D">
        <w:rPr>
          <w:rFonts w:ascii="Times New Roman" w:eastAsia="TimesNewRoman" w:hAnsi="Times New Roman" w:cs="Times New Roman"/>
          <w:i/>
          <w:sz w:val="24"/>
          <w:szCs w:val="24"/>
          <w:u w:val="single"/>
        </w:rPr>
        <w:t>Задачи для детей старшего дошкольного возраста:</w:t>
      </w:r>
    </w:p>
    <w:p w:rsidR="00416F0F" w:rsidRPr="00B0180D" w:rsidRDefault="00416F0F" w:rsidP="004E1030">
      <w:pPr>
        <w:pStyle w:val="a5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eastAsia="TimesNewRoman"/>
          <w:i/>
        </w:rPr>
      </w:pPr>
      <w:r w:rsidRPr="00B0180D">
        <w:rPr>
          <w:rFonts w:eastAsia="TimesNewRoman"/>
          <w:i/>
        </w:rPr>
        <w:t>создать условия, способствующие осознанию принадлежности к своему роду, семье, ее традициям и обычаям, почувствовать гордость за это;</w:t>
      </w:r>
    </w:p>
    <w:p w:rsidR="00416F0F" w:rsidRPr="00B0180D" w:rsidRDefault="00416F0F" w:rsidP="004E1030">
      <w:pPr>
        <w:pStyle w:val="a5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eastAsia="TimesNewRoman"/>
          <w:i/>
        </w:rPr>
      </w:pPr>
      <w:r w:rsidRPr="00B0180D">
        <w:rPr>
          <w:rFonts w:eastAsia="TimesNewRoman"/>
          <w:i/>
        </w:rPr>
        <w:t>способствовать возрождению, сохранению и развитию культур через ознакомление детей с их элементами;</w:t>
      </w:r>
    </w:p>
    <w:p w:rsidR="00416F0F" w:rsidRPr="00B0180D" w:rsidRDefault="00416F0F" w:rsidP="004E1030">
      <w:pPr>
        <w:pStyle w:val="a5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eastAsia="TimesNewRoman"/>
          <w:i/>
        </w:rPr>
      </w:pPr>
      <w:r w:rsidRPr="00B0180D">
        <w:rPr>
          <w:rFonts w:eastAsia="TimesNewRoman"/>
          <w:i/>
        </w:rPr>
        <w:t>учить устанавливать и развивать позитивные контакты с окружающим миром и людьми;</w:t>
      </w:r>
    </w:p>
    <w:p w:rsidR="00416F0F" w:rsidRPr="00B0180D" w:rsidRDefault="00416F0F" w:rsidP="004E1030">
      <w:pPr>
        <w:pStyle w:val="a5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eastAsia="TimesNewRoman"/>
          <w:i/>
        </w:rPr>
      </w:pPr>
      <w:r w:rsidRPr="00B0180D">
        <w:rPr>
          <w:rFonts w:eastAsia="TimesNewRoman"/>
          <w:i/>
        </w:rPr>
        <w:t>способствовать дальнейшему развитию и обогащению игр детей, повышая их воспитательное и развивающее значение;</w:t>
      </w:r>
    </w:p>
    <w:p w:rsidR="00416F0F" w:rsidRPr="00B0180D" w:rsidRDefault="00416F0F" w:rsidP="004E1030">
      <w:pPr>
        <w:pStyle w:val="a5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eastAsia="TimesNewRoman"/>
          <w:i/>
        </w:rPr>
      </w:pPr>
      <w:r w:rsidRPr="00B0180D">
        <w:rPr>
          <w:rFonts w:eastAsia="TimesNewRoman"/>
          <w:i/>
        </w:rPr>
        <w:t>сформировать убежденность в том, что Крым – наш общий дом и всем вместе надо заботиться о его природе, истории, культуре, жить в мире друг с другом.</w:t>
      </w:r>
    </w:p>
    <w:p w:rsidR="00416F0F" w:rsidRPr="00B0180D" w:rsidRDefault="00416F0F" w:rsidP="00416F0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NewRoman" w:hAnsi="Times New Roman" w:cs="Times New Roman"/>
          <w:i/>
          <w:sz w:val="24"/>
          <w:szCs w:val="24"/>
        </w:rPr>
      </w:pPr>
      <w:r w:rsidRPr="00B0180D">
        <w:rPr>
          <w:rFonts w:ascii="Times New Roman" w:eastAsia="TimesNewRoman" w:hAnsi="Times New Roman" w:cs="Times New Roman"/>
          <w:i/>
          <w:sz w:val="24"/>
          <w:szCs w:val="24"/>
        </w:rPr>
        <w:t>Содержание работы представлено:</w:t>
      </w:r>
    </w:p>
    <w:p w:rsidR="00416F0F" w:rsidRPr="00B0180D" w:rsidRDefault="00416F0F" w:rsidP="00416F0F">
      <w:pPr>
        <w:autoSpaceDE w:val="0"/>
        <w:autoSpaceDN w:val="0"/>
        <w:adjustRightInd w:val="0"/>
        <w:spacing w:after="0"/>
        <w:jc w:val="both"/>
        <w:rPr>
          <w:rFonts w:ascii="Times New Roman" w:eastAsia="TimesNewRoman" w:hAnsi="Times New Roman" w:cs="Times New Roman"/>
          <w:i/>
          <w:sz w:val="24"/>
          <w:szCs w:val="24"/>
        </w:rPr>
      </w:pPr>
      <w:r w:rsidRPr="00B0180D">
        <w:rPr>
          <w:rFonts w:ascii="Times New Roman" w:eastAsia="TimesNewRoman" w:hAnsi="Times New Roman" w:cs="Times New Roman"/>
          <w:b/>
          <w:i/>
          <w:sz w:val="24"/>
          <w:szCs w:val="24"/>
        </w:rPr>
        <w:t>- в подразделе</w:t>
      </w:r>
      <w:r w:rsidRPr="00B0180D">
        <w:rPr>
          <w:rFonts w:ascii="Times New Roman" w:eastAsia="TimesNewRoman" w:hAnsi="Times New Roman" w:cs="Times New Roman"/>
          <w:i/>
          <w:sz w:val="24"/>
          <w:szCs w:val="24"/>
        </w:rPr>
        <w:t xml:space="preserve"> «Традиционная и современная культура людей, живущих в Крыму» по темам:</w:t>
      </w:r>
    </w:p>
    <w:p w:rsidR="00416F0F" w:rsidRPr="00B0180D" w:rsidRDefault="00416F0F" w:rsidP="004E1030">
      <w:pPr>
        <w:pStyle w:val="a5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eastAsia="TimesNewRoman"/>
          <w:i/>
        </w:rPr>
      </w:pPr>
      <w:r w:rsidRPr="00B0180D">
        <w:rPr>
          <w:rFonts w:eastAsia="TimesNewRoman"/>
          <w:i/>
        </w:rPr>
        <w:t>Семья. Родной дом. Наши имена.</w:t>
      </w:r>
    </w:p>
    <w:p w:rsidR="00416F0F" w:rsidRPr="00B0180D" w:rsidRDefault="00416F0F" w:rsidP="004E1030">
      <w:pPr>
        <w:pStyle w:val="a5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eastAsia="TimesNewRoman"/>
          <w:i/>
        </w:rPr>
      </w:pPr>
      <w:r w:rsidRPr="00B0180D">
        <w:rPr>
          <w:rFonts w:eastAsia="TimesNewRoman"/>
          <w:i/>
        </w:rPr>
        <w:t>Дом.</w:t>
      </w:r>
    </w:p>
    <w:p w:rsidR="00416F0F" w:rsidRPr="00B0180D" w:rsidRDefault="00416F0F" w:rsidP="004E1030">
      <w:pPr>
        <w:pStyle w:val="a5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eastAsia="TimesNewRoman"/>
          <w:i/>
        </w:rPr>
      </w:pPr>
      <w:r w:rsidRPr="00B0180D">
        <w:rPr>
          <w:rFonts w:eastAsia="TimesNewRoman"/>
          <w:i/>
        </w:rPr>
        <w:t>Приглашаем в гости.</w:t>
      </w:r>
    </w:p>
    <w:p w:rsidR="00416F0F" w:rsidRPr="00B0180D" w:rsidRDefault="00416F0F" w:rsidP="004E1030">
      <w:pPr>
        <w:pStyle w:val="a5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eastAsia="TimesNewRoman"/>
          <w:i/>
        </w:rPr>
      </w:pPr>
      <w:r w:rsidRPr="00B0180D">
        <w:rPr>
          <w:rFonts w:eastAsia="TimesNewRoman"/>
          <w:i/>
        </w:rPr>
        <w:t>Праздники народов Крыма.</w:t>
      </w:r>
    </w:p>
    <w:p w:rsidR="006C73AC" w:rsidRPr="00B0180D" w:rsidRDefault="00416F0F" w:rsidP="003043F6">
      <w:pPr>
        <w:autoSpaceDE w:val="0"/>
        <w:autoSpaceDN w:val="0"/>
        <w:adjustRightInd w:val="0"/>
        <w:jc w:val="both"/>
        <w:rPr>
          <w:rFonts w:ascii="Times New Roman" w:eastAsia="TimesNewRoman" w:hAnsi="Times New Roman" w:cs="Times New Roman"/>
          <w:i/>
          <w:sz w:val="24"/>
          <w:szCs w:val="24"/>
        </w:rPr>
      </w:pPr>
      <w:r w:rsidRPr="00B0180D">
        <w:rPr>
          <w:rFonts w:ascii="Times New Roman" w:eastAsia="TimesNewRoman" w:hAnsi="Times New Roman" w:cs="Times New Roman"/>
          <w:b/>
          <w:i/>
          <w:sz w:val="24"/>
          <w:szCs w:val="24"/>
        </w:rPr>
        <w:t>- в подразделе</w:t>
      </w:r>
      <w:r w:rsidRPr="00B0180D">
        <w:rPr>
          <w:rFonts w:ascii="Times New Roman" w:eastAsia="TimesNewRoman" w:hAnsi="Times New Roman" w:cs="Times New Roman"/>
          <w:i/>
          <w:sz w:val="24"/>
          <w:szCs w:val="24"/>
        </w:rPr>
        <w:t xml:space="preserve"> «Играем вместе» (игры, направленные на взаимодействие детей, сюжетно-ролевые игры)</w:t>
      </w:r>
      <w:r w:rsidR="008C4A5B" w:rsidRPr="00B0180D">
        <w:rPr>
          <w:rFonts w:ascii="Times New Roman" w:eastAsia="TimesNewRoman" w:hAnsi="Times New Roman" w:cs="Times New Roman"/>
          <w:i/>
          <w:sz w:val="24"/>
          <w:szCs w:val="24"/>
        </w:rPr>
        <w:t>.</w:t>
      </w:r>
    </w:p>
    <w:p w:rsidR="00E21397" w:rsidRPr="00B0180D" w:rsidRDefault="00E21397" w:rsidP="003043F6">
      <w:pPr>
        <w:autoSpaceDE w:val="0"/>
        <w:autoSpaceDN w:val="0"/>
        <w:adjustRightInd w:val="0"/>
        <w:jc w:val="both"/>
        <w:rPr>
          <w:rFonts w:ascii="Times New Roman" w:eastAsia="TimesNewRoman" w:hAnsi="Times New Roman" w:cs="Times New Roman"/>
          <w:i/>
          <w:sz w:val="24"/>
          <w:szCs w:val="24"/>
        </w:rPr>
      </w:pPr>
    </w:p>
    <w:p w:rsidR="005613DC" w:rsidRDefault="005613DC" w:rsidP="005613DC">
      <w:pPr>
        <w:autoSpaceDE w:val="0"/>
        <w:autoSpaceDN w:val="0"/>
        <w:adjustRightInd w:val="0"/>
        <w:spacing w:line="360" w:lineRule="auto"/>
        <w:rPr>
          <w:rFonts w:ascii="Times New Roman" w:eastAsia="TimesNewRoman" w:hAnsi="Times New Roman" w:cs="Times New Roman"/>
          <w:b/>
          <w:color w:val="FF0000"/>
          <w:sz w:val="24"/>
          <w:szCs w:val="24"/>
        </w:rPr>
        <w:sectPr w:rsidR="005613DC" w:rsidSect="00593313">
          <w:pgSz w:w="11906" w:h="16838"/>
          <w:pgMar w:top="851" w:right="849" w:bottom="993" w:left="1276" w:header="708" w:footer="708" w:gutter="0"/>
          <w:cols w:space="708"/>
          <w:titlePg/>
          <w:docGrid w:linePitch="360"/>
        </w:sectPr>
      </w:pPr>
    </w:p>
    <w:p w:rsidR="008C76EF" w:rsidRPr="005613DC" w:rsidRDefault="008C76EF" w:rsidP="005613DC">
      <w:pPr>
        <w:autoSpaceDE w:val="0"/>
        <w:autoSpaceDN w:val="0"/>
        <w:adjustRightInd w:val="0"/>
        <w:rPr>
          <w:rFonts w:ascii="Times New Roman" w:eastAsia="TimesNewRoman" w:hAnsi="Times New Roman" w:cs="Times New Roman"/>
          <w:b/>
          <w:color w:val="FF0000"/>
          <w:sz w:val="24"/>
          <w:szCs w:val="24"/>
        </w:rPr>
      </w:pPr>
      <w:r w:rsidRPr="005613DC">
        <w:rPr>
          <w:rFonts w:ascii="Times New Roman" w:eastAsia="TimesNewRoman" w:hAnsi="Times New Roman" w:cs="Times New Roman"/>
          <w:b/>
          <w:color w:val="FF0000"/>
          <w:sz w:val="24"/>
          <w:szCs w:val="24"/>
        </w:rPr>
        <w:lastRenderedPageBreak/>
        <w:t>ПОЗНАВАТЕЛЬНОЕ РАЗВИТИЕ</w:t>
      </w:r>
    </w:p>
    <w:p w:rsidR="008C76EF" w:rsidRPr="00B0180D" w:rsidRDefault="008C76EF" w:rsidP="008C76E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0180D">
        <w:rPr>
          <w:rFonts w:ascii="Times New Roman" w:hAnsi="Times New Roman" w:cs="Times New Roman"/>
          <w:b/>
          <w:i/>
          <w:sz w:val="24"/>
          <w:szCs w:val="24"/>
        </w:rPr>
        <w:t>Познавательное развитие</w:t>
      </w:r>
      <w:r w:rsidRPr="00B0180D">
        <w:rPr>
          <w:rFonts w:ascii="Times New Roman" w:hAnsi="Times New Roman" w:cs="Times New Roman"/>
          <w:sz w:val="24"/>
          <w:szCs w:val="24"/>
        </w:rPr>
        <w:t xml:space="preserve"> предполагает развитие интересов детей, любознательности и познавательной мотивации; </w:t>
      </w:r>
      <w:proofErr w:type="gramStart"/>
      <w:r w:rsidRPr="00B0180D">
        <w:rPr>
          <w:rFonts w:ascii="Times New Roman" w:hAnsi="Times New Roman" w:cs="Times New Roman"/>
          <w:sz w:val="24"/>
          <w:szCs w:val="24"/>
        </w:rPr>
        <w:t>формирование познавательных действий, формирование первичных представлений о себе, других людях, объектах окружающего мира, о свойствах и отношениях объектов окружающего мира,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мира».</w:t>
      </w:r>
      <w:proofErr w:type="gramEnd"/>
    </w:p>
    <w:p w:rsidR="008C76EF" w:rsidRPr="00B0180D" w:rsidRDefault="008C76EF" w:rsidP="008C76E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C76EF" w:rsidRPr="005613DC" w:rsidRDefault="00661122" w:rsidP="00661122">
      <w:pPr>
        <w:pStyle w:val="a5"/>
        <w:autoSpaceDE w:val="0"/>
        <w:autoSpaceDN w:val="0"/>
        <w:adjustRightInd w:val="0"/>
        <w:spacing w:line="360" w:lineRule="auto"/>
        <w:ind w:left="0"/>
        <w:contextualSpacing/>
        <w:rPr>
          <w:b/>
          <w:sz w:val="22"/>
        </w:rPr>
      </w:pPr>
      <w:r w:rsidRPr="005613DC">
        <w:rPr>
          <w:b/>
          <w:bCs/>
          <w:sz w:val="22"/>
        </w:rPr>
        <w:t xml:space="preserve">РАЗВИТИЕ </w:t>
      </w:r>
      <w:r w:rsidR="008C76EF" w:rsidRPr="005613DC">
        <w:rPr>
          <w:b/>
          <w:bCs/>
          <w:sz w:val="22"/>
        </w:rPr>
        <w:t>ПОЗНАВАТЕЛЬНО-ИССЛЕДОВАТЕЛЬСКОЙ ДЕЯТЕЛЬНОСТИ.</w:t>
      </w:r>
    </w:p>
    <w:p w:rsidR="008C76EF" w:rsidRPr="00B0180D" w:rsidRDefault="008C76EF" w:rsidP="008C76EF">
      <w:pPr>
        <w:pStyle w:val="a5"/>
        <w:autoSpaceDE w:val="0"/>
        <w:autoSpaceDN w:val="0"/>
        <w:adjustRightInd w:val="0"/>
        <w:spacing w:line="276" w:lineRule="auto"/>
        <w:ind w:left="0"/>
        <w:contextualSpacing/>
        <w:jc w:val="both"/>
        <w:rPr>
          <w:b/>
          <w:bCs/>
          <w:i/>
        </w:rPr>
      </w:pPr>
      <w:r w:rsidRPr="00B0180D">
        <w:rPr>
          <w:b/>
          <w:bCs/>
          <w:i/>
        </w:rPr>
        <w:t xml:space="preserve">Представления об объектах окружающего мира. </w:t>
      </w:r>
    </w:p>
    <w:p w:rsidR="008C76EF" w:rsidRPr="00B0180D" w:rsidRDefault="008C76EF" w:rsidP="004E1030">
      <w:pPr>
        <w:pStyle w:val="a5"/>
        <w:numPr>
          <w:ilvl w:val="0"/>
          <w:numId w:val="42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Продолжать расширять и уточнять представления детей о предметном мире; о простейших связях между предметами ближайшего окружения.</w:t>
      </w:r>
    </w:p>
    <w:p w:rsidR="008C76EF" w:rsidRPr="00B0180D" w:rsidRDefault="008C76EF" w:rsidP="004E1030">
      <w:pPr>
        <w:pStyle w:val="a5"/>
        <w:numPr>
          <w:ilvl w:val="0"/>
          <w:numId w:val="42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Углублять представления о существенных характеристиках предметов, о свойствах и качествах различных материалов.</w:t>
      </w:r>
    </w:p>
    <w:p w:rsidR="008C76EF" w:rsidRPr="00B0180D" w:rsidRDefault="008C76EF" w:rsidP="004E1030">
      <w:pPr>
        <w:pStyle w:val="a5"/>
        <w:numPr>
          <w:ilvl w:val="0"/>
          <w:numId w:val="42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Расширять представления о качестве поверхности предметов и объектов.</w:t>
      </w:r>
    </w:p>
    <w:p w:rsidR="008C76EF" w:rsidRPr="00B0180D" w:rsidRDefault="008C76EF" w:rsidP="004E1030">
      <w:pPr>
        <w:pStyle w:val="a5"/>
        <w:numPr>
          <w:ilvl w:val="0"/>
          <w:numId w:val="42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 xml:space="preserve">Учить применять разнообразные способы обследования предметов (наложение, приложение, сравнение по количеству и т. д.). </w:t>
      </w:r>
    </w:p>
    <w:p w:rsidR="008C76EF" w:rsidRPr="00B0180D" w:rsidRDefault="008C76EF" w:rsidP="004E1030">
      <w:pPr>
        <w:pStyle w:val="a5"/>
        <w:numPr>
          <w:ilvl w:val="0"/>
          <w:numId w:val="42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Развивать познавательно-исследовательский интерес, показывая занимательные опыты, фокусы; привлекать к простейшим экспериментам и наблюдениям.</w:t>
      </w:r>
    </w:p>
    <w:p w:rsidR="008C76EF" w:rsidRPr="00B0180D" w:rsidRDefault="008C76EF" w:rsidP="008C76EF">
      <w:pPr>
        <w:pStyle w:val="a5"/>
        <w:autoSpaceDE w:val="0"/>
        <w:autoSpaceDN w:val="0"/>
        <w:adjustRightInd w:val="0"/>
        <w:spacing w:line="276" w:lineRule="auto"/>
        <w:ind w:left="0"/>
        <w:contextualSpacing/>
        <w:jc w:val="both"/>
        <w:rPr>
          <w:b/>
          <w:i/>
        </w:rPr>
      </w:pPr>
      <w:r w:rsidRPr="00B0180D">
        <w:rPr>
          <w:b/>
          <w:bCs/>
          <w:i/>
        </w:rPr>
        <w:t>Сенсорное развитие.</w:t>
      </w:r>
    </w:p>
    <w:p w:rsidR="008C76EF" w:rsidRPr="00B0180D" w:rsidRDefault="008C76EF" w:rsidP="004E1030">
      <w:pPr>
        <w:pStyle w:val="a5"/>
        <w:numPr>
          <w:ilvl w:val="0"/>
          <w:numId w:val="43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Развивать зрение, слух, обоняние, осязание, вкус, сенсомоторные способности.</w:t>
      </w:r>
    </w:p>
    <w:p w:rsidR="008C76EF" w:rsidRPr="00B0180D" w:rsidRDefault="008C76EF" w:rsidP="004E1030">
      <w:pPr>
        <w:pStyle w:val="a5"/>
        <w:numPr>
          <w:ilvl w:val="0"/>
          <w:numId w:val="43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Совершенствовать координацию руки и глаза; развивать мелкую моторику рук в разнообразных видах деятельности.</w:t>
      </w:r>
    </w:p>
    <w:p w:rsidR="008C76EF" w:rsidRPr="00B0180D" w:rsidRDefault="008C76EF" w:rsidP="004E1030">
      <w:pPr>
        <w:pStyle w:val="a5"/>
        <w:numPr>
          <w:ilvl w:val="0"/>
          <w:numId w:val="43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Развивать умение созерцать предметы, явления (всматриваться, вслушиваться), направляя внимание на более тонкое различение их качеств.</w:t>
      </w:r>
    </w:p>
    <w:p w:rsidR="008C76EF" w:rsidRPr="00B0180D" w:rsidRDefault="008C76EF" w:rsidP="004E1030">
      <w:pPr>
        <w:pStyle w:val="a5"/>
        <w:numPr>
          <w:ilvl w:val="0"/>
          <w:numId w:val="43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Учить выделять в процессе восприятия несколько каче</w:t>
      </w:r>
      <w:proofErr w:type="gramStart"/>
      <w:r w:rsidRPr="00B0180D">
        <w:t>ств пр</w:t>
      </w:r>
      <w:proofErr w:type="gramEnd"/>
      <w:r w:rsidRPr="00B0180D">
        <w:t>едметов; сравнивать предметы по форме, величине, строению, положению в пространстве, цвету; выделять характерные детали, красивые сочетания цветов и оттенков, различные звуки (музыкальные, природные и др.).</w:t>
      </w:r>
    </w:p>
    <w:p w:rsidR="008C76EF" w:rsidRPr="00B0180D" w:rsidRDefault="008C76EF" w:rsidP="004E1030">
      <w:pPr>
        <w:pStyle w:val="a5"/>
        <w:numPr>
          <w:ilvl w:val="0"/>
          <w:numId w:val="43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Развивать умение классифицировать предметы по общим качествам (форме, величине, строению, цвету).</w:t>
      </w:r>
    </w:p>
    <w:p w:rsidR="008C76EF" w:rsidRPr="00B0180D" w:rsidRDefault="008C76EF" w:rsidP="004E1030">
      <w:pPr>
        <w:pStyle w:val="a5"/>
        <w:numPr>
          <w:ilvl w:val="0"/>
          <w:numId w:val="43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Закреплять знания детей о хроматических и ахроматических цветах.</w:t>
      </w:r>
    </w:p>
    <w:p w:rsidR="008C76EF" w:rsidRPr="00B0180D" w:rsidRDefault="008C76EF" w:rsidP="008C76EF">
      <w:pPr>
        <w:pStyle w:val="a5"/>
        <w:autoSpaceDE w:val="0"/>
        <w:autoSpaceDN w:val="0"/>
        <w:adjustRightInd w:val="0"/>
        <w:spacing w:line="276" w:lineRule="auto"/>
        <w:ind w:left="0"/>
        <w:contextualSpacing/>
        <w:jc w:val="both"/>
        <w:rPr>
          <w:b/>
          <w:i/>
        </w:rPr>
      </w:pPr>
      <w:r w:rsidRPr="00B0180D">
        <w:rPr>
          <w:b/>
          <w:bCs/>
          <w:i/>
        </w:rPr>
        <w:t>Проектная деятельность.</w:t>
      </w:r>
    </w:p>
    <w:p w:rsidR="008C76EF" w:rsidRPr="00B0180D" w:rsidRDefault="008C76EF" w:rsidP="004E1030">
      <w:pPr>
        <w:pStyle w:val="a5"/>
        <w:numPr>
          <w:ilvl w:val="0"/>
          <w:numId w:val="44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 xml:space="preserve">Развивать проектную деятельность всех типов (исследовательскую, творческую, нормативную). </w:t>
      </w:r>
    </w:p>
    <w:p w:rsidR="008C76EF" w:rsidRPr="00B0180D" w:rsidRDefault="008C76EF" w:rsidP="004E1030">
      <w:pPr>
        <w:pStyle w:val="a5"/>
        <w:numPr>
          <w:ilvl w:val="0"/>
          <w:numId w:val="44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 xml:space="preserve">В исследовательской проектной деятельности формировать умение уделять внимание анализу эффективности источников информации. </w:t>
      </w:r>
    </w:p>
    <w:p w:rsidR="008C76EF" w:rsidRPr="00B0180D" w:rsidRDefault="008C76EF" w:rsidP="004E1030">
      <w:pPr>
        <w:pStyle w:val="a5"/>
        <w:numPr>
          <w:ilvl w:val="0"/>
          <w:numId w:val="44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Поощрять обсуждение проекта в кругу сверстников.</w:t>
      </w:r>
    </w:p>
    <w:p w:rsidR="008C76EF" w:rsidRPr="00B0180D" w:rsidRDefault="008C76EF" w:rsidP="004E1030">
      <w:pPr>
        <w:pStyle w:val="a5"/>
        <w:numPr>
          <w:ilvl w:val="0"/>
          <w:numId w:val="44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Содействовать творческой проектной деятельности индивидуального и группового характера.</w:t>
      </w:r>
    </w:p>
    <w:p w:rsidR="008C76EF" w:rsidRPr="00B0180D" w:rsidRDefault="008C76EF" w:rsidP="004E1030">
      <w:pPr>
        <w:pStyle w:val="a5"/>
        <w:numPr>
          <w:ilvl w:val="0"/>
          <w:numId w:val="44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В работе над нормативными проектами поощрять обсуждение детьми соответствующих этим проектам ситуаций и отрицательных последствий, которые могут возникнуть при нарушении установленных норм.</w:t>
      </w:r>
    </w:p>
    <w:p w:rsidR="008C76EF" w:rsidRPr="00B0180D" w:rsidRDefault="008C76EF" w:rsidP="004E1030">
      <w:pPr>
        <w:pStyle w:val="a5"/>
        <w:numPr>
          <w:ilvl w:val="0"/>
          <w:numId w:val="44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Помогать детям в символическом отображении ситуации, проживании ее основных смыслов и выражении их в образной форме.</w:t>
      </w:r>
    </w:p>
    <w:p w:rsidR="008C76EF" w:rsidRPr="00B0180D" w:rsidRDefault="008C76EF" w:rsidP="008C76EF">
      <w:pPr>
        <w:pStyle w:val="a5"/>
        <w:autoSpaceDE w:val="0"/>
        <w:autoSpaceDN w:val="0"/>
        <w:adjustRightInd w:val="0"/>
        <w:spacing w:line="276" w:lineRule="auto"/>
        <w:ind w:left="0"/>
        <w:contextualSpacing/>
        <w:jc w:val="both"/>
        <w:rPr>
          <w:b/>
          <w:i/>
        </w:rPr>
      </w:pPr>
      <w:r w:rsidRPr="00B0180D">
        <w:rPr>
          <w:b/>
          <w:bCs/>
          <w:i/>
        </w:rPr>
        <w:lastRenderedPageBreak/>
        <w:t>Дидактические игры.</w:t>
      </w:r>
    </w:p>
    <w:p w:rsidR="008C76EF" w:rsidRPr="00B0180D" w:rsidRDefault="008C76EF" w:rsidP="004E1030">
      <w:pPr>
        <w:pStyle w:val="a5"/>
        <w:numPr>
          <w:ilvl w:val="0"/>
          <w:numId w:val="45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 xml:space="preserve">Продолжать учить детей играть в различные дидактические игры (лото, мозаика, бирюльки и др.). </w:t>
      </w:r>
    </w:p>
    <w:p w:rsidR="008C76EF" w:rsidRPr="00B0180D" w:rsidRDefault="008C76EF" w:rsidP="004E1030">
      <w:pPr>
        <w:pStyle w:val="a5"/>
        <w:numPr>
          <w:ilvl w:val="0"/>
          <w:numId w:val="45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Развивать умение организовывать игры, исполнять роль ведущего.</w:t>
      </w:r>
    </w:p>
    <w:p w:rsidR="008C76EF" w:rsidRPr="00B0180D" w:rsidRDefault="008C76EF" w:rsidP="004E1030">
      <w:pPr>
        <w:pStyle w:val="a5"/>
        <w:numPr>
          <w:ilvl w:val="0"/>
          <w:numId w:val="45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Учить согласовывать свои действия с действиями ведущего и других участников игры.</w:t>
      </w:r>
    </w:p>
    <w:p w:rsidR="008C76EF" w:rsidRPr="00B0180D" w:rsidRDefault="008C76EF" w:rsidP="004E1030">
      <w:pPr>
        <w:pStyle w:val="a5"/>
        <w:numPr>
          <w:ilvl w:val="0"/>
          <w:numId w:val="45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Развивать в игре сообразительность, умение самостоятельно решать поставленную задачу.</w:t>
      </w:r>
    </w:p>
    <w:p w:rsidR="008C76EF" w:rsidRPr="00B0180D" w:rsidRDefault="008C76EF" w:rsidP="004E1030">
      <w:pPr>
        <w:pStyle w:val="a5"/>
        <w:numPr>
          <w:ilvl w:val="0"/>
          <w:numId w:val="45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 xml:space="preserve"> Привлекать детей к созданию некоторых дидактических игр.</w:t>
      </w:r>
    </w:p>
    <w:p w:rsidR="008C76EF" w:rsidRPr="00B0180D" w:rsidRDefault="008C76EF" w:rsidP="004E1030">
      <w:pPr>
        <w:pStyle w:val="a5"/>
        <w:numPr>
          <w:ilvl w:val="0"/>
          <w:numId w:val="45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Содействовать проявлению и развитию в игре необходимых для подготовки к школе качеств: произвольного поведения, ассоциативно-образного и логического мышления, воображения, познавательной активности.</w:t>
      </w:r>
    </w:p>
    <w:p w:rsidR="008C76EF" w:rsidRPr="00712123" w:rsidRDefault="008C76EF" w:rsidP="008C76EF">
      <w:pPr>
        <w:pStyle w:val="a5"/>
        <w:autoSpaceDE w:val="0"/>
        <w:autoSpaceDN w:val="0"/>
        <w:adjustRightInd w:val="0"/>
        <w:spacing w:line="276" w:lineRule="auto"/>
        <w:ind w:left="851"/>
        <w:contextualSpacing/>
        <w:jc w:val="both"/>
        <w:rPr>
          <w:sz w:val="22"/>
        </w:rPr>
      </w:pPr>
    </w:p>
    <w:p w:rsidR="008C76EF" w:rsidRPr="00712123" w:rsidRDefault="008C76EF" w:rsidP="008C76E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  <w:szCs w:val="24"/>
        </w:rPr>
      </w:pPr>
      <w:r w:rsidRPr="00712123">
        <w:rPr>
          <w:rFonts w:ascii="Times New Roman" w:hAnsi="Times New Roman" w:cs="Times New Roman"/>
          <w:b/>
          <w:bCs/>
          <w:i/>
          <w:szCs w:val="24"/>
        </w:rPr>
        <w:t>ПРИОБЩЕНИЕ К СОЦИОКУЛЬТУРНЫМ  ЦЕННОСТЯМ.</w:t>
      </w:r>
    </w:p>
    <w:p w:rsidR="008C76EF" w:rsidRPr="00B0180D" w:rsidRDefault="008C76EF" w:rsidP="004E1030">
      <w:pPr>
        <w:pStyle w:val="a5"/>
        <w:numPr>
          <w:ilvl w:val="0"/>
          <w:numId w:val="46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Расширять и уточнять представления детей о предметном мире.</w:t>
      </w:r>
    </w:p>
    <w:p w:rsidR="008C76EF" w:rsidRPr="00B0180D" w:rsidRDefault="008C76EF" w:rsidP="004E1030">
      <w:pPr>
        <w:pStyle w:val="a5"/>
        <w:numPr>
          <w:ilvl w:val="0"/>
          <w:numId w:val="46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Формировать представления о предметах, облегчающих труд людей на производстве.</w:t>
      </w:r>
    </w:p>
    <w:p w:rsidR="008C76EF" w:rsidRPr="00B0180D" w:rsidRDefault="008C76EF" w:rsidP="004E1030">
      <w:pPr>
        <w:pStyle w:val="a5"/>
        <w:numPr>
          <w:ilvl w:val="0"/>
          <w:numId w:val="46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Обогащать представления о видах транспорта (</w:t>
      </w:r>
      <w:proofErr w:type="gramStart"/>
      <w:r w:rsidRPr="00B0180D">
        <w:t>наземный</w:t>
      </w:r>
      <w:proofErr w:type="gramEnd"/>
      <w:r w:rsidRPr="00B0180D">
        <w:t>, подземный, воздушный, водный).</w:t>
      </w:r>
    </w:p>
    <w:p w:rsidR="008C76EF" w:rsidRPr="00B0180D" w:rsidRDefault="008C76EF" w:rsidP="004E1030">
      <w:pPr>
        <w:pStyle w:val="a5"/>
        <w:numPr>
          <w:ilvl w:val="0"/>
          <w:numId w:val="46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Продолжать знакомить с библиотеками, музеями.</w:t>
      </w:r>
    </w:p>
    <w:p w:rsidR="008C76EF" w:rsidRPr="00B0180D" w:rsidRDefault="008C76EF" w:rsidP="004E1030">
      <w:pPr>
        <w:pStyle w:val="a5"/>
        <w:numPr>
          <w:ilvl w:val="0"/>
          <w:numId w:val="46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Углублять представления детей о дальнейшем обучении, формировать элементарные знания о специфике школы.</w:t>
      </w:r>
    </w:p>
    <w:p w:rsidR="008C76EF" w:rsidRPr="00B0180D" w:rsidRDefault="008C76EF" w:rsidP="004E1030">
      <w:pPr>
        <w:pStyle w:val="a5"/>
        <w:numPr>
          <w:ilvl w:val="0"/>
          <w:numId w:val="46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 xml:space="preserve"> Расширять осведомленность детей в сферах человеческой деятельности (наука, искусство, производство и сфера услуг, сельское хозяйство), представления об их значимости для жизни ребенка, его семьи, детского сада и общества в целом.</w:t>
      </w:r>
    </w:p>
    <w:p w:rsidR="008C76EF" w:rsidRPr="00B0180D" w:rsidRDefault="008C76EF" w:rsidP="004E1030">
      <w:pPr>
        <w:pStyle w:val="a5"/>
        <w:numPr>
          <w:ilvl w:val="0"/>
          <w:numId w:val="46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Через экспериментирование и практическую деятельность дать детям возможность познакомиться с элементами профессиональной деятельности в каждой из перечисленных областей (провести и объяснить простейшие эксперименты с водой, воздухом, магнитом; создать коллективное панно или рисунок, приготовить что-либо; помочь собрать на прогулку младшую группу; вырастить съедобное растение, ухаживать за домашними животными).</w:t>
      </w:r>
    </w:p>
    <w:p w:rsidR="008C76EF" w:rsidRPr="00B0180D" w:rsidRDefault="008C76EF" w:rsidP="004E1030">
      <w:pPr>
        <w:pStyle w:val="a5"/>
        <w:numPr>
          <w:ilvl w:val="0"/>
          <w:numId w:val="46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Расширять представления об элементах экономики (деньги, их история, значение для общества, бюджет семьи, разные уровни обеспеченности людей, необходимость помощи менее обеспеченным людям, благотворительность).</w:t>
      </w:r>
    </w:p>
    <w:p w:rsidR="008C76EF" w:rsidRPr="00B0180D" w:rsidRDefault="008C76EF" w:rsidP="004E1030">
      <w:pPr>
        <w:pStyle w:val="a5"/>
        <w:numPr>
          <w:ilvl w:val="0"/>
          <w:numId w:val="46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Формировать элементарные представления об эволюции Земли (возникновение Земли, эволюция растительного и животного мира), месте человека в природном и социальном мире, происхождении и биологической обоснованности различных рас.</w:t>
      </w:r>
    </w:p>
    <w:p w:rsidR="008C76EF" w:rsidRPr="00B0180D" w:rsidRDefault="008C76EF" w:rsidP="004E1030">
      <w:pPr>
        <w:pStyle w:val="a5"/>
        <w:numPr>
          <w:ilvl w:val="0"/>
          <w:numId w:val="46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Формировать элементарные представления об истории человечества через знакомство с произведениями искусства (живопись, скульптура, мифы и легенды народов мира), игру и продуктивные виды деятельности.</w:t>
      </w:r>
    </w:p>
    <w:p w:rsidR="008C76EF" w:rsidRPr="00B0180D" w:rsidRDefault="008C76EF" w:rsidP="004E1030">
      <w:pPr>
        <w:pStyle w:val="a5"/>
        <w:numPr>
          <w:ilvl w:val="0"/>
          <w:numId w:val="46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Рассказывать детям о том, что Земля — наш общий дом, на Земле много разных стран; о том, как важно жить в мире со всеми народами, знать и уважать их культуру, обычаи и традиции.</w:t>
      </w:r>
    </w:p>
    <w:p w:rsidR="008C76EF" w:rsidRPr="00B0180D" w:rsidRDefault="008C76EF" w:rsidP="004E1030">
      <w:pPr>
        <w:pStyle w:val="a5"/>
        <w:numPr>
          <w:ilvl w:val="0"/>
          <w:numId w:val="46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 xml:space="preserve">Расширять представления о своей принадлежности к человеческому сообществу, о детстве ребят в других странах, о правах детей в мире (Декларация прав ребенка), об отечественных и международных организациях, занимающихся соблюдением прав ребенка (органы опеки, ЮНЕСКО и др.). </w:t>
      </w:r>
    </w:p>
    <w:p w:rsidR="008C76EF" w:rsidRPr="00B0180D" w:rsidRDefault="008C76EF" w:rsidP="004E1030">
      <w:pPr>
        <w:pStyle w:val="a5"/>
        <w:numPr>
          <w:ilvl w:val="0"/>
          <w:numId w:val="46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Формировать элементарные представления о свободе личности как достижении человечества.</w:t>
      </w:r>
    </w:p>
    <w:p w:rsidR="00E21397" w:rsidRPr="00B0180D" w:rsidRDefault="00E21397" w:rsidP="00E21397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12123" w:rsidRDefault="00712123" w:rsidP="00FD75BB">
      <w:pPr>
        <w:rPr>
          <w:rFonts w:ascii="Times New Roman" w:hAnsi="Times New Roman" w:cs="Times New Roman"/>
          <w:b/>
          <w:sz w:val="24"/>
          <w:szCs w:val="24"/>
        </w:rPr>
      </w:pPr>
    </w:p>
    <w:p w:rsidR="008C76EF" w:rsidRPr="00712123" w:rsidRDefault="008C76EF" w:rsidP="00FD75BB">
      <w:pPr>
        <w:rPr>
          <w:rFonts w:ascii="Times New Roman" w:hAnsi="Times New Roman" w:cs="Times New Roman"/>
          <w:b/>
          <w:szCs w:val="24"/>
        </w:rPr>
      </w:pPr>
      <w:r w:rsidRPr="00712123">
        <w:rPr>
          <w:rFonts w:ascii="Times New Roman" w:hAnsi="Times New Roman" w:cs="Times New Roman"/>
          <w:b/>
          <w:szCs w:val="24"/>
        </w:rPr>
        <w:lastRenderedPageBreak/>
        <w:t xml:space="preserve">ФОРМИРОВАНИЕ </w:t>
      </w:r>
      <w:r w:rsidR="00EA296C" w:rsidRPr="00712123">
        <w:rPr>
          <w:rFonts w:ascii="Times New Roman" w:hAnsi="Times New Roman" w:cs="Times New Roman"/>
          <w:b/>
          <w:szCs w:val="24"/>
        </w:rPr>
        <w:t xml:space="preserve"> </w:t>
      </w:r>
      <w:r w:rsidRPr="00712123">
        <w:rPr>
          <w:rFonts w:ascii="Times New Roman" w:hAnsi="Times New Roman" w:cs="Times New Roman"/>
          <w:b/>
          <w:szCs w:val="24"/>
        </w:rPr>
        <w:t xml:space="preserve">ЭЛЕМЕНТАРНЫХ </w:t>
      </w:r>
      <w:r w:rsidR="00EA296C" w:rsidRPr="00712123">
        <w:rPr>
          <w:rFonts w:ascii="Times New Roman" w:hAnsi="Times New Roman" w:cs="Times New Roman"/>
          <w:b/>
          <w:szCs w:val="24"/>
        </w:rPr>
        <w:t xml:space="preserve"> </w:t>
      </w:r>
      <w:r w:rsidRPr="00712123">
        <w:rPr>
          <w:rFonts w:ascii="Times New Roman" w:hAnsi="Times New Roman" w:cs="Times New Roman"/>
          <w:b/>
          <w:szCs w:val="24"/>
        </w:rPr>
        <w:t xml:space="preserve">МАТЕМАТИЧЕСКИХ ПРЕДСТАВЛЕНИЙ. </w:t>
      </w:r>
    </w:p>
    <w:p w:rsidR="008C76EF" w:rsidRPr="00B0180D" w:rsidRDefault="008C76EF" w:rsidP="008C76EF">
      <w:pPr>
        <w:pStyle w:val="a5"/>
        <w:autoSpaceDE w:val="0"/>
        <w:autoSpaceDN w:val="0"/>
        <w:adjustRightInd w:val="0"/>
        <w:spacing w:line="276" w:lineRule="auto"/>
        <w:ind w:left="0"/>
        <w:contextualSpacing/>
        <w:jc w:val="both"/>
        <w:rPr>
          <w:b/>
          <w:i/>
        </w:rPr>
      </w:pPr>
      <w:r w:rsidRPr="00B0180D">
        <w:rPr>
          <w:b/>
          <w:bCs/>
          <w:i/>
        </w:rPr>
        <w:t>Количество и счет.</w:t>
      </w:r>
    </w:p>
    <w:p w:rsidR="008C76EF" w:rsidRPr="00B0180D" w:rsidRDefault="008C76EF" w:rsidP="004E1030">
      <w:pPr>
        <w:pStyle w:val="a5"/>
        <w:numPr>
          <w:ilvl w:val="0"/>
          <w:numId w:val="47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Развивать общие представления о множестве: умение формировать множества по заданным основаниям, видеть составные части множества, в которых предметы отличаются определенными признаками.</w:t>
      </w:r>
    </w:p>
    <w:p w:rsidR="008C76EF" w:rsidRPr="00B0180D" w:rsidRDefault="008C76EF" w:rsidP="004E1030">
      <w:pPr>
        <w:pStyle w:val="a5"/>
        <w:numPr>
          <w:ilvl w:val="0"/>
          <w:numId w:val="47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 xml:space="preserve">Упражнять в объединении, дополнении множеств, удалении из множества части или отдельных его частей. </w:t>
      </w:r>
    </w:p>
    <w:p w:rsidR="008C76EF" w:rsidRPr="00B0180D" w:rsidRDefault="008C76EF" w:rsidP="004E1030">
      <w:pPr>
        <w:pStyle w:val="a5"/>
        <w:numPr>
          <w:ilvl w:val="0"/>
          <w:numId w:val="47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Устанавливать отношения между отдельными частями множества, а также целым множеством и каждой его частью на основе счета, составления пар предметов или соединения предметов стрелками.</w:t>
      </w:r>
    </w:p>
    <w:p w:rsidR="008C76EF" w:rsidRPr="00B0180D" w:rsidRDefault="008C76EF" w:rsidP="004E1030">
      <w:pPr>
        <w:pStyle w:val="a5"/>
        <w:numPr>
          <w:ilvl w:val="0"/>
          <w:numId w:val="47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 xml:space="preserve">Совершенствовать навыки количественного и порядкового счета </w:t>
      </w:r>
      <w:r w:rsidR="00712123">
        <w:t>в</w:t>
      </w:r>
      <w:r w:rsidR="00E21397" w:rsidRPr="00B0180D">
        <w:t xml:space="preserve"> </w:t>
      </w:r>
      <w:r w:rsidRPr="00B0180D">
        <w:t xml:space="preserve">пределах 10. </w:t>
      </w:r>
    </w:p>
    <w:p w:rsidR="008C76EF" w:rsidRPr="00B0180D" w:rsidRDefault="008C76EF" w:rsidP="004E1030">
      <w:pPr>
        <w:pStyle w:val="a5"/>
        <w:numPr>
          <w:ilvl w:val="0"/>
          <w:numId w:val="47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Познакомить со счетом в пределах 20 без операций над числами.</w:t>
      </w:r>
    </w:p>
    <w:p w:rsidR="008C76EF" w:rsidRPr="00B0180D" w:rsidRDefault="008C76EF" w:rsidP="004E1030">
      <w:pPr>
        <w:pStyle w:val="a5"/>
        <w:numPr>
          <w:ilvl w:val="0"/>
          <w:numId w:val="47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Знакомить с числами второго десятка.</w:t>
      </w:r>
    </w:p>
    <w:p w:rsidR="008C76EF" w:rsidRPr="00B0180D" w:rsidRDefault="008C76EF" w:rsidP="004E1030">
      <w:pPr>
        <w:pStyle w:val="a5"/>
        <w:numPr>
          <w:ilvl w:val="0"/>
          <w:numId w:val="47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Закреплять понимание отношений между числами натурального ряда (7 больше 6 на 1, а 6 меньше 7 на 1), умение увеличивать и уменьшать каждое число на 1 (в пределах 10).</w:t>
      </w:r>
    </w:p>
    <w:p w:rsidR="008C76EF" w:rsidRPr="00B0180D" w:rsidRDefault="008C76EF" w:rsidP="004E1030">
      <w:pPr>
        <w:pStyle w:val="a5"/>
        <w:numPr>
          <w:ilvl w:val="0"/>
          <w:numId w:val="47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 xml:space="preserve">Учить называть числа в прямом и обратном порядке (устный счет), последующее и предыдущее число к </w:t>
      </w:r>
      <w:proofErr w:type="gramStart"/>
      <w:r w:rsidRPr="00B0180D">
        <w:t>названному</w:t>
      </w:r>
      <w:proofErr w:type="gramEnd"/>
      <w:r w:rsidRPr="00B0180D">
        <w:t xml:space="preserve"> или обозначенному цифрой, определять пропущенное число.</w:t>
      </w:r>
    </w:p>
    <w:p w:rsidR="008C76EF" w:rsidRPr="00B0180D" w:rsidRDefault="008C76EF" w:rsidP="004E1030">
      <w:pPr>
        <w:pStyle w:val="a5"/>
        <w:numPr>
          <w:ilvl w:val="0"/>
          <w:numId w:val="47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Знакомить с составом чисел в пределах 10.</w:t>
      </w:r>
    </w:p>
    <w:p w:rsidR="008C76EF" w:rsidRPr="00B0180D" w:rsidRDefault="008C76EF" w:rsidP="004E1030">
      <w:pPr>
        <w:pStyle w:val="a5"/>
        <w:numPr>
          <w:ilvl w:val="0"/>
          <w:numId w:val="47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Учить раскладывать число на два меньших и составлять из двух меньших большее (в пределах 10, на наглядной основе).</w:t>
      </w:r>
    </w:p>
    <w:p w:rsidR="008C76EF" w:rsidRPr="00B0180D" w:rsidRDefault="008C76EF" w:rsidP="004E1030">
      <w:pPr>
        <w:pStyle w:val="a5"/>
        <w:numPr>
          <w:ilvl w:val="0"/>
          <w:numId w:val="47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Познакомить с монетами достоинством 1, 5, 10 копеек, 1, 2, 5, 10 рублей (различение, набор и размен монет).</w:t>
      </w:r>
    </w:p>
    <w:p w:rsidR="008C76EF" w:rsidRPr="00B0180D" w:rsidRDefault="008C76EF" w:rsidP="004E1030">
      <w:pPr>
        <w:pStyle w:val="a5"/>
        <w:numPr>
          <w:ilvl w:val="0"/>
          <w:numId w:val="47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Учить на наглядной основе составлять и решать простые арифметические задачи на сложение (к большему прибавляется меньшее) и на вычитание (вычитаемое меньше остатка); при решении задач пользоваться знаками действий: плюс</w:t>
      </w:r>
      <w:proofErr w:type="gramStart"/>
      <w:r w:rsidRPr="00B0180D">
        <w:t xml:space="preserve"> (+), </w:t>
      </w:r>
      <w:proofErr w:type="gramEnd"/>
      <w:r w:rsidRPr="00B0180D">
        <w:t>минус (–) и знаком отношения равно (=).</w:t>
      </w:r>
    </w:p>
    <w:p w:rsidR="00712123" w:rsidRDefault="00712123" w:rsidP="008C76EF">
      <w:pPr>
        <w:pStyle w:val="a5"/>
        <w:autoSpaceDE w:val="0"/>
        <w:autoSpaceDN w:val="0"/>
        <w:adjustRightInd w:val="0"/>
        <w:spacing w:line="276" w:lineRule="auto"/>
        <w:ind w:left="0"/>
        <w:contextualSpacing/>
        <w:jc w:val="both"/>
        <w:rPr>
          <w:b/>
          <w:bCs/>
          <w:i/>
        </w:rPr>
      </w:pPr>
    </w:p>
    <w:p w:rsidR="008C76EF" w:rsidRPr="00B0180D" w:rsidRDefault="008C76EF" w:rsidP="008C76EF">
      <w:pPr>
        <w:pStyle w:val="a5"/>
        <w:autoSpaceDE w:val="0"/>
        <w:autoSpaceDN w:val="0"/>
        <w:adjustRightInd w:val="0"/>
        <w:spacing w:line="276" w:lineRule="auto"/>
        <w:ind w:left="0"/>
        <w:contextualSpacing/>
        <w:jc w:val="both"/>
        <w:rPr>
          <w:b/>
          <w:i/>
        </w:rPr>
      </w:pPr>
      <w:r w:rsidRPr="00B0180D">
        <w:rPr>
          <w:b/>
          <w:bCs/>
          <w:i/>
        </w:rPr>
        <w:t>Величина.</w:t>
      </w:r>
    </w:p>
    <w:p w:rsidR="008C76EF" w:rsidRPr="00B0180D" w:rsidRDefault="008C76EF" w:rsidP="004E1030">
      <w:pPr>
        <w:pStyle w:val="a5"/>
        <w:numPr>
          <w:ilvl w:val="0"/>
          <w:numId w:val="48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Учить считать по заданной мере, когда за единицу счета принимается не один, а несколько предметов или часть предмета.</w:t>
      </w:r>
    </w:p>
    <w:p w:rsidR="008C76EF" w:rsidRPr="00B0180D" w:rsidRDefault="008C76EF" w:rsidP="004E1030">
      <w:pPr>
        <w:pStyle w:val="a5"/>
        <w:numPr>
          <w:ilvl w:val="0"/>
          <w:numId w:val="48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proofErr w:type="gramStart"/>
      <w:r w:rsidRPr="00B0180D">
        <w:t>Делить предмет на 2–8 и более равных частей путем сгибания предмета (бумаги, ткани и др.), а также используя условную меру; правильно обозначать части целого (половина, одна часть из двух (одна вторая), две части из четырех (две четвертых) и т. д.); устанавливать соотношение целого и части, размера частей; находить части целого и целое по известным частям.</w:t>
      </w:r>
      <w:proofErr w:type="gramEnd"/>
    </w:p>
    <w:p w:rsidR="008C76EF" w:rsidRPr="00B0180D" w:rsidRDefault="008C76EF" w:rsidP="004E1030">
      <w:pPr>
        <w:pStyle w:val="a5"/>
        <w:numPr>
          <w:ilvl w:val="0"/>
          <w:numId w:val="48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Формировать у детей первоначальные измерительные умения. Учить измерять длину, ширину, высоту предметов (отрезки прямых линий) с помощью условной меры (бумаги в клетку).</w:t>
      </w:r>
    </w:p>
    <w:p w:rsidR="008C76EF" w:rsidRPr="00B0180D" w:rsidRDefault="008C76EF" w:rsidP="004E1030">
      <w:pPr>
        <w:pStyle w:val="a5"/>
        <w:numPr>
          <w:ilvl w:val="0"/>
          <w:numId w:val="48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Учить детей измерять объем жидких и сыпучих веществ с помощью условной меры.</w:t>
      </w:r>
    </w:p>
    <w:p w:rsidR="008C76EF" w:rsidRPr="00B0180D" w:rsidRDefault="008C76EF" w:rsidP="004E1030">
      <w:pPr>
        <w:pStyle w:val="a5"/>
        <w:numPr>
          <w:ilvl w:val="0"/>
          <w:numId w:val="48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Дать представления о весе предметов и способах его измерения.</w:t>
      </w:r>
    </w:p>
    <w:p w:rsidR="008C76EF" w:rsidRPr="00B0180D" w:rsidRDefault="008C76EF" w:rsidP="004E1030">
      <w:pPr>
        <w:pStyle w:val="a5"/>
        <w:numPr>
          <w:ilvl w:val="0"/>
          <w:numId w:val="48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Сравнивать вес предметов (тяжелее - легче) путем взвешивания их на ладонях. Познакомить с весами.</w:t>
      </w:r>
    </w:p>
    <w:p w:rsidR="008C76EF" w:rsidRPr="00B0180D" w:rsidRDefault="008C76EF" w:rsidP="004E1030">
      <w:pPr>
        <w:pStyle w:val="a5"/>
        <w:numPr>
          <w:ilvl w:val="0"/>
          <w:numId w:val="48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Развивать представление о том, что результат измерения (длины, веса, объема предметов) зависит от величины условной меры.</w:t>
      </w:r>
    </w:p>
    <w:p w:rsidR="00712123" w:rsidRDefault="00712123" w:rsidP="008C76EF">
      <w:pPr>
        <w:pStyle w:val="a5"/>
        <w:autoSpaceDE w:val="0"/>
        <w:autoSpaceDN w:val="0"/>
        <w:adjustRightInd w:val="0"/>
        <w:spacing w:line="276" w:lineRule="auto"/>
        <w:ind w:left="0"/>
        <w:contextualSpacing/>
        <w:jc w:val="both"/>
        <w:rPr>
          <w:b/>
          <w:bCs/>
          <w:i/>
        </w:rPr>
      </w:pPr>
    </w:p>
    <w:p w:rsidR="00712123" w:rsidRDefault="00712123" w:rsidP="008C76EF">
      <w:pPr>
        <w:pStyle w:val="a5"/>
        <w:autoSpaceDE w:val="0"/>
        <w:autoSpaceDN w:val="0"/>
        <w:adjustRightInd w:val="0"/>
        <w:spacing w:line="276" w:lineRule="auto"/>
        <w:ind w:left="0"/>
        <w:contextualSpacing/>
        <w:jc w:val="both"/>
        <w:rPr>
          <w:b/>
          <w:bCs/>
          <w:i/>
        </w:rPr>
      </w:pPr>
    </w:p>
    <w:p w:rsidR="008C76EF" w:rsidRPr="00B0180D" w:rsidRDefault="008C76EF" w:rsidP="008C76EF">
      <w:pPr>
        <w:pStyle w:val="a5"/>
        <w:autoSpaceDE w:val="0"/>
        <w:autoSpaceDN w:val="0"/>
        <w:adjustRightInd w:val="0"/>
        <w:spacing w:line="276" w:lineRule="auto"/>
        <w:ind w:left="0"/>
        <w:contextualSpacing/>
        <w:jc w:val="both"/>
        <w:rPr>
          <w:b/>
          <w:i/>
        </w:rPr>
      </w:pPr>
      <w:r w:rsidRPr="00B0180D">
        <w:rPr>
          <w:b/>
          <w:bCs/>
          <w:i/>
        </w:rPr>
        <w:lastRenderedPageBreak/>
        <w:t>Форма.</w:t>
      </w:r>
    </w:p>
    <w:p w:rsidR="008C76EF" w:rsidRPr="00B0180D" w:rsidRDefault="008C76EF" w:rsidP="004E1030">
      <w:pPr>
        <w:pStyle w:val="a5"/>
        <w:numPr>
          <w:ilvl w:val="0"/>
          <w:numId w:val="49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Уточнить знание известных геометрических фигур, их элементов (вершины, углы, стороны) и некоторых их свойств.</w:t>
      </w:r>
    </w:p>
    <w:p w:rsidR="008C76EF" w:rsidRPr="00B0180D" w:rsidRDefault="008C76EF" w:rsidP="004E1030">
      <w:pPr>
        <w:pStyle w:val="a5"/>
        <w:numPr>
          <w:ilvl w:val="0"/>
          <w:numId w:val="49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Дать представление о многоугольнике (на примере треугольника и четырехугольника), о прямой линии, отрезке прямой.</w:t>
      </w:r>
    </w:p>
    <w:p w:rsidR="008C76EF" w:rsidRPr="00B0180D" w:rsidRDefault="008C76EF" w:rsidP="004E1030">
      <w:pPr>
        <w:pStyle w:val="a5"/>
        <w:numPr>
          <w:ilvl w:val="0"/>
          <w:numId w:val="49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Учить распознавать фигуры независимо от их пространственного положения, изображать, располагать на плоскости, упорядочивать по размерам, классифицировать, группировать по цвету, форме, размерам.</w:t>
      </w:r>
    </w:p>
    <w:p w:rsidR="008C76EF" w:rsidRPr="00B0180D" w:rsidRDefault="008C76EF" w:rsidP="004E1030">
      <w:pPr>
        <w:pStyle w:val="a5"/>
        <w:numPr>
          <w:ilvl w:val="0"/>
          <w:numId w:val="49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proofErr w:type="gramStart"/>
      <w:r w:rsidRPr="00B0180D">
        <w:t>Моделировать геометрические фигуры; составлять из нескольких треугольников один многоугольник, из нескольких маленьких квадратов — один большой прямоугольник; из частей круга — круг, из четырех отрезков — четырехугольник, из двух коротких отрезков — один длинный и т. д.; конструировать фигуры по словесному описанию и перечислению их характерных свойств; составлять тематические композиции из фигур по собственному замыслу.</w:t>
      </w:r>
      <w:proofErr w:type="gramEnd"/>
    </w:p>
    <w:p w:rsidR="008C76EF" w:rsidRPr="00B0180D" w:rsidRDefault="008C76EF" w:rsidP="004E1030">
      <w:pPr>
        <w:pStyle w:val="a5"/>
        <w:numPr>
          <w:ilvl w:val="0"/>
          <w:numId w:val="49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Анализировать форму предметов в целом и отдельных их частей; воссоздавать сложные по форме предметы из отдельных частей по контурным образцам, по описанию, представлению.</w:t>
      </w:r>
    </w:p>
    <w:p w:rsidR="00712123" w:rsidRDefault="00712123" w:rsidP="008C76EF">
      <w:pPr>
        <w:pStyle w:val="a5"/>
        <w:autoSpaceDE w:val="0"/>
        <w:autoSpaceDN w:val="0"/>
        <w:adjustRightInd w:val="0"/>
        <w:spacing w:line="276" w:lineRule="auto"/>
        <w:ind w:left="0"/>
        <w:contextualSpacing/>
        <w:jc w:val="both"/>
        <w:rPr>
          <w:b/>
          <w:bCs/>
          <w:i/>
        </w:rPr>
      </w:pPr>
    </w:p>
    <w:p w:rsidR="008C76EF" w:rsidRPr="00B0180D" w:rsidRDefault="008C76EF" w:rsidP="008C76EF">
      <w:pPr>
        <w:pStyle w:val="a5"/>
        <w:autoSpaceDE w:val="0"/>
        <w:autoSpaceDN w:val="0"/>
        <w:adjustRightInd w:val="0"/>
        <w:spacing w:line="276" w:lineRule="auto"/>
        <w:ind w:left="0"/>
        <w:contextualSpacing/>
        <w:jc w:val="both"/>
        <w:rPr>
          <w:b/>
          <w:i/>
        </w:rPr>
      </w:pPr>
      <w:r w:rsidRPr="00B0180D">
        <w:rPr>
          <w:b/>
          <w:bCs/>
          <w:i/>
        </w:rPr>
        <w:t>Ориентировка в пространстве.</w:t>
      </w:r>
    </w:p>
    <w:p w:rsidR="008C76EF" w:rsidRPr="00B0180D" w:rsidRDefault="008C76EF" w:rsidP="004E1030">
      <w:pPr>
        <w:pStyle w:val="a5"/>
        <w:numPr>
          <w:ilvl w:val="0"/>
          <w:numId w:val="50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proofErr w:type="gramStart"/>
      <w:r w:rsidRPr="00B0180D">
        <w:t>Учить детей ориентироваться на ограниченной территории (лист бумаги, учебная доска, страница тетради, книги и т. д.); располагать предметы и их изображения в указанном направлении, отражать в речи их пространственное расположение (вверху, внизу, выше, ниже, слева, справа, левее, правее, в левом верхнем (правом нижнем) углу, перед, за, между, рядом).</w:t>
      </w:r>
      <w:proofErr w:type="gramEnd"/>
    </w:p>
    <w:p w:rsidR="008C76EF" w:rsidRPr="00B0180D" w:rsidRDefault="008C76EF" w:rsidP="004E1030">
      <w:pPr>
        <w:pStyle w:val="a5"/>
        <w:numPr>
          <w:ilvl w:val="0"/>
          <w:numId w:val="50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Познакомить с планом, схемой, маршрутом, картой. Развивать способность к моделированию пространственных отношений между объектами в виде рисунка, плана, схемы.</w:t>
      </w:r>
    </w:p>
    <w:p w:rsidR="008C76EF" w:rsidRPr="00B0180D" w:rsidRDefault="008C76EF" w:rsidP="004E1030">
      <w:pPr>
        <w:pStyle w:val="a5"/>
        <w:numPr>
          <w:ilvl w:val="0"/>
          <w:numId w:val="50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Учить «читать» простейшую графическую информацию, обозначающую пространственные отношения объектов и направление их движения в пространстве: слева направо, справа налево, снизу вверх, сверху вниз; самостоятельно передвигаться в пространстве, ориентируясь на условные обозначения (знаки и символы).</w:t>
      </w:r>
    </w:p>
    <w:p w:rsidR="00712123" w:rsidRDefault="00712123" w:rsidP="00712123">
      <w:pPr>
        <w:autoSpaceDE w:val="0"/>
        <w:autoSpaceDN w:val="0"/>
        <w:adjustRightInd w:val="0"/>
        <w:ind w:left="66"/>
        <w:contextualSpacing/>
        <w:jc w:val="both"/>
        <w:rPr>
          <w:b/>
          <w:bCs/>
          <w:i/>
        </w:rPr>
      </w:pPr>
    </w:p>
    <w:p w:rsidR="008C76EF" w:rsidRPr="00712123" w:rsidRDefault="008C76EF" w:rsidP="00712123">
      <w:pPr>
        <w:autoSpaceDE w:val="0"/>
        <w:autoSpaceDN w:val="0"/>
        <w:adjustRightInd w:val="0"/>
        <w:spacing w:after="0"/>
        <w:ind w:left="66"/>
        <w:contextualSpacing/>
        <w:jc w:val="both"/>
        <w:rPr>
          <w:rFonts w:ascii="Times New Roman" w:hAnsi="Times New Roman" w:cs="Times New Roman"/>
          <w:b/>
          <w:i/>
        </w:rPr>
      </w:pPr>
      <w:r w:rsidRPr="00712123">
        <w:rPr>
          <w:rFonts w:ascii="Times New Roman" w:hAnsi="Times New Roman" w:cs="Times New Roman"/>
          <w:b/>
          <w:bCs/>
          <w:i/>
        </w:rPr>
        <w:t xml:space="preserve">Ориентировка во времени. </w:t>
      </w:r>
    </w:p>
    <w:p w:rsidR="008C76EF" w:rsidRPr="00B0180D" w:rsidRDefault="008C76EF" w:rsidP="004E1030">
      <w:pPr>
        <w:pStyle w:val="a5"/>
        <w:numPr>
          <w:ilvl w:val="0"/>
          <w:numId w:val="50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Дать детям элементарные представления о времени: его текучести, периодичности, необратимости, последовательности всех дней недели, месяцев, времен года.</w:t>
      </w:r>
    </w:p>
    <w:p w:rsidR="008C76EF" w:rsidRPr="00B0180D" w:rsidRDefault="008C76EF" w:rsidP="004E1030">
      <w:pPr>
        <w:pStyle w:val="a5"/>
        <w:numPr>
          <w:ilvl w:val="0"/>
          <w:numId w:val="50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Учить пользоваться в речи понятиями: «сначала», «потом», «до», «после», «раньше», «позже», «в одно и то же время».</w:t>
      </w:r>
    </w:p>
    <w:p w:rsidR="008C76EF" w:rsidRPr="00B0180D" w:rsidRDefault="008C76EF" w:rsidP="004E1030">
      <w:pPr>
        <w:pStyle w:val="a5"/>
        <w:numPr>
          <w:ilvl w:val="0"/>
          <w:numId w:val="50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Развивать «чувство времени», умение беречь время, регулировать свою деятельность в соответствии со временем; различать длительность отдельных временных интервалов (1 минута, 10 минут, 1 час).</w:t>
      </w:r>
    </w:p>
    <w:p w:rsidR="008C76EF" w:rsidRPr="00B0180D" w:rsidRDefault="008C76EF" w:rsidP="004E1030">
      <w:pPr>
        <w:pStyle w:val="a5"/>
        <w:numPr>
          <w:ilvl w:val="0"/>
          <w:numId w:val="50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Учить определять время по часам с точностью до 1 часа.</w:t>
      </w:r>
    </w:p>
    <w:p w:rsidR="008C76EF" w:rsidRPr="00B0180D" w:rsidRDefault="008C76EF" w:rsidP="008C76EF">
      <w:pPr>
        <w:pStyle w:val="a5"/>
        <w:autoSpaceDE w:val="0"/>
        <w:autoSpaceDN w:val="0"/>
        <w:adjustRightInd w:val="0"/>
        <w:spacing w:line="276" w:lineRule="auto"/>
        <w:ind w:left="851"/>
        <w:contextualSpacing/>
        <w:jc w:val="both"/>
      </w:pPr>
    </w:p>
    <w:p w:rsidR="008C76EF" w:rsidRPr="00712123" w:rsidRDefault="008C76EF" w:rsidP="00712123">
      <w:pPr>
        <w:pStyle w:val="a4"/>
        <w:spacing w:line="276" w:lineRule="auto"/>
        <w:jc w:val="left"/>
        <w:rPr>
          <w:rFonts w:ascii="Times New Roman" w:hAnsi="Times New Roman"/>
          <w:b/>
          <w:szCs w:val="24"/>
        </w:rPr>
      </w:pPr>
      <w:r w:rsidRPr="00712123">
        <w:rPr>
          <w:rFonts w:ascii="Times New Roman" w:hAnsi="Times New Roman"/>
          <w:b/>
          <w:szCs w:val="24"/>
        </w:rPr>
        <w:t>ОЗНАКОМЛЕНИЕ С МИРОМ ПРИРОДЫ</w:t>
      </w:r>
    </w:p>
    <w:p w:rsidR="008C76EF" w:rsidRPr="00B0180D" w:rsidRDefault="008C76EF" w:rsidP="004E1030">
      <w:pPr>
        <w:pStyle w:val="a5"/>
        <w:numPr>
          <w:ilvl w:val="0"/>
          <w:numId w:val="51"/>
        </w:numPr>
        <w:autoSpaceDE w:val="0"/>
        <w:autoSpaceDN w:val="0"/>
        <w:adjustRightInd w:val="0"/>
        <w:spacing w:line="276" w:lineRule="auto"/>
        <w:ind w:left="426"/>
        <w:contextualSpacing/>
        <w:jc w:val="both"/>
        <w:rPr>
          <w:b/>
        </w:rPr>
      </w:pPr>
      <w:r w:rsidRPr="00B0180D">
        <w:t>Расширять и уточнять представления детей о деревьях, кустарниках, травянистых растениях; растениях луга, сада, леса.</w:t>
      </w:r>
    </w:p>
    <w:p w:rsidR="008C76EF" w:rsidRPr="00B0180D" w:rsidRDefault="008C76EF" w:rsidP="004E1030">
      <w:pPr>
        <w:pStyle w:val="a5"/>
        <w:numPr>
          <w:ilvl w:val="0"/>
          <w:numId w:val="51"/>
        </w:numPr>
        <w:autoSpaceDE w:val="0"/>
        <w:autoSpaceDN w:val="0"/>
        <w:adjustRightInd w:val="0"/>
        <w:spacing w:line="276" w:lineRule="auto"/>
        <w:ind w:left="426"/>
        <w:contextualSpacing/>
        <w:jc w:val="both"/>
        <w:rPr>
          <w:b/>
        </w:rPr>
      </w:pPr>
      <w:r w:rsidRPr="00B0180D">
        <w:t xml:space="preserve">Конкретизировать представления детей об условиях жизни комнатных растений. </w:t>
      </w:r>
    </w:p>
    <w:p w:rsidR="008C76EF" w:rsidRPr="00B0180D" w:rsidRDefault="008C76EF" w:rsidP="004E1030">
      <w:pPr>
        <w:pStyle w:val="a5"/>
        <w:numPr>
          <w:ilvl w:val="0"/>
          <w:numId w:val="51"/>
        </w:numPr>
        <w:autoSpaceDE w:val="0"/>
        <w:autoSpaceDN w:val="0"/>
        <w:adjustRightInd w:val="0"/>
        <w:spacing w:line="276" w:lineRule="auto"/>
        <w:ind w:left="426"/>
        <w:contextualSpacing/>
        <w:jc w:val="both"/>
        <w:rPr>
          <w:b/>
        </w:rPr>
      </w:pPr>
      <w:r w:rsidRPr="00B0180D">
        <w:lastRenderedPageBreak/>
        <w:t>Знакомить со способами их вегетативного размножения (черенками, листьями, усами). Учить устанавливать связи между состоянием растения и условиями окружающей среды. Знакомить с лекарственными растениями (подорожник, крапива и др.).</w:t>
      </w:r>
    </w:p>
    <w:p w:rsidR="008C76EF" w:rsidRPr="00B0180D" w:rsidRDefault="008C76EF" w:rsidP="004E1030">
      <w:pPr>
        <w:pStyle w:val="a5"/>
        <w:numPr>
          <w:ilvl w:val="0"/>
          <w:numId w:val="51"/>
        </w:numPr>
        <w:autoSpaceDE w:val="0"/>
        <w:autoSpaceDN w:val="0"/>
        <w:adjustRightInd w:val="0"/>
        <w:spacing w:line="276" w:lineRule="auto"/>
        <w:ind w:left="426"/>
        <w:contextualSpacing/>
        <w:jc w:val="both"/>
        <w:rPr>
          <w:b/>
        </w:rPr>
      </w:pPr>
      <w:r w:rsidRPr="00B0180D">
        <w:t>Расширять и систематизировать знания о домашних, зимующих и перелетных птицах; домашних животных и обитателях уголка природы.</w:t>
      </w:r>
    </w:p>
    <w:p w:rsidR="008C76EF" w:rsidRPr="00B0180D" w:rsidRDefault="008C76EF" w:rsidP="004E1030">
      <w:pPr>
        <w:pStyle w:val="a5"/>
        <w:numPr>
          <w:ilvl w:val="0"/>
          <w:numId w:val="51"/>
        </w:numPr>
        <w:autoSpaceDE w:val="0"/>
        <w:autoSpaceDN w:val="0"/>
        <w:adjustRightInd w:val="0"/>
        <w:spacing w:line="276" w:lineRule="auto"/>
        <w:ind w:left="426"/>
        <w:contextualSpacing/>
        <w:jc w:val="both"/>
        <w:rPr>
          <w:b/>
        </w:rPr>
      </w:pPr>
      <w:r w:rsidRPr="00B0180D">
        <w:t>Продолжать знакомить детей с дикими животными. Расширять представления об особенностях приспособления животных к окружающей среде.</w:t>
      </w:r>
    </w:p>
    <w:p w:rsidR="008C76EF" w:rsidRPr="00B0180D" w:rsidRDefault="008C76EF" w:rsidP="004E1030">
      <w:pPr>
        <w:pStyle w:val="a5"/>
        <w:numPr>
          <w:ilvl w:val="0"/>
          <w:numId w:val="51"/>
        </w:numPr>
        <w:autoSpaceDE w:val="0"/>
        <w:autoSpaceDN w:val="0"/>
        <w:adjustRightInd w:val="0"/>
        <w:spacing w:line="276" w:lineRule="auto"/>
        <w:ind w:left="426"/>
        <w:contextualSpacing/>
        <w:jc w:val="both"/>
        <w:rPr>
          <w:b/>
        </w:rPr>
      </w:pPr>
      <w:r w:rsidRPr="00B0180D">
        <w:t xml:space="preserve">Расширять знания детей о млекопитающих, земноводных и пресмыкающихся. </w:t>
      </w:r>
    </w:p>
    <w:p w:rsidR="008C76EF" w:rsidRPr="00B0180D" w:rsidRDefault="008C76EF" w:rsidP="004E1030">
      <w:pPr>
        <w:pStyle w:val="a5"/>
        <w:numPr>
          <w:ilvl w:val="0"/>
          <w:numId w:val="51"/>
        </w:numPr>
        <w:autoSpaceDE w:val="0"/>
        <w:autoSpaceDN w:val="0"/>
        <w:adjustRightInd w:val="0"/>
        <w:spacing w:line="276" w:lineRule="auto"/>
        <w:ind w:left="426"/>
        <w:contextualSpacing/>
        <w:jc w:val="both"/>
        <w:rPr>
          <w:b/>
        </w:rPr>
      </w:pPr>
      <w:r w:rsidRPr="00B0180D">
        <w:t>Знакомить с некоторыми формами защиты земноводных и пресмыкающихся от врагов (например, уж отпугивает врагов шипением и т. п.).</w:t>
      </w:r>
    </w:p>
    <w:p w:rsidR="008C76EF" w:rsidRPr="00B0180D" w:rsidRDefault="008C76EF" w:rsidP="004E1030">
      <w:pPr>
        <w:pStyle w:val="a5"/>
        <w:numPr>
          <w:ilvl w:val="0"/>
          <w:numId w:val="51"/>
        </w:numPr>
        <w:autoSpaceDE w:val="0"/>
        <w:autoSpaceDN w:val="0"/>
        <w:adjustRightInd w:val="0"/>
        <w:spacing w:line="276" w:lineRule="auto"/>
        <w:ind w:left="426"/>
        <w:contextualSpacing/>
        <w:jc w:val="both"/>
        <w:rPr>
          <w:b/>
        </w:rPr>
      </w:pPr>
      <w:r w:rsidRPr="00B0180D">
        <w:t xml:space="preserve">Расширять представления о насекомых. </w:t>
      </w:r>
      <w:proofErr w:type="gramStart"/>
      <w:r w:rsidRPr="00B0180D">
        <w:t>Знакомить с особенностями их жизни (муравьи, пчелы, осы живут большими семьями, муравьи — в муравейниках, пчелы — в дуплах, ульях).</w:t>
      </w:r>
      <w:proofErr w:type="gramEnd"/>
    </w:p>
    <w:p w:rsidR="008C76EF" w:rsidRPr="00B0180D" w:rsidRDefault="008C76EF" w:rsidP="004E1030">
      <w:pPr>
        <w:pStyle w:val="a5"/>
        <w:numPr>
          <w:ilvl w:val="0"/>
          <w:numId w:val="51"/>
        </w:numPr>
        <w:autoSpaceDE w:val="0"/>
        <w:autoSpaceDN w:val="0"/>
        <w:adjustRightInd w:val="0"/>
        <w:spacing w:line="276" w:lineRule="auto"/>
        <w:ind w:left="426"/>
        <w:contextualSpacing/>
        <w:jc w:val="both"/>
        <w:rPr>
          <w:b/>
        </w:rPr>
      </w:pPr>
      <w:r w:rsidRPr="00B0180D">
        <w:t xml:space="preserve">Учить различать по внешнему виду и правильно называть бабочек (капустница, крапивница, павлиний глаз и др.) и жуков (божья коровка, жужелица и др.). </w:t>
      </w:r>
    </w:p>
    <w:p w:rsidR="008C76EF" w:rsidRPr="00B0180D" w:rsidRDefault="008C76EF" w:rsidP="004E1030">
      <w:pPr>
        <w:pStyle w:val="a5"/>
        <w:numPr>
          <w:ilvl w:val="0"/>
          <w:numId w:val="51"/>
        </w:numPr>
        <w:autoSpaceDE w:val="0"/>
        <w:autoSpaceDN w:val="0"/>
        <w:adjustRightInd w:val="0"/>
        <w:spacing w:line="276" w:lineRule="auto"/>
        <w:ind w:left="426"/>
        <w:contextualSpacing/>
        <w:jc w:val="both"/>
        <w:rPr>
          <w:b/>
        </w:rPr>
      </w:pPr>
      <w:r w:rsidRPr="00B0180D">
        <w:t>Учить сравнивать насекомых по способу передвижения (летают, прыгают, ползают).</w:t>
      </w:r>
    </w:p>
    <w:p w:rsidR="008C76EF" w:rsidRPr="00B0180D" w:rsidRDefault="008C76EF" w:rsidP="004E1030">
      <w:pPr>
        <w:pStyle w:val="a5"/>
        <w:numPr>
          <w:ilvl w:val="0"/>
          <w:numId w:val="51"/>
        </w:numPr>
        <w:autoSpaceDE w:val="0"/>
        <w:autoSpaceDN w:val="0"/>
        <w:adjustRightInd w:val="0"/>
        <w:spacing w:line="276" w:lineRule="auto"/>
        <w:ind w:left="426"/>
        <w:contextualSpacing/>
        <w:jc w:val="both"/>
        <w:rPr>
          <w:b/>
        </w:rPr>
      </w:pPr>
      <w:r w:rsidRPr="00B0180D">
        <w:t>Развивать интерес к родному краю. Воспитывать уважение к труду сельских жителей (земледельцев, механизаторов, лесничих и др.).</w:t>
      </w:r>
    </w:p>
    <w:p w:rsidR="008C76EF" w:rsidRPr="00B0180D" w:rsidRDefault="008C76EF" w:rsidP="004E1030">
      <w:pPr>
        <w:pStyle w:val="a5"/>
        <w:numPr>
          <w:ilvl w:val="0"/>
          <w:numId w:val="51"/>
        </w:numPr>
        <w:autoSpaceDE w:val="0"/>
        <w:autoSpaceDN w:val="0"/>
        <w:adjustRightInd w:val="0"/>
        <w:spacing w:line="276" w:lineRule="auto"/>
        <w:ind w:left="426"/>
        <w:contextualSpacing/>
        <w:jc w:val="both"/>
        <w:rPr>
          <w:b/>
        </w:rPr>
      </w:pPr>
      <w:r w:rsidRPr="00B0180D">
        <w:t>Учить обобщать и систематизировать представления о временах года.</w:t>
      </w:r>
    </w:p>
    <w:p w:rsidR="008C76EF" w:rsidRPr="00B0180D" w:rsidRDefault="008C76EF" w:rsidP="004E1030">
      <w:pPr>
        <w:pStyle w:val="a5"/>
        <w:numPr>
          <w:ilvl w:val="0"/>
          <w:numId w:val="51"/>
        </w:numPr>
        <w:autoSpaceDE w:val="0"/>
        <w:autoSpaceDN w:val="0"/>
        <w:adjustRightInd w:val="0"/>
        <w:spacing w:line="276" w:lineRule="auto"/>
        <w:ind w:left="426"/>
        <w:contextualSpacing/>
        <w:jc w:val="both"/>
        <w:rPr>
          <w:b/>
        </w:rPr>
      </w:pPr>
      <w:r w:rsidRPr="00B0180D">
        <w:t xml:space="preserve">Формировать представления о переходе веществ из твердого состояния в </w:t>
      </w:r>
      <w:proofErr w:type="gramStart"/>
      <w:r w:rsidRPr="00B0180D">
        <w:t>жидкое</w:t>
      </w:r>
      <w:proofErr w:type="gramEnd"/>
      <w:r w:rsidRPr="00B0180D">
        <w:t xml:space="preserve"> и наоборот. Наблюдать такие явления природы, как иней, град, туман, дождь.</w:t>
      </w:r>
    </w:p>
    <w:p w:rsidR="008C76EF" w:rsidRPr="00B0180D" w:rsidRDefault="008C76EF" w:rsidP="004E1030">
      <w:pPr>
        <w:pStyle w:val="a5"/>
        <w:numPr>
          <w:ilvl w:val="0"/>
          <w:numId w:val="51"/>
        </w:numPr>
        <w:autoSpaceDE w:val="0"/>
        <w:autoSpaceDN w:val="0"/>
        <w:adjustRightInd w:val="0"/>
        <w:spacing w:line="276" w:lineRule="auto"/>
        <w:ind w:left="426"/>
        <w:contextualSpacing/>
        <w:jc w:val="both"/>
        <w:rPr>
          <w:b/>
        </w:rPr>
      </w:pPr>
      <w:r w:rsidRPr="00B0180D">
        <w:t>Закреплять умение передавать свое отношение к природе в рассказах и продуктивных видах деятельности.</w:t>
      </w:r>
    </w:p>
    <w:p w:rsidR="008C76EF" w:rsidRPr="00B0180D" w:rsidRDefault="008C76EF" w:rsidP="004E1030">
      <w:pPr>
        <w:pStyle w:val="a5"/>
        <w:numPr>
          <w:ilvl w:val="0"/>
          <w:numId w:val="51"/>
        </w:numPr>
        <w:autoSpaceDE w:val="0"/>
        <w:autoSpaceDN w:val="0"/>
        <w:adjustRightInd w:val="0"/>
        <w:spacing w:line="276" w:lineRule="auto"/>
        <w:ind w:left="426"/>
        <w:contextualSpacing/>
        <w:jc w:val="both"/>
        <w:rPr>
          <w:b/>
        </w:rPr>
      </w:pPr>
      <w:r w:rsidRPr="00B0180D">
        <w:t>Объяснить детям, что в природе все взаимосвязано.</w:t>
      </w:r>
    </w:p>
    <w:p w:rsidR="008C76EF" w:rsidRPr="00B0180D" w:rsidRDefault="008C76EF" w:rsidP="004E1030">
      <w:pPr>
        <w:pStyle w:val="a5"/>
        <w:numPr>
          <w:ilvl w:val="0"/>
          <w:numId w:val="51"/>
        </w:numPr>
        <w:autoSpaceDE w:val="0"/>
        <w:autoSpaceDN w:val="0"/>
        <w:adjustRightInd w:val="0"/>
        <w:spacing w:line="276" w:lineRule="auto"/>
        <w:ind w:left="426"/>
        <w:contextualSpacing/>
        <w:jc w:val="both"/>
        <w:rPr>
          <w:b/>
        </w:rPr>
      </w:pPr>
      <w:r w:rsidRPr="00B0180D">
        <w:t>Учить устанавливать причинно-следственные связи между природными явлениями (если исчезнут насекомые — опылители растений, то растения не дадут семян и др.).</w:t>
      </w:r>
    </w:p>
    <w:p w:rsidR="008C76EF" w:rsidRPr="00B0180D" w:rsidRDefault="008C76EF" w:rsidP="004E1030">
      <w:pPr>
        <w:pStyle w:val="a5"/>
        <w:numPr>
          <w:ilvl w:val="0"/>
          <w:numId w:val="51"/>
        </w:numPr>
        <w:autoSpaceDE w:val="0"/>
        <w:autoSpaceDN w:val="0"/>
        <w:adjustRightInd w:val="0"/>
        <w:spacing w:line="276" w:lineRule="auto"/>
        <w:ind w:left="426"/>
        <w:contextualSpacing/>
        <w:jc w:val="both"/>
        <w:rPr>
          <w:b/>
        </w:rPr>
      </w:pPr>
      <w:r w:rsidRPr="00B0180D">
        <w:t>Подвести детей к пониманию того, что жизнь человека на Земле во многом зависит от окружающей среды: чистые воздух, вода, лес, почва благоприятно сказываются на здоровье и жизни человека.</w:t>
      </w:r>
    </w:p>
    <w:p w:rsidR="008C76EF" w:rsidRPr="00B0180D" w:rsidRDefault="008C76EF" w:rsidP="004E1030">
      <w:pPr>
        <w:pStyle w:val="a5"/>
        <w:numPr>
          <w:ilvl w:val="0"/>
          <w:numId w:val="51"/>
        </w:numPr>
        <w:autoSpaceDE w:val="0"/>
        <w:autoSpaceDN w:val="0"/>
        <w:adjustRightInd w:val="0"/>
        <w:spacing w:line="276" w:lineRule="auto"/>
        <w:ind w:left="426"/>
        <w:contextualSpacing/>
        <w:jc w:val="both"/>
        <w:rPr>
          <w:b/>
        </w:rPr>
      </w:pPr>
      <w:r w:rsidRPr="00B0180D">
        <w:t>Закреплять умение правильно вести себя в природе (не ломать кустов и ветвей деревьев, не оставлять мусор, не разрушать муравейники и др.).</w:t>
      </w:r>
    </w:p>
    <w:p w:rsidR="008C76EF" w:rsidRPr="00B0180D" w:rsidRDefault="008C76EF" w:rsidP="004E1030">
      <w:pPr>
        <w:pStyle w:val="a5"/>
        <w:numPr>
          <w:ilvl w:val="0"/>
          <w:numId w:val="51"/>
        </w:numPr>
        <w:autoSpaceDE w:val="0"/>
        <w:autoSpaceDN w:val="0"/>
        <w:adjustRightInd w:val="0"/>
        <w:spacing w:line="276" w:lineRule="auto"/>
        <w:ind w:left="426"/>
        <w:contextualSpacing/>
        <w:jc w:val="both"/>
        <w:rPr>
          <w:b/>
        </w:rPr>
      </w:pPr>
      <w:r w:rsidRPr="00B0180D">
        <w:t>Оформлять альбомы о временах года: подбирать картинки, фотографии, детские рисунки и рассказы.</w:t>
      </w:r>
    </w:p>
    <w:p w:rsidR="008C76EF" w:rsidRDefault="008C76EF" w:rsidP="008C76EF">
      <w:pPr>
        <w:pStyle w:val="a5"/>
        <w:autoSpaceDE w:val="0"/>
        <w:autoSpaceDN w:val="0"/>
        <w:adjustRightInd w:val="0"/>
        <w:spacing w:line="276" w:lineRule="auto"/>
        <w:ind w:left="851"/>
        <w:contextualSpacing/>
        <w:jc w:val="both"/>
        <w:rPr>
          <w:b/>
          <w:i/>
        </w:rPr>
      </w:pPr>
    </w:p>
    <w:p w:rsidR="00712123" w:rsidRPr="00B0180D" w:rsidRDefault="00712123" w:rsidP="008C76EF">
      <w:pPr>
        <w:pStyle w:val="a5"/>
        <w:autoSpaceDE w:val="0"/>
        <w:autoSpaceDN w:val="0"/>
        <w:adjustRightInd w:val="0"/>
        <w:spacing w:line="276" w:lineRule="auto"/>
        <w:ind w:left="851"/>
        <w:contextualSpacing/>
        <w:jc w:val="both"/>
        <w:rPr>
          <w:b/>
          <w:i/>
        </w:rPr>
      </w:pPr>
    </w:p>
    <w:p w:rsidR="008C76EF" w:rsidRPr="00B0180D" w:rsidRDefault="008C76EF" w:rsidP="008C76EF">
      <w:pPr>
        <w:pStyle w:val="a5"/>
        <w:autoSpaceDE w:val="0"/>
        <w:autoSpaceDN w:val="0"/>
        <w:adjustRightInd w:val="0"/>
        <w:spacing w:line="276" w:lineRule="auto"/>
        <w:ind w:left="0"/>
        <w:contextualSpacing/>
        <w:jc w:val="both"/>
        <w:rPr>
          <w:b/>
          <w:i/>
          <w:u w:val="single"/>
        </w:rPr>
      </w:pPr>
      <w:r w:rsidRPr="00B0180D">
        <w:rPr>
          <w:b/>
          <w:bCs/>
          <w:i/>
          <w:iCs/>
          <w:u w:val="single"/>
        </w:rPr>
        <w:t>Сезонные наблюдения.</w:t>
      </w:r>
    </w:p>
    <w:p w:rsidR="008C76EF" w:rsidRPr="00B0180D" w:rsidRDefault="008C76EF" w:rsidP="00E21397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0180D">
        <w:rPr>
          <w:rFonts w:ascii="Times New Roman" w:hAnsi="Times New Roman" w:cs="Times New Roman"/>
          <w:b/>
          <w:bCs/>
          <w:i/>
          <w:sz w:val="24"/>
          <w:szCs w:val="24"/>
        </w:rPr>
        <w:t>Осень.</w:t>
      </w:r>
    </w:p>
    <w:p w:rsidR="008C76EF" w:rsidRPr="00B0180D" w:rsidRDefault="008C76EF" w:rsidP="004E1030">
      <w:pPr>
        <w:pStyle w:val="a5"/>
        <w:numPr>
          <w:ilvl w:val="0"/>
          <w:numId w:val="52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 xml:space="preserve">Закреплять знания детей о том, что сентябрь первый осенний месяц. </w:t>
      </w:r>
    </w:p>
    <w:p w:rsidR="008C76EF" w:rsidRPr="00B0180D" w:rsidRDefault="008C76EF" w:rsidP="004E1030">
      <w:pPr>
        <w:pStyle w:val="a5"/>
        <w:numPr>
          <w:ilvl w:val="0"/>
          <w:numId w:val="52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Учить замечать приметы осени (похолодало; земля от заморозков стала твердой; заледенели лужи; листопад; иней на почве).</w:t>
      </w:r>
    </w:p>
    <w:p w:rsidR="008C76EF" w:rsidRPr="00B0180D" w:rsidRDefault="008C76EF" w:rsidP="004E1030">
      <w:pPr>
        <w:pStyle w:val="a5"/>
        <w:numPr>
          <w:ilvl w:val="0"/>
          <w:numId w:val="52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Показать обрезку кустарников, рассказать, для чего это делают.</w:t>
      </w:r>
    </w:p>
    <w:p w:rsidR="008C76EF" w:rsidRPr="00B0180D" w:rsidRDefault="008C76EF" w:rsidP="004E1030">
      <w:pPr>
        <w:pStyle w:val="a5"/>
        <w:numPr>
          <w:ilvl w:val="0"/>
          <w:numId w:val="52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Привлекать к высаживанию садовых растений (настурция, астры) в горшки.</w:t>
      </w:r>
    </w:p>
    <w:p w:rsidR="008C76EF" w:rsidRPr="00B0180D" w:rsidRDefault="008C76EF" w:rsidP="004E1030">
      <w:pPr>
        <w:pStyle w:val="a5"/>
        <w:numPr>
          <w:ilvl w:val="0"/>
          <w:numId w:val="52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Учить собирать природный материал (семена, шишки, желуди, листья) для изготовления поделок.</w:t>
      </w:r>
    </w:p>
    <w:p w:rsidR="00712123" w:rsidRDefault="00712123" w:rsidP="00FD75BB">
      <w:p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2123" w:rsidRDefault="00712123" w:rsidP="00FD75BB">
      <w:p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2123" w:rsidRDefault="00712123" w:rsidP="00FD75BB">
      <w:p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76EF" w:rsidRPr="00B0180D" w:rsidRDefault="008C76EF" w:rsidP="00FD75BB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0180D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>Зима.</w:t>
      </w:r>
    </w:p>
    <w:p w:rsidR="008C76EF" w:rsidRPr="00B0180D" w:rsidRDefault="008C76EF" w:rsidP="004E1030">
      <w:pPr>
        <w:pStyle w:val="a5"/>
        <w:numPr>
          <w:ilvl w:val="0"/>
          <w:numId w:val="53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 xml:space="preserve">Обогащать представления детей о сезонных изменениях в природе (самые короткие дни и </w:t>
      </w:r>
      <w:proofErr w:type="gramStart"/>
      <w:r w:rsidRPr="00B0180D">
        <w:t>длинные ночи</w:t>
      </w:r>
      <w:proofErr w:type="gramEnd"/>
      <w:r w:rsidRPr="00B0180D">
        <w:t>, холодно, мороз, гололед и т. д.).</w:t>
      </w:r>
    </w:p>
    <w:p w:rsidR="008C76EF" w:rsidRPr="00B0180D" w:rsidRDefault="008C76EF" w:rsidP="004E1030">
      <w:pPr>
        <w:pStyle w:val="a5"/>
        <w:numPr>
          <w:ilvl w:val="0"/>
          <w:numId w:val="53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Обращать внимание детей на то, что на некоторых деревьях долго сохраняются плоды (на рябине, ели и т. д.). Объяснить, что это корм для птиц.</w:t>
      </w:r>
    </w:p>
    <w:p w:rsidR="008C76EF" w:rsidRPr="00B0180D" w:rsidRDefault="008C76EF" w:rsidP="004E1030">
      <w:pPr>
        <w:pStyle w:val="a5"/>
        <w:numPr>
          <w:ilvl w:val="0"/>
          <w:numId w:val="53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Учить определять свойства снега (холодный, пушистый, рассыпается, липкий и др.; из влажного тяжелого снега лучше делать постройки).</w:t>
      </w:r>
    </w:p>
    <w:p w:rsidR="008C76EF" w:rsidRPr="00B0180D" w:rsidRDefault="008C76EF" w:rsidP="004E1030">
      <w:pPr>
        <w:pStyle w:val="a5"/>
        <w:numPr>
          <w:ilvl w:val="0"/>
          <w:numId w:val="53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Учить детей замечать, что в феврале погода меняется (то светит солнце, то дует ветер, то идет снег, на крышах домов появляются сосульки).</w:t>
      </w:r>
    </w:p>
    <w:p w:rsidR="008C76EF" w:rsidRPr="00B0180D" w:rsidRDefault="008C76EF" w:rsidP="004E1030">
      <w:pPr>
        <w:pStyle w:val="a5"/>
        <w:numPr>
          <w:ilvl w:val="0"/>
          <w:numId w:val="53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Рассказать, что 22 декабря — самый короткий день в году.</w:t>
      </w:r>
    </w:p>
    <w:p w:rsidR="008C76EF" w:rsidRPr="00B0180D" w:rsidRDefault="008C76EF" w:rsidP="004E1030">
      <w:pPr>
        <w:pStyle w:val="a5"/>
        <w:numPr>
          <w:ilvl w:val="0"/>
          <w:numId w:val="53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Привлекать к посадке семян овса для птиц.</w:t>
      </w:r>
    </w:p>
    <w:p w:rsidR="00FD75BB" w:rsidRPr="00B0180D" w:rsidRDefault="00FD75BB" w:rsidP="00FD75BB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8C76EF" w:rsidRPr="00B0180D" w:rsidRDefault="008C76EF" w:rsidP="00FD75BB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0180D">
        <w:rPr>
          <w:rFonts w:ascii="Times New Roman" w:hAnsi="Times New Roman" w:cs="Times New Roman"/>
          <w:b/>
          <w:bCs/>
          <w:i/>
          <w:sz w:val="24"/>
          <w:szCs w:val="24"/>
        </w:rPr>
        <w:t>Весна.</w:t>
      </w:r>
    </w:p>
    <w:p w:rsidR="008C76EF" w:rsidRPr="00B0180D" w:rsidRDefault="008C76EF" w:rsidP="004E1030">
      <w:pPr>
        <w:pStyle w:val="a5"/>
        <w:numPr>
          <w:ilvl w:val="0"/>
          <w:numId w:val="54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Расширять представления дошкольников о весенних изменениях в природе (чаще светит солнце, зацветают подснежники; распускаются почки на деревьях и кустарниках, начинается ледоход; пробуждаются травяные лягушки, жабы, ящерицы; птицы вьют гнезда; вылетают бабочки-крапивницы; появляются муравьи).</w:t>
      </w:r>
    </w:p>
    <w:p w:rsidR="008C76EF" w:rsidRPr="00B0180D" w:rsidRDefault="008C76EF" w:rsidP="004E1030">
      <w:pPr>
        <w:pStyle w:val="a5"/>
        <w:numPr>
          <w:ilvl w:val="0"/>
          <w:numId w:val="54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Познакомить с термометром (столбик с ртутью может быстро подниматься и опускаться, в зависимости от того, где он находится — в тени или на солнце).</w:t>
      </w:r>
    </w:p>
    <w:p w:rsidR="008C76EF" w:rsidRPr="00B0180D" w:rsidRDefault="008C76EF" w:rsidP="004E1030">
      <w:pPr>
        <w:pStyle w:val="a5"/>
        <w:numPr>
          <w:ilvl w:val="0"/>
          <w:numId w:val="54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Наблюдать, как высаживают, обрезают деревья и кустарники.</w:t>
      </w:r>
    </w:p>
    <w:p w:rsidR="008C76EF" w:rsidRPr="00B0180D" w:rsidRDefault="008C76EF" w:rsidP="004E1030">
      <w:pPr>
        <w:pStyle w:val="a5"/>
        <w:numPr>
          <w:ilvl w:val="0"/>
          <w:numId w:val="54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Учить замечать изменения в уголке природы (комнатные растения начинают давать новые листочки, зацветают и т. д.); пересаживать комнатные растения, в том числе способом черенкования.</w:t>
      </w:r>
    </w:p>
    <w:p w:rsidR="008C76EF" w:rsidRPr="00B0180D" w:rsidRDefault="008C76EF" w:rsidP="004E1030">
      <w:pPr>
        <w:pStyle w:val="a5"/>
        <w:numPr>
          <w:ilvl w:val="0"/>
          <w:numId w:val="54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Учить детей выращивать цветы (тюльпаны) к Международному женскому дню.</w:t>
      </w:r>
    </w:p>
    <w:p w:rsidR="008C76EF" w:rsidRPr="00B0180D" w:rsidRDefault="008C76EF" w:rsidP="004E1030">
      <w:pPr>
        <w:pStyle w:val="a5"/>
        <w:numPr>
          <w:ilvl w:val="0"/>
          <w:numId w:val="54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Знакомить детей с народными приметами: «Длинные сосульки — к долгой весне», «Если весной летит много паутины, лето будет жаркое» и т. п.</w:t>
      </w:r>
    </w:p>
    <w:p w:rsidR="00712123" w:rsidRDefault="00FD75BB" w:rsidP="00FD75BB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0180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</w:p>
    <w:p w:rsidR="008C76EF" w:rsidRPr="00B0180D" w:rsidRDefault="00FD75BB" w:rsidP="00FD75BB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0180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8C76EF" w:rsidRPr="00B0180D">
        <w:rPr>
          <w:rFonts w:ascii="Times New Roman" w:hAnsi="Times New Roman" w:cs="Times New Roman"/>
          <w:b/>
          <w:bCs/>
          <w:i/>
          <w:sz w:val="24"/>
          <w:szCs w:val="24"/>
        </w:rPr>
        <w:t>Лето.</w:t>
      </w:r>
    </w:p>
    <w:p w:rsidR="008C76EF" w:rsidRPr="00B0180D" w:rsidRDefault="008C76EF" w:rsidP="004E1030">
      <w:pPr>
        <w:pStyle w:val="a5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 xml:space="preserve">Уточнять представления детей об изменениях, происходящих в природе (самые </w:t>
      </w:r>
      <w:proofErr w:type="gramStart"/>
      <w:r w:rsidRPr="00B0180D">
        <w:t>длинные дни</w:t>
      </w:r>
      <w:proofErr w:type="gramEnd"/>
      <w:r w:rsidRPr="00B0180D">
        <w:t xml:space="preserve"> и короткие ночи, тепло, жарко; бывают ливневые дожди, грозы, радуга).</w:t>
      </w:r>
    </w:p>
    <w:p w:rsidR="008C76EF" w:rsidRPr="00B0180D" w:rsidRDefault="008C76EF" w:rsidP="004E1030">
      <w:pPr>
        <w:pStyle w:val="a5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Объяснить, что летом наиболее благоприятные условия для роста растений: растут, цветут и плодоносят.</w:t>
      </w:r>
    </w:p>
    <w:p w:rsidR="008C76EF" w:rsidRPr="00B0180D" w:rsidRDefault="008C76EF" w:rsidP="004E1030">
      <w:pPr>
        <w:pStyle w:val="a5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Знакомить с народными приметами: «Радуга от дождя стоит долго — к ненастью, скоро исчезнет — к ясной погоде», «Вечером комары летают густым роем — быть теплу», «Появились опята — лето кончилось».</w:t>
      </w:r>
    </w:p>
    <w:p w:rsidR="008C76EF" w:rsidRPr="00B0180D" w:rsidRDefault="008C76EF" w:rsidP="004E1030">
      <w:pPr>
        <w:pStyle w:val="a5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Рассказать о том, что 22 июня — день летнего солнцестояния (самый долгий день в году: с этого дня ночь удлиняется, а день идет на убыль).</w:t>
      </w:r>
    </w:p>
    <w:p w:rsidR="008C76EF" w:rsidRPr="00B0180D" w:rsidRDefault="008C76EF" w:rsidP="004E1030">
      <w:pPr>
        <w:pStyle w:val="a5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Знакомить с трудом людей на полях, в садах и огородах.</w:t>
      </w:r>
    </w:p>
    <w:p w:rsidR="008C76EF" w:rsidRPr="00B0180D" w:rsidRDefault="008C76EF" w:rsidP="004E1030">
      <w:pPr>
        <w:pStyle w:val="a5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Воспитывать желание помогать взрослым.</w:t>
      </w:r>
    </w:p>
    <w:p w:rsidR="008C76EF" w:rsidRPr="00B0180D" w:rsidRDefault="008C76EF" w:rsidP="008C76EF">
      <w:pPr>
        <w:tabs>
          <w:tab w:val="left" w:pos="567"/>
        </w:tabs>
        <w:spacing w:after="0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:rsidR="00712123" w:rsidRDefault="00712123" w:rsidP="008C76E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NewRoman" w:hAnsi="Times New Roman" w:cs="Times New Roman"/>
          <w:i/>
          <w:sz w:val="24"/>
          <w:szCs w:val="24"/>
        </w:rPr>
      </w:pPr>
    </w:p>
    <w:p w:rsidR="00712123" w:rsidRDefault="00712123" w:rsidP="008C76E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NewRoman" w:hAnsi="Times New Roman" w:cs="Times New Roman"/>
          <w:i/>
          <w:sz w:val="24"/>
          <w:szCs w:val="24"/>
        </w:rPr>
      </w:pPr>
    </w:p>
    <w:p w:rsidR="00712123" w:rsidRDefault="00712123" w:rsidP="008C76E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NewRoman" w:hAnsi="Times New Roman" w:cs="Times New Roman"/>
          <w:i/>
          <w:sz w:val="24"/>
          <w:szCs w:val="24"/>
        </w:rPr>
      </w:pPr>
    </w:p>
    <w:p w:rsidR="008C76EF" w:rsidRPr="00B0180D" w:rsidRDefault="008C76EF" w:rsidP="008C76E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NewRoman" w:hAnsi="Times New Roman" w:cs="Times New Roman"/>
          <w:b/>
          <w:i/>
          <w:sz w:val="24"/>
          <w:szCs w:val="24"/>
        </w:rPr>
      </w:pPr>
      <w:r w:rsidRPr="00B0180D">
        <w:rPr>
          <w:rFonts w:ascii="Times New Roman" w:eastAsia="TimesNewRoman" w:hAnsi="Times New Roman" w:cs="Times New Roman"/>
          <w:i/>
          <w:sz w:val="24"/>
          <w:szCs w:val="24"/>
        </w:rPr>
        <w:lastRenderedPageBreak/>
        <w:t xml:space="preserve">Содержание образовательной области «Познавательное развитие» представлено в </w:t>
      </w:r>
      <w:r w:rsidRPr="00B0180D">
        <w:rPr>
          <w:rFonts w:ascii="Times New Roman" w:eastAsia="TimesNewRoman" w:hAnsi="Times New Roman" w:cs="Times New Roman"/>
          <w:b/>
          <w:i/>
          <w:sz w:val="24"/>
          <w:szCs w:val="24"/>
        </w:rPr>
        <w:t xml:space="preserve">Региональной парциальной программе по гражданско-патриотическому воспитанию детей дошкольного возраста в Республике Крым «Крымский веночек». </w:t>
      </w:r>
    </w:p>
    <w:p w:rsidR="008C76EF" w:rsidRPr="00B0180D" w:rsidRDefault="008C76EF" w:rsidP="008C76E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NewRoman" w:hAnsi="Times New Roman" w:cs="Times New Roman"/>
          <w:i/>
          <w:sz w:val="24"/>
          <w:szCs w:val="24"/>
        </w:rPr>
      </w:pPr>
    </w:p>
    <w:p w:rsidR="008C76EF" w:rsidRPr="00B0180D" w:rsidRDefault="008C76EF" w:rsidP="008C76E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NewRoman" w:hAnsi="Times New Roman" w:cs="Times New Roman"/>
          <w:i/>
          <w:sz w:val="24"/>
          <w:szCs w:val="24"/>
        </w:rPr>
      </w:pPr>
      <w:r w:rsidRPr="00B0180D">
        <w:rPr>
          <w:rFonts w:ascii="Times New Roman" w:eastAsia="TimesNewRoman" w:hAnsi="Times New Roman" w:cs="Times New Roman"/>
          <w:i/>
          <w:sz w:val="24"/>
          <w:szCs w:val="24"/>
          <w:u w:val="single"/>
        </w:rPr>
        <w:t>Задачи для детей старшего дошкольного возраста</w:t>
      </w:r>
      <w:r w:rsidRPr="00B0180D">
        <w:rPr>
          <w:rFonts w:ascii="Times New Roman" w:eastAsia="TimesNewRoman" w:hAnsi="Times New Roman" w:cs="Times New Roman"/>
          <w:i/>
          <w:sz w:val="24"/>
          <w:szCs w:val="24"/>
        </w:rPr>
        <w:t>:</w:t>
      </w:r>
    </w:p>
    <w:p w:rsidR="008C76EF" w:rsidRPr="00B0180D" w:rsidRDefault="008C76EF" w:rsidP="004E1030">
      <w:pPr>
        <w:pStyle w:val="a5"/>
        <w:numPr>
          <w:ilvl w:val="1"/>
          <w:numId w:val="4"/>
        </w:numPr>
        <w:autoSpaceDE w:val="0"/>
        <w:autoSpaceDN w:val="0"/>
        <w:adjustRightInd w:val="0"/>
        <w:spacing w:line="276" w:lineRule="auto"/>
        <w:ind w:left="567"/>
        <w:jc w:val="both"/>
        <w:rPr>
          <w:rFonts w:eastAsia="TimesNewRoman"/>
          <w:i/>
        </w:rPr>
      </w:pPr>
      <w:r w:rsidRPr="00B0180D">
        <w:rPr>
          <w:rFonts w:eastAsia="TimesNewRoman"/>
          <w:i/>
        </w:rPr>
        <w:t>способствовать возрождению, сохранению и развитию культур через ознакомление детей с их элементами;</w:t>
      </w:r>
    </w:p>
    <w:p w:rsidR="008C76EF" w:rsidRPr="00B0180D" w:rsidRDefault="008C76EF" w:rsidP="004E1030">
      <w:pPr>
        <w:pStyle w:val="a5"/>
        <w:numPr>
          <w:ilvl w:val="1"/>
          <w:numId w:val="4"/>
        </w:numPr>
        <w:autoSpaceDE w:val="0"/>
        <w:autoSpaceDN w:val="0"/>
        <w:adjustRightInd w:val="0"/>
        <w:spacing w:line="276" w:lineRule="auto"/>
        <w:ind w:left="567"/>
        <w:jc w:val="both"/>
        <w:rPr>
          <w:rFonts w:eastAsia="TimesNewRoman"/>
          <w:i/>
        </w:rPr>
      </w:pPr>
      <w:r w:rsidRPr="00B0180D">
        <w:rPr>
          <w:rFonts w:eastAsia="TimesNewRoman"/>
          <w:i/>
        </w:rPr>
        <w:t>акцентировать внимание на общности культур людей в Крыму и показывать своеобразие каждой из них в позитивном аспекте;</w:t>
      </w:r>
    </w:p>
    <w:p w:rsidR="008C76EF" w:rsidRPr="00B0180D" w:rsidRDefault="008C76EF" w:rsidP="004E1030">
      <w:pPr>
        <w:pStyle w:val="a5"/>
        <w:numPr>
          <w:ilvl w:val="1"/>
          <w:numId w:val="4"/>
        </w:numPr>
        <w:autoSpaceDE w:val="0"/>
        <w:autoSpaceDN w:val="0"/>
        <w:adjustRightInd w:val="0"/>
        <w:spacing w:line="276" w:lineRule="auto"/>
        <w:ind w:left="567"/>
        <w:jc w:val="both"/>
        <w:rPr>
          <w:rFonts w:eastAsia="TimesNewRoman"/>
          <w:i/>
        </w:rPr>
      </w:pPr>
      <w:r w:rsidRPr="00B0180D">
        <w:rPr>
          <w:rFonts w:eastAsia="TimesNewRoman"/>
          <w:i/>
        </w:rPr>
        <w:t>поддерживать устойчивый интерес к природе, ее объектам и явлениям ближайшего окружения;</w:t>
      </w:r>
    </w:p>
    <w:p w:rsidR="008C76EF" w:rsidRPr="00B0180D" w:rsidRDefault="008C76EF" w:rsidP="004E1030">
      <w:pPr>
        <w:pStyle w:val="a5"/>
        <w:numPr>
          <w:ilvl w:val="1"/>
          <w:numId w:val="4"/>
        </w:numPr>
        <w:autoSpaceDE w:val="0"/>
        <w:autoSpaceDN w:val="0"/>
        <w:adjustRightInd w:val="0"/>
        <w:spacing w:line="276" w:lineRule="auto"/>
        <w:ind w:left="567"/>
        <w:jc w:val="both"/>
        <w:rPr>
          <w:rFonts w:eastAsia="TimesNewRoman"/>
          <w:i/>
        </w:rPr>
      </w:pPr>
      <w:r w:rsidRPr="00B0180D">
        <w:rPr>
          <w:rFonts w:eastAsia="TimesNewRoman"/>
          <w:i/>
        </w:rPr>
        <w:t>развивать познавательный интерес и познавательную активность в процессе природоведческой деятельности;</w:t>
      </w:r>
    </w:p>
    <w:p w:rsidR="008C76EF" w:rsidRPr="00B0180D" w:rsidRDefault="008C76EF" w:rsidP="004E1030">
      <w:pPr>
        <w:pStyle w:val="a5"/>
        <w:numPr>
          <w:ilvl w:val="1"/>
          <w:numId w:val="4"/>
        </w:numPr>
        <w:autoSpaceDE w:val="0"/>
        <w:autoSpaceDN w:val="0"/>
        <w:adjustRightInd w:val="0"/>
        <w:spacing w:line="276" w:lineRule="auto"/>
        <w:ind w:left="567"/>
        <w:jc w:val="both"/>
        <w:rPr>
          <w:rFonts w:eastAsia="TimesNewRoman"/>
          <w:i/>
        </w:rPr>
      </w:pPr>
      <w:r w:rsidRPr="00B0180D">
        <w:rPr>
          <w:rFonts w:eastAsia="TimesNewRoman"/>
          <w:i/>
        </w:rPr>
        <w:t>познакомить с особенностями климата, дать представление об их влиянии на сезонные изменения в природе своего поселка, села, города;</w:t>
      </w:r>
    </w:p>
    <w:p w:rsidR="008C76EF" w:rsidRPr="00B0180D" w:rsidRDefault="008C76EF" w:rsidP="004E1030">
      <w:pPr>
        <w:pStyle w:val="a5"/>
        <w:numPr>
          <w:ilvl w:val="1"/>
          <w:numId w:val="4"/>
        </w:numPr>
        <w:autoSpaceDE w:val="0"/>
        <w:autoSpaceDN w:val="0"/>
        <w:adjustRightInd w:val="0"/>
        <w:spacing w:line="276" w:lineRule="auto"/>
        <w:ind w:left="567"/>
        <w:jc w:val="both"/>
        <w:rPr>
          <w:rFonts w:eastAsia="TimesNewRoman"/>
          <w:i/>
        </w:rPr>
      </w:pPr>
      <w:r w:rsidRPr="00B0180D">
        <w:rPr>
          <w:rFonts w:eastAsia="TimesNewRoman"/>
          <w:i/>
        </w:rPr>
        <w:t>сформировать представления о взаимосвязях и взаимообусловленности биологических элементов природы в местности проживания;</w:t>
      </w:r>
    </w:p>
    <w:p w:rsidR="008C76EF" w:rsidRPr="00B0180D" w:rsidRDefault="008C76EF" w:rsidP="004E1030">
      <w:pPr>
        <w:pStyle w:val="a5"/>
        <w:numPr>
          <w:ilvl w:val="1"/>
          <w:numId w:val="4"/>
        </w:numPr>
        <w:autoSpaceDE w:val="0"/>
        <w:autoSpaceDN w:val="0"/>
        <w:adjustRightInd w:val="0"/>
        <w:spacing w:line="276" w:lineRule="auto"/>
        <w:ind w:left="567"/>
        <w:jc w:val="both"/>
        <w:rPr>
          <w:rFonts w:eastAsia="TimesNewRoman"/>
          <w:i/>
        </w:rPr>
      </w:pPr>
      <w:r w:rsidRPr="00B0180D">
        <w:rPr>
          <w:rFonts w:eastAsia="TimesNewRoman"/>
          <w:i/>
        </w:rPr>
        <w:t>привлекать детей к посильному участию в природоохранной деятельности;</w:t>
      </w:r>
    </w:p>
    <w:p w:rsidR="008C76EF" w:rsidRPr="00B0180D" w:rsidRDefault="008C76EF" w:rsidP="004E1030">
      <w:pPr>
        <w:pStyle w:val="a5"/>
        <w:numPr>
          <w:ilvl w:val="1"/>
          <w:numId w:val="4"/>
        </w:numPr>
        <w:autoSpaceDE w:val="0"/>
        <w:autoSpaceDN w:val="0"/>
        <w:adjustRightInd w:val="0"/>
        <w:spacing w:line="276" w:lineRule="auto"/>
        <w:ind w:left="567"/>
        <w:jc w:val="both"/>
        <w:rPr>
          <w:rFonts w:eastAsia="TimesNewRoman"/>
          <w:i/>
        </w:rPr>
      </w:pPr>
      <w:r w:rsidRPr="00B0180D">
        <w:rPr>
          <w:rFonts w:eastAsia="TimesNewRoman"/>
          <w:i/>
        </w:rPr>
        <w:t>формировать убежденность, что Крым – наш общий дом и всем вместе надо заботиться о его природе, истории, культуре, жить в мире друг с другом.</w:t>
      </w:r>
    </w:p>
    <w:p w:rsidR="00E21397" w:rsidRPr="00B0180D" w:rsidRDefault="00E21397" w:rsidP="00E21397">
      <w:pPr>
        <w:pStyle w:val="a5"/>
        <w:autoSpaceDE w:val="0"/>
        <w:autoSpaceDN w:val="0"/>
        <w:adjustRightInd w:val="0"/>
        <w:spacing w:line="276" w:lineRule="auto"/>
        <w:ind w:left="567"/>
        <w:jc w:val="both"/>
        <w:rPr>
          <w:rFonts w:eastAsia="TimesNewRoman"/>
          <w:i/>
        </w:rPr>
      </w:pPr>
    </w:p>
    <w:p w:rsidR="008C76EF" w:rsidRPr="00B0180D" w:rsidRDefault="008C76EF" w:rsidP="00E213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i/>
          <w:sz w:val="24"/>
          <w:szCs w:val="24"/>
        </w:rPr>
      </w:pPr>
      <w:r w:rsidRPr="00B0180D">
        <w:rPr>
          <w:rFonts w:ascii="Times New Roman" w:eastAsia="TimesNewRoman" w:hAnsi="Times New Roman" w:cs="Times New Roman"/>
          <w:i/>
          <w:sz w:val="24"/>
          <w:szCs w:val="24"/>
        </w:rPr>
        <w:t>Содержание работы представлено:</w:t>
      </w:r>
    </w:p>
    <w:p w:rsidR="008C76EF" w:rsidRPr="00B0180D" w:rsidRDefault="008C76EF" w:rsidP="008C76EF">
      <w:pPr>
        <w:autoSpaceDE w:val="0"/>
        <w:autoSpaceDN w:val="0"/>
        <w:adjustRightInd w:val="0"/>
        <w:spacing w:after="0"/>
        <w:jc w:val="both"/>
        <w:rPr>
          <w:rFonts w:ascii="Times New Roman" w:eastAsia="TimesNewRoman" w:hAnsi="Times New Roman" w:cs="Times New Roman"/>
          <w:i/>
          <w:sz w:val="24"/>
          <w:szCs w:val="24"/>
        </w:rPr>
      </w:pPr>
      <w:r w:rsidRPr="00B0180D">
        <w:rPr>
          <w:rFonts w:ascii="Times New Roman" w:eastAsia="TimesNewRoman" w:hAnsi="Times New Roman" w:cs="Times New Roman"/>
          <w:b/>
          <w:i/>
          <w:sz w:val="24"/>
          <w:szCs w:val="24"/>
        </w:rPr>
        <w:t>- в разделе</w:t>
      </w:r>
      <w:r w:rsidRPr="00B0180D">
        <w:rPr>
          <w:rFonts w:ascii="Times New Roman" w:eastAsia="TimesNewRoman" w:hAnsi="Times New Roman" w:cs="Times New Roman"/>
          <w:i/>
          <w:sz w:val="24"/>
          <w:szCs w:val="24"/>
        </w:rPr>
        <w:t xml:space="preserve"> </w:t>
      </w:r>
      <w:r w:rsidRPr="00B0180D">
        <w:rPr>
          <w:rFonts w:ascii="Times New Roman" w:eastAsia="TimesNewRoman" w:hAnsi="Times New Roman" w:cs="Times New Roman"/>
          <w:b/>
          <w:i/>
          <w:sz w:val="24"/>
          <w:szCs w:val="24"/>
        </w:rPr>
        <w:t>«</w:t>
      </w:r>
      <w:r w:rsidRPr="00B0180D">
        <w:rPr>
          <w:rFonts w:ascii="Times New Roman" w:eastAsia="TimesNewRoman" w:hAnsi="Times New Roman" w:cs="Times New Roman"/>
          <w:b/>
          <w:i/>
          <w:sz w:val="24"/>
          <w:szCs w:val="24"/>
          <w:u w:val="single"/>
        </w:rPr>
        <w:t>Природа Крыма</w:t>
      </w:r>
      <w:r w:rsidRPr="00B0180D">
        <w:rPr>
          <w:rFonts w:ascii="Times New Roman" w:eastAsia="TimesNewRoman" w:hAnsi="Times New Roman" w:cs="Times New Roman"/>
          <w:b/>
          <w:i/>
          <w:sz w:val="24"/>
          <w:szCs w:val="24"/>
        </w:rPr>
        <w:t xml:space="preserve">» </w:t>
      </w:r>
      <w:r w:rsidRPr="00B0180D">
        <w:rPr>
          <w:rFonts w:ascii="Times New Roman" w:eastAsia="TimesNewRoman" w:hAnsi="Times New Roman" w:cs="Times New Roman"/>
          <w:i/>
          <w:sz w:val="24"/>
          <w:szCs w:val="24"/>
        </w:rPr>
        <w:t>по темам:</w:t>
      </w:r>
    </w:p>
    <w:p w:rsidR="008C76EF" w:rsidRPr="00B0180D" w:rsidRDefault="008C76EF" w:rsidP="004E1030">
      <w:pPr>
        <w:pStyle w:val="a5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567"/>
        <w:rPr>
          <w:rFonts w:eastAsia="TimesNewRoman"/>
          <w:i/>
        </w:rPr>
      </w:pPr>
      <w:proofErr w:type="gramStart"/>
      <w:r w:rsidRPr="00B0180D">
        <w:rPr>
          <w:rFonts w:eastAsia="TimesNewRoman"/>
          <w:i/>
        </w:rPr>
        <w:t>Географическое положение (Степная зона.</w:t>
      </w:r>
      <w:proofErr w:type="gramEnd"/>
      <w:r w:rsidRPr="00B0180D">
        <w:rPr>
          <w:rFonts w:eastAsia="TimesNewRoman"/>
          <w:i/>
        </w:rPr>
        <w:t xml:space="preserve"> </w:t>
      </w:r>
      <w:proofErr w:type="gramStart"/>
      <w:r w:rsidRPr="00B0180D">
        <w:rPr>
          <w:rFonts w:eastAsia="TimesNewRoman"/>
          <w:i/>
        </w:rPr>
        <w:t>Предгорье.)</w:t>
      </w:r>
      <w:proofErr w:type="gramEnd"/>
    </w:p>
    <w:p w:rsidR="008C76EF" w:rsidRPr="00B0180D" w:rsidRDefault="008C76EF" w:rsidP="004E1030">
      <w:pPr>
        <w:pStyle w:val="a5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567"/>
        <w:rPr>
          <w:rFonts w:eastAsia="TimesNewRoman"/>
          <w:i/>
        </w:rPr>
      </w:pPr>
      <w:r w:rsidRPr="00B0180D">
        <w:rPr>
          <w:rFonts w:eastAsia="TimesNewRoman"/>
          <w:i/>
        </w:rPr>
        <w:t>Климат</w:t>
      </w:r>
    </w:p>
    <w:p w:rsidR="008C76EF" w:rsidRPr="00B0180D" w:rsidRDefault="008C76EF" w:rsidP="004E1030">
      <w:pPr>
        <w:pStyle w:val="a5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567"/>
        <w:rPr>
          <w:rFonts w:eastAsia="TimesNewRoman"/>
          <w:i/>
        </w:rPr>
      </w:pPr>
      <w:r w:rsidRPr="00B0180D">
        <w:rPr>
          <w:rFonts w:eastAsia="TimesNewRoman"/>
          <w:i/>
        </w:rPr>
        <w:t>Горы</w:t>
      </w:r>
    </w:p>
    <w:p w:rsidR="008C76EF" w:rsidRPr="00B0180D" w:rsidRDefault="008C76EF" w:rsidP="004E1030">
      <w:pPr>
        <w:pStyle w:val="a5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567"/>
        <w:rPr>
          <w:rFonts w:eastAsia="TimesNewRoman"/>
          <w:i/>
        </w:rPr>
      </w:pPr>
      <w:proofErr w:type="gramStart"/>
      <w:r w:rsidRPr="00B0180D">
        <w:rPr>
          <w:rFonts w:eastAsia="TimesNewRoman"/>
          <w:i/>
        </w:rPr>
        <w:t>Водная среда (Моря.</w:t>
      </w:r>
      <w:proofErr w:type="gramEnd"/>
      <w:r w:rsidRPr="00B0180D">
        <w:rPr>
          <w:rFonts w:eastAsia="TimesNewRoman"/>
          <w:i/>
        </w:rPr>
        <w:t xml:space="preserve"> Подземные воды. Реки. Водохранилища. Водопады. </w:t>
      </w:r>
      <w:proofErr w:type="gramStart"/>
      <w:r w:rsidRPr="00B0180D">
        <w:rPr>
          <w:rFonts w:eastAsia="TimesNewRoman"/>
          <w:i/>
        </w:rPr>
        <w:t>Озера.)</w:t>
      </w:r>
      <w:proofErr w:type="gramEnd"/>
    </w:p>
    <w:p w:rsidR="008C76EF" w:rsidRPr="00B0180D" w:rsidRDefault="008C76EF" w:rsidP="004E1030">
      <w:pPr>
        <w:pStyle w:val="a5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567"/>
        <w:rPr>
          <w:rFonts w:eastAsia="TimesNewRoman"/>
          <w:i/>
        </w:rPr>
      </w:pPr>
      <w:r w:rsidRPr="00B0180D">
        <w:rPr>
          <w:rFonts w:eastAsia="TimesNewRoman"/>
          <w:i/>
        </w:rPr>
        <w:t>Сезонные изменения</w:t>
      </w:r>
    </w:p>
    <w:p w:rsidR="008C76EF" w:rsidRPr="00B0180D" w:rsidRDefault="008C76EF" w:rsidP="004E1030">
      <w:pPr>
        <w:pStyle w:val="a5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567"/>
        <w:rPr>
          <w:rFonts w:eastAsia="TimesNewRoman"/>
          <w:i/>
        </w:rPr>
      </w:pPr>
      <w:proofErr w:type="gramStart"/>
      <w:r w:rsidRPr="00B0180D">
        <w:rPr>
          <w:rFonts w:eastAsia="TimesNewRoman"/>
          <w:i/>
        </w:rPr>
        <w:t>Растительный мир (Растительный мир равнинной части Крыма.</w:t>
      </w:r>
      <w:proofErr w:type="gramEnd"/>
      <w:r w:rsidRPr="00B0180D">
        <w:rPr>
          <w:rFonts w:eastAsia="TimesNewRoman"/>
          <w:i/>
        </w:rPr>
        <w:t xml:space="preserve"> Растительный мир предгорной и горной части Крыма. Растительный мир лесов и парков ЮБК. Ядовитые растения. </w:t>
      </w:r>
      <w:proofErr w:type="gramStart"/>
      <w:r w:rsidRPr="00B0180D">
        <w:rPr>
          <w:rFonts w:eastAsia="TimesNewRoman"/>
          <w:i/>
        </w:rPr>
        <w:t>Растительный мир морей.)</w:t>
      </w:r>
      <w:proofErr w:type="gramEnd"/>
    </w:p>
    <w:p w:rsidR="008C76EF" w:rsidRPr="00B0180D" w:rsidRDefault="008C76EF" w:rsidP="004E1030">
      <w:pPr>
        <w:pStyle w:val="a5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567"/>
        <w:rPr>
          <w:rFonts w:eastAsia="TimesNewRoman"/>
          <w:i/>
        </w:rPr>
      </w:pPr>
      <w:proofErr w:type="gramStart"/>
      <w:r w:rsidRPr="00B0180D">
        <w:rPr>
          <w:rFonts w:eastAsia="TimesNewRoman"/>
          <w:i/>
        </w:rPr>
        <w:t>Животный мир (Фауна морей и рек.</w:t>
      </w:r>
      <w:proofErr w:type="gramEnd"/>
      <w:r w:rsidRPr="00B0180D">
        <w:rPr>
          <w:rFonts w:eastAsia="TimesNewRoman"/>
          <w:i/>
        </w:rPr>
        <w:t xml:space="preserve"> </w:t>
      </w:r>
      <w:proofErr w:type="gramStart"/>
      <w:r w:rsidRPr="00B0180D">
        <w:rPr>
          <w:rFonts w:eastAsia="TimesNewRoman"/>
          <w:i/>
        </w:rPr>
        <w:t>Опасные животные.)</w:t>
      </w:r>
      <w:proofErr w:type="gramEnd"/>
    </w:p>
    <w:p w:rsidR="008C76EF" w:rsidRPr="00B0180D" w:rsidRDefault="008C76EF" w:rsidP="004E1030">
      <w:pPr>
        <w:pStyle w:val="a5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567"/>
        <w:rPr>
          <w:rFonts w:eastAsia="TimesNewRoman"/>
          <w:i/>
        </w:rPr>
      </w:pPr>
      <w:r w:rsidRPr="00B0180D">
        <w:rPr>
          <w:rFonts w:eastAsia="TimesNewRoman"/>
          <w:i/>
        </w:rPr>
        <w:t>Охрана природы.</w:t>
      </w:r>
    </w:p>
    <w:p w:rsidR="008C76EF" w:rsidRPr="00B0180D" w:rsidRDefault="008C76EF" w:rsidP="004E1030">
      <w:pPr>
        <w:pStyle w:val="a5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567"/>
        <w:rPr>
          <w:rFonts w:eastAsia="TimesNewRoman"/>
          <w:i/>
        </w:rPr>
      </w:pPr>
      <w:r w:rsidRPr="00B0180D">
        <w:rPr>
          <w:rFonts w:eastAsia="TimesNewRoman"/>
          <w:i/>
        </w:rPr>
        <w:t>Растения, занесенные в Красную книгу</w:t>
      </w:r>
    </w:p>
    <w:p w:rsidR="008C76EF" w:rsidRPr="00B0180D" w:rsidRDefault="008C76EF" w:rsidP="004E1030">
      <w:pPr>
        <w:pStyle w:val="a5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567"/>
        <w:rPr>
          <w:rFonts w:eastAsia="TimesNewRoman"/>
          <w:i/>
        </w:rPr>
      </w:pPr>
      <w:r w:rsidRPr="00B0180D">
        <w:rPr>
          <w:rFonts w:eastAsia="TimesNewRoman"/>
          <w:i/>
        </w:rPr>
        <w:t>Животные, занесенные в Красную книгу</w:t>
      </w:r>
    </w:p>
    <w:p w:rsidR="008C76EF" w:rsidRPr="00B0180D" w:rsidRDefault="008C76EF" w:rsidP="008C76EF">
      <w:pPr>
        <w:autoSpaceDE w:val="0"/>
        <w:autoSpaceDN w:val="0"/>
        <w:adjustRightInd w:val="0"/>
        <w:spacing w:after="0"/>
        <w:jc w:val="both"/>
        <w:rPr>
          <w:rFonts w:ascii="Times New Roman" w:eastAsia="TimesNewRoman" w:hAnsi="Times New Roman" w:cs="Times New Roman"/>
          <w:i/>
          <w:sz w:val="24"/>
          <w:szCs w:val="24"/>
        </w:rPr>
      </w:pPr>
      <w:r w:rsidRPr="00B0180D">
        <w:rPr>
          <w:rFonts w:ascii="Times New Roman" w:eastAsia="TimesNewRoman" w:hAnsi="Times New Roman" w:cs="Times New Roman"/>
          <w:b/>
          <w:i/>
          <w:sz w:val="24"/>
          <w:szCs w:val="24"/>
        </w:rPr>
        <w:t>- в разделе</w:t>
      </w:r>
      <w:r w:rsidRPr="00B0180D">
        <w:rPr>
          <w:rFonts w:ascii="Times New Roman" w:eastAsia="TimesNewRoman" w:hAnsi="Times New Roman" w:cs="Times New Roman"/>
          <w:i/>
          <w:sz w:val="24"/>
          <w:szCs w:val="24"/>
        </w:rPr>
        <w:t xml:space="preserve"> </w:t>
      </w:r>
      <w:r w:rsidRPr="00B0180D">
        <w:rPr>
          <w:rFonts w:ascii="Times New Roman" w:eastAsia="TimesNewRoman" w:hAnsi="Times New Roman" w:cs="Times New Roman"/>
          <w:b/>
          <w:i/>
          <w:sz w:val="24"/>
          <w:szCs w:val="24"/>
        </w:rPr>
        <w:t>«Люди Крыма и их культуры»</w:t>
      </w:r>
      <w:r w:rsidRPr="00B0180D">
        <w:rPr>
          <w:rFonts w:ascii="Times New Roman" w:eastAsia="TimesNewRoman" w:hAnsi="Times New Roman" w:cs="Times New Roman"/>
          <w:i/>
          <w:sz w:val="24"/>
          <w:szCs w:val="24"/>
        </w:rPr>
        <w:t xml:space="preserve"> </w:t>
      </w:r>
    </w:p>
    <w:p w:rsidR="008C76EF" w:rsidRPr="00B0180D" w:rsidRDefault="008C76EF" w:rsidP="008C76EF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eastAsia="TimesNewRoman" w:hAnsi="Times New Roman" w:cs="Times New Roman"/>
          <w:i/>
          <w:sz w:val="24"/>
          <w:szCs w:val="24"/>
        </w:rPr>
      </w:pPr>
      <w:r w:rsidRPr="00B0180D">
        <w:rPr>
          <w:rFonts w:ascii="Times New Roman" w:eastAsia="TimesNewRoman" w:hAnsi="Times New Roman" w:cs="Times New Roman"/>
          <w:b/>
          <w:i/>
          <w:sz w:val="24"/>
          <w:szCs w:val="24"/>
        </w:rPr>
        <w:t>в подразделе</w:t>
      </w:r>
      <w:r w:rsidRPr="00B0180D">
        <w:rPr>
          <w:rFonts w:ascii="Times New Roman" w:eastAsia="TimesNewRoman" w:hAnsi="Times New Roman" w:cs="Times New Roman"/>
          <w:i/>
          <w:sz w:val="24"/>
          <w:szCs w:val="24"/>
        </w:rPr>
        <w:t xml:space="preserve"> «Традиционная и современная культура людей, живущих в Крыму» по темам:</w:t>
      </w:r>
    </w:p>
    <w:p w:rsidR="008C76EF" w:rsidRPr="00B0180D" w:rsidRDefault="008C76EF" w:rsidP="004E1030">
      <w:pPr>
        <w:pStyle w:val="a5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851"/>
        <w:jc w:val="both"/>
        <w:rPr>
          <w:rFonts w:eastAsia="TimesNewRoman"/>
          <w:i/>
        </w:rPr>
      </w:pPr>
      <w:r w:rsidRPr="00B0180D">
        <w:rPr>
          <w:rFonts w:eastAsia="TimesNewRoman"/>
          <w:i/>
        </w:rPr>
        <w:t>Дом.</w:t>
      </w:r>
    </w:p>
    <w:p w:rsidR="008C76EF" w:rsidRPr="00B0180D" w:rsidRDefault="008C76EF" w:rsidP="004E1030">
      <w:pPr>
        <w:pStyle w:val="a5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851"/>
        <w:jc w:val="both"/>
        <w:rPr>
          <w:rFonts w:eastAsia="TimesNewRoman"/>
          <w:i/>
        </w:rPr>
      </w:pPr>
      <w:r w:rsidRPr="00B0180D">
        <w:rPr>
          <w:rFonts w:eastAsia="TimesNewRoman"/>
          <w:i/>
        </w:rPr>
        <w:t>Кухня.</w:t>
      </w:r>
    </w:p>
    <w:p w:rsidR="008C76EF" w:rsidRPr="00B0180D" w:rsidRDefault="008C76EF" w:rsidP="004E1030">
      <w:pPr>
        <w:pStyle w:val="a5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851"/>
        <w:jc w:val="both"/>
        <w:rPr>
          <w:rFonts w:eastAsia="TimesNewRoman"/>
          <w:i/>
        </w:rPr>
      </w:pPr>
      <w:r w:rsidRPr="00B0180D">
        <w:rPr>
          <w:rFonts w:eastAsia="TimesNewRoman"/>
          <w:i/>
        </w:rPr>
        <w:t>Одежда.</w:t>
      </w:r>
    </w:p>
    <w:p w:rsidR="008C76EF" w:rsidRPr="00B0180D" w:rsidRDefault="008C76EF" w:rsidP="004E1030">
      <w:pPr>
        <w:pStyle w:val="a5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851"/>
        <w:jc w:val="both"/>
        <w:rPr>
          <w:rFonts w:eastAsia="TimesNewRoman"/>
          <w:i/>
        </w:rPr>
      </w:pPr>
      <w:r w:rsidRPr="00B0180D">
        <w:rPr>
          <w:rFonts w:eastAsia="TimesNewRoman"/>
          <w:i/>
        </w:rPr>
        <w:t>Труд людей. Профессии.</w:t>
      </w:r>
    </w:p>
    <w:p w:rsidR="008C76EF" w:rsidRPr="00B0180D" w:rsidRDefault="008C76EF" w:rsidP="008C76EF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eastAsia="TimesNewRoman" w:hAnsi="Times New Roman" w:cs="Times New Roman"/>
          <w:i/>
          <w:sz w:val="24"/>
          <w:szCs w:val="24"/>
        </w:rPr>
      </w:pPr>
      <w:proofErr w:type="gramStart"/>
      <w:r w:rsidRPr="00B0180D">
        <w:rPr>
          <w:rFonts w:ascii="Times New Roman" w:eastAsia="TimesNewRoman" w:hAnsi="Times New Roman" w:cs="Times New Roman"/>
          <w:b/>
          <w:i/>
          <w:sz w:val="24"/>
          <w:szCs w:val="24"/>
        </w:rPr>
        <w:t>в</w:t>
      </w:r>
      <w:proofErr w:type="gramEnd"/>
      <w:r w:rsidRPr="00B0180D">
        <w:rPr>
          <w:rFonts w:ascii="Times New Roman" w:eastAsia="TimesNewRoman" w:hAnsi="Times New Roman" w:cs="Times New Roman"/>
          <w:b/>
          <w:i/>
          <w:sz w:val="24"/>
          <w:szCs w:val="24"/>
        </w:rPr>
        <w:t xml:space="preserve"> подразделе</w:t>
      </w:r>
      <w:r w:rsidRPr="00B0180D">
        <w:rPr>
          <w:rFonts w:ascii="Times New Roman" w:eastAsia="TimesNewRoman" w:hAnsi="Times New Roman" w:cs="Times New Roman"/>
          <w:i/>
          <w:sz w:val="24"/>
          <w:szCs w:val="24"/>
        </w:rPr>
        <w:t xml:space="preserve"> «История людей и памятников» по темам:</w:t>
      </w:r>
    </w:p>
    <w:p w:rsidR="008C76EF" w:rsidRPr="00B0180D" w:rsidRDefault="008C76EF" w:rsidP="004E1030">
      <w:pPr>
        <w:pStyle w:val="a5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851"/>
        <w:jc w:val="both"/>
        <w:rPr>
          <w:rFonts w:eastAsia="TimesNewRoman"/>
          <w:i/>
        </w:rPr>
      </w:pPr>
      <w:r w:rsidRPr="00B0180D">
        <w:rPr>
          <w:rFonts w:eastAsia="TimesNewRoman"/>
          <w:i/>
        </w:rPr>
        <w:t>Населенные пункты Крыма.</w:t>
      </w:r>
    </w:p>
    <w:p w:rsidR="008C76EF" w:rsidRPr="00B0180D" w:rsidRDefault="008C76EF" w:rsidP="004E1030">
      <w:pPr>
        <w:pStyle w:val="a5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851"/>
        <w:jc w:val="both"/>
        <w:rPr>
          <w:rFonts w:eastAsia="TimesNewRoman"/>
          <w:i/>
        </w:rPr>
      </w:pPr>
      <w:r w:rsidRPr="00B0180D">
        <w:rPr>
          <w:rFonts w:eastAsia="TimesNewRoman"/>
          <w:i/>
        </w:rPr>
        <w:t>Мы – крымчане. Крымоведение.</w:t>
      </w:r>
    </w:p>
    <w:p w:rsidR="008C76EF" w:rsidRPr="00B0180D" w:rsidRDefault="008C76EF" w:rsidP="008C76EF">
      <w:pPr>
        <w:pStyle w:val="a5"/>
        <w:autoSpaceDE w:val="0"/>
        <w:autoSpaceDN w:val="0"/>
        <w:adjustRightInd w:val="0"/>
        <w:spacing w:line="276" w:lineRule="auto"/>
        <w:ind w:left="426"/>
        <w:rPr>
          <w:rFonts w:eastAsia="TimesNewRoman"/>
          <w:bCs/>
        </w:rPr>
      </w:pPr>
    </w:p>
    <w:p w:rsidR="008C76EF" w:rsidRPr="00B0180D" w:rsidRDefault="008C76EF" w:rsidP="008C76EF">
      <w:pPr>
        <w:pStyle w:val="a5"/>
        <w:autoSpaceDE w:val="0"/>
        <w:autoSpaceDN w:val="0"/>
        <w:adjustRightInd w:val="0"/>
        <w:spacing w:line="360" w:lineRule="auto"/>
        <w:ind w:left="0" w:firstLine="851"/>
        <w:jc w:val="center"/>
        <w:rPr>
          <w:rFonts w:eastAsia="TimesNewRoman"/>
          <w:b/>
        </w:rPr>
      </w:pPr>
    </w:p>
    <w:p w:rsidR="00712123" w:rsidRDefault="00712123" w:rsidP="00FD75BB">
      <w:pPr>
        <w:pStyle w:val="a5"/>
        <w:autoSpaceDE w:val="0"/>
        <w:autoSpaceDN w:val="0"/>
        <w:adjustRightInd w:val="0"/>
        <w:spacing w:line="360" w:lineRule="auto"/>
        <w:ind w:left="0"/>
        <w:rPr>
          <w:rFonts w:eastAsia="TimesNewRoman"/>
          <w:b/>
          <w:color w:val="FF0000"/>
        </w:rPr>
        <w:sectPr w:rsidR="00712123" w:rsidSect="005613DC">
          <w:pgSz w:w="11906" w:h="16838"/>
          <w:pgMar w:top="851" w:right="849" w:bottom="851" w:left="1134" w:header="708" w:footer="708" w:gutter="0"/>
          <w:cols w:space="708"/>
          <w:titlePg/>
          <w:docGrid w:linePitch="360"/>
        </w:sectPr>
      </w:pPr>
    </w:p>
    <w:p w:rsidR="00A321A0" w:rsidRPr="00712123" w:rsidRDefault="00A321A0" w:rsidP="00FD75BB">
      <w:pPr>
        <w:pStyle w:val="a5"/>
        <w:autoSpaceDE w:val="0"/>
        <w:autoSpaceDN w:val="0"/>
        <w:adjustRightInd w:val="0"/>
        <w:spacing w:line="360" w:lineRule="auto"/>
        <w:ind w:left="0"/>
        <w:rPr>
          <w:rFonts w:eastAsia="TimesNewRoman"/>
          <w:color w:val="FF0000"/>
        </w:rPr>
      </w:pPr>
      <w:r w:rsidRPr="00712123">
        <w:rPr>
          <w:rFonts w:eastAsia="TimesNewRoman"/>
          <w:b/>
          <w:color w:val="FF0000"/>
        </w:rPr>
        <w:lastRenderedPageBreak/>
        <w:t>РЕЧЕВОЕ РАЗВИТИЕ</w:t>
      </w:r>
    </w:p>
    <w:p w:rsidR="00A321A0" w:rsidRPr="00B0180D" w:rsidRDefault="00A321A0" w:rsidP="00A321A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0180D">
        <w:rPr>
          <w:rFonts w:ascii="Times New Roman" w:hAnsi="Times New Roman" w:cs="Times New Roman"/>
          <w:b/>
          <w:i/>
          <w:sz w:val="24"/>
          <w:szCs w:val="24"/>
        </w:rPr>
        <w:t>Речевое развитие</w:t>
      </w:r>
      <w:r w:rsidRPr="00B0180D">
        <w:rPr>
          <w:rFonts w:ascii="Times New Roman" w:hAnsi="Times New Roman" w:cs="Times New Roman"/>
          <w:sz w:val="24"/>
          <w:szCs w:val="24"/>
        </w:rPr>
        <w:t xml:space="preserve">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грамоте».</w:t>
      </w:r>
      <w:proofErr w:type="gramEnd"/>
    </w:p>
    <w:p w:rsidR="00A321A0" w:rsidRDefault="00A321A0" w:rsidP="00A321A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16"/>
          <w:szCs w:val="24"/>
        </w:rPr>
      </w:pPr>
    </w:p>
    <w:p w:rsidR="00712123" w:rsidRPr="00712123" w:rsidRDefault="00712123" w:rsidP="00A321A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16"/>
          <w:szCs w:val="24"/>
        </w:rPr>
      </w:pPr>
    </w:p>
    <w:p w:rsidR="00A321A0" w:rsidRPr="00712123" w:rsidRDefault="00A321A0" w:rsidP="00A321A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Cs w:val="24"/>
        </w:rPr>
      </w:pPr>
      <w:r w:rsidRPr="00712123">
        <w:rPr>
          <w:rFonts w:ascii="Times New Roman" w:hAnsi="Times New Roman" w:cs="Times New Roman"/>
          <w:b/>
          <w:i/>
          <w:szCs w:val="24"/>
        </w:rPr>
        <w:t>РАЗВИТИЕ РЕЧИ</w:t>
      </w:r>
    </w:p>
    <w:p w:rsidR="00A321A0" w:rsidRPr="00B0180D" w:rsidRDefault="00A321A0" w:rsidP="00A321A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180D">
        <w:rPr>
          <w:rFonts w:ascii="Times New Roman" w:hAnsi="Times New Roman" w:cs="Times New Roman"/>
          <w:b/>
          <w:i/>
          <w:sz w:val="24"/>
          <w:szCs w:val="24"/>
        </w:rPr>
        <w:t>Развивающая речевая среда.</w:t>
      </w:r>
      <w:r w:rsidRPr="00B018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21A0" w:rsidRPr="00B0180D" w:rsidRDefault="00A321A0" w:rsidP="004E1030">
      <w:pPr>
        <w:pStyle w:val="a5"/>
        <w:numPr>
          <w:ilvl w:val="0"/>
          <w:numId w:val="55"/>
        </w:numPr>
        <w:autoSpaceDE w:val="0"/>
        <w:autoSpaceDN w:val="0"/>
        <w:adjustRightInd w:val="0"/>
        <w:spacing w:line="276" w:lineRule="auto"/>
        <w:ind w:left="426"/>
        <w:jc w:val="both"/>
      </w:pPr>
      <w:r w:rsidRPr="00B0180D">
        <w:t>Приучать детей — будущих школьников — проявлять инициативу с целью получения новых знаний.</w:t>
      </w:r>
    </w:p>
    <w:p w:rsidR="00A321A0" w:rsidRPr="00B0180D" w:rsidRDefault="00A321A0" w:rsidP="004E1030">
      <w:pPr>
        <w:pStyle w:val="a5"/>
        <w:numPr>
          <w:ilvl w:val="0"/>
          <w:numId w:val="55"/>
        </w:numPr>
        <w:autoSpaceDE w:val="0"/>
        <w:autoSpaceDN w:val="0"/>
        <w:adjustRightInd w:val="0"/>
        <w:spacing w:line="276" w:lineRule="auto"/>
        <w:ind w:left="426"/>
        <w:jc w:val="both"/>
      </w:pPr>
      <w:r w:rsidRPr="00B0180D">
        <w:t>Совершенствовать речь как средство общения.</w:t>
      </w:r>
    </w:p>
    <w:p w:rsidR="00A321A0" w:rsidRPr="00B0180D" w:rsidRDefault="00A321A0" w:rsidP="004E1030">
      <w:pPr>
        <w:pStyle w:val="a5"/>
        <w:numPr>
          <w:ilvl w:val="0"/>
          <w:numId w:val="55"/>
        </w:numPr>
        <w:autoSpaceDE w:val="0"/>
        <w:autoSpaceDN w:val="0"/>
        <w:adjustRightInd w:val="0"/>
        <w:spacing w:line="276" w:lineRule="auto"/>
        <w:ind w:left="426"/>
        <w:jc w:val="both"/>
      </w:pPr>
      <w:r w:rsidRPr="00B0180D">
        <w:t>Выяснять, что дети хотели бы увидеть своими глазами, о чем хотели бы узнать, в какие настольные и интеллектуальные игры хотели бы научиться играть, какие мультфильмы готовы смотреть повторно и почему, какие рассказы (о чем) предпочитают слушать и т. п.</w:t>
      </w:r>
    </w:p>
    <w:p w:rsidR="00A321A0" w:rsidRPr="00B0180D" w:rsidRDefault="00A321A0" w:rsidP="004E1030">
      <w:pPr>
        <w:pStyle w:val="a5"/>
        <w:numPr>
          <w:ilvl w:val="0"/>
          <w:numId w:val="55"/>
        </w:numPr>
        <w:autoSpaceDE w:val="0"/>
        <w:autoSpaceDN w:val="0"/>
        <w:adjustRightInd w:val="0"/>
        <w:spacing w:line="276" w:lineRule="auto"/>
        <w:ind w:left="426"/>
        <w:jc w:val="both"/>
      </w:pPr>
      <w:r w:rsidRPr="00B0180D">
        <w:t xml:space="preserve">Опираясь на </w:t>
      </w:r>
      <w:proofErr w:type="gramStart"/>
      <w:r w:rsidRPr="00B0180D">
        <w:t>опыт детей и учитывая</w:t>
      </w:r>
      <w:proofErr w:type="gramEnd"/>
      <w:r w:rsidRPr="00B0180D">
        <w:t xml:space="preserve"> их предпочтения, подбирать наглядные материалы для самостоятельного восприятия с последующим обсуждением с воспитателем и сверстниками. </w:t>
      </w:r>
    </w:p>
    <w:p w:rsidR="00A321A0" w:rsidRPr="00B0180D" w:rsidRDefault="00A321A0" w:rsidP="004E1030">
      <w:pPr>
        <w:pStyle w:val="a5"/>
        <w:numPr>
          <w:ilvl w:val="0"/>
          <w:numId w:val="55"/>
        </w:numPr>
        <w:autoSpaceDE w:val="0"/>
        <w:autoSpaceDN w:val="0"/>
        <w:adjustRightInd w:val="0"/>
        <w:spacing w:line="276" w:lineRule="auto"/>
        <w:ind w:left="426"/>
        <w:jc w:val="both"/>
      </w:pPr>
      <w:r w:rsidRPr="00B0180D">
        <w:t xml:space="preserve">Уточнять высказывания детей, </w:t>
      </w:r>
      <w:proofErr w:type="gramStart"/>
      <w:r w:rsidRPr="00B0180D">
        <w:t>помогать им более точно характеризовать</w:t>
      </w:r>
      <w:proofErr w:type="gramEnd"/>
      <w:r w:rsidRPr="00B0180D">
        <w:t xml:space="preserve"> объект, ситуацию; учить высказывать предположения и делать простейшие выводы, излагать свои мысли понятно для окружающих. </w:t>
      </w:r>
    </w:p>
    <w:p w:rsidR="00A321A0" w:rsidRPr="00B0180D" w:rsidRDefault="00A321A0" w:rsidP="004E1030">
      <w:pPr>
        <w:pStyle w:val="a5"/>
        <w:numPr>
          <w:ilvl w:val="0"/>
          <w:numId w:val="55"/>
        </w:numPr>
        <w:autoSpaceDE w:val="0"/>
        <w:autoSpaceDN w:val="0"/>
        <w:adjustRightInd w:val="0"/>
        <w:spacing w:line="276" w:lineRule="auto"/>
        <w:ind w:left="426"/>
        <w:jc w:val="both"/>
      </w:pPr>
      <w:r w:rsidRPr="00B0180D">
        <w:t xml:space="preserve">Продолжать формировать умение отстаивать свою точку зрения. </w:t>
      </w:r>
    </w:p>
    <w:p w:rsidR="00A321A0" w:rsidRPr="00B0180D" w:rsidRDefault="00A321A0" w:rsidP="004E1030">
      <w:pPr>
        <w:pStyle w:val="a5"/>
        <w:numPr>
          <w:ilvl w:val="0"/>
          <w:numId w:val="55"/>
        </w:numPr>
        <w:autoSpaceDE w:val="0"/>
        <w:autoSpaceDN w:val="0"/>
        <w:adjustRightInd w:val="0"/>
        <w:spacing w:line="276" w:lineRule="auto"/>
        <w:ind w:left="426"/>
        <w:jc w:val="both"/>
      </w:pPr>
      <w:r w:rsidRPr="00B0180D">
        <w:t xml:space="preserve">Помогать осваивать формы речевого этикета. Продолжать содержательно, эмоционально рассказывать детям об интересных фактах и событиях. Приучать детей к самостоятельности суждений. </w:t>
      </w:r>
    </w:p>
    <w:p w:rsidR="00712123" w:rsidRDefault="00712123" w:rsidP="00A321A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321A0" w:rsidRPr="00B0180D" w:rsidRDefault="00A321A0" w:rsidP="00A321A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0180D">
        <w:rPr>
          <w:rFonts w:ascii="Times New Roman" w:hAnsi="Times New Roman" w:cs="Times New Roman"/>
          <w:b/>
          <w:i/>
          <w:sz w:val="24"/>
          <w:szCs w:val="24"/>
        </w:rPr>
        <w:t xml:space="preserve">Формирование словаря. </w:t>
      </w:r>
    </w:p>
    <w:p w:rsidR="00A321A0" w:rsidRPr="00B0180D" w:rsidRDefault="00A321A0" w:rsidP="004E1030">
      <w:pPr>
        <w:pStyle w:val="a5"/>
        <w:numPr>
          <w:ilvl w:val="0"/>
          <w:numId w:val="56"/>
        </w:numPr>
        <w:autoSpaceDE w:val="0"/>
        <w:autoSpaceDN w:val="0"/>
        <w:adjustRightInd w:val="0"/>
        <w:spacing w:line="276" w:lineRule="auto"/>
        <w:ind w:left="426"/>
        <w:jc w:val="both"/>
      </w:pPr>
      <w:r w:rsidRPr="00B0180D">
        <w:t>Продолжать работу по обогащению бытового, природоведческого, обществоведческого словаря детей.</w:t>
      </w:r>
    </w:p>
    <w:p w:rsidR="00A321A0" w:rsidRPr="00B0180D" w:rsidRDefault="00A321A0" w:rsidP="004E1030">
      <w:pPr>
        <w:pStyle w:val="a5"/>
        <w:numPr>
          <w:ilvl w:val="0"/>
          <w:numId w:val="56"/>
        </w:numPr>
        <w:autoSpaceDE w:val="0"/>
        <w:autoSpaceDN w:val="0"/>
        <w:adjustRightInd w:val="0"/>
        <w:spacing w:line="276" w:lineRule="auto"/>
        <w:ind w:left="426"/>
        <w:jc w:val="both"/>
      </w:pPr>
      <w:r w:rsidRPr="00B0180D">
        <w:t xml:space="preserve">Побуждать детей интересоваться смыслом слова. </w:t>
      </w:r>
    </w:p>
    <w:p w:rsidR="00A321A0" w:rsidRPr="00B0180D" w:rsidRDefault="00A321A0" w:rsidP="004E1030">
      <w:pPr>
        <w:pStyle w:val="a5"/>
        <w:numPr>
          <w:ilvl w:val="0"/>
          <w:numId w:val="56"/>
        </w:numPr>
        <w:autoSpaceDE w:val="0"/>
        <w:autoSpaceDN w:val="0"/>
        <w:adjustRightInd w:val="0"/>
        <w:spacing w:line="276" w:lineRule="auto"/>
        <w:ind w:left="426"/>
        <w:jc w:val="both"/>
      </w:pPr>
      <w:r w:rsidRPr="00B0180D">
        <w:t xml:space="preserve">Совершенствовать умение использовать разные части речи в точном соответствии с их значением и целью высказывания. </w:t>
      </w:r>
    </w:p>
    <w:p w:rsidR="00A321A0" w:rsidRPr="00B0180D" w:rsidRDefault="00A321A0" w:rsidP="004E1030">
      <w:pPr>
        <w:pStyle w:val="a5"/>
        <w:numPr>
          <w:ilvl w:val="0"/>
          <w:numId w:val="56"/>
        </w:numPr>
        <w:autoSpaceDE w:val="0"/>
        <w:autoSpaceDN w:val="0"/>
        <w:adjustRightInd w:val="0"/>
        <w:spacing w:line="276" w:lineRule="auto"/>
        <w:ind w:left="426"/>
        <w:jc w:val="both"/>
      </w:pPr>
      <w:proofErr w:type="gramStart"/>
      <w:r w:rsidRPr="00B0180D">
        <w:t>Помогать детям осваивать</w:t>
      </w:r>
      <w:proofErr w:type="gramEnd"/>
      <w:r w:rsidRPr="00B0180D">
        <w:t xml:space="preserve"> выразительные средства языка. </w:t>
      </w:r>
    </w:p>
    <w:p w:rsidR="00712123" w:rsidRDefault="00712123" w:rsidP="00A321A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321A0" w:rsidRPr="00B0180D" w:rsidRDefault="00A321A0" w:rsidP="00A321A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180D">
        <w:rPr>
          <w:rFonts w:ascii="Times New Roman" w:hAnsi="Times New Roman" w:cs="Times New Roman"/>
          <w:b/>
          <w:i/>
          <w:sz w:val="24"/>
          <w:szCs w:val="24"/>
        </w:rPr>
        <w:t>Звуковая культура речи.</w:t>
      </w:r>
      <w:r w:rsidRPr="00B018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21A0" w:rsidRPr="00B0180D" w:rsidRDefault="00A321A0" w:rsidP="004E1030">
      <w:pPr>
        <w:pStyle w:val="a5"/>
        <w:numPr>
          <w:ilvl w:val="0"/>
          <w:numId w:val="57"/>
        </w:numPr>
        <w:autoSpaceDE w:val="0"/>
        <w:autoSpaceDN w:val="0"/>
        <w:adjustRightInd w:val="0"/>
        <w:spacing w:line="276" w:lineRule="auto"/>
        <w:ind w:left="426"/>
        <w:jc w:val="both"/>
      </w:pPr>
      <w:r w:rsidRPr="00B0180D">
        <w:t xml:space="preserve">Совершенствовать умение различать на слух и в произношении все звуки родного языка. Отрабатывать дикцию: учить детей внятно и отчетливо произносить слова и словосочетания с естественными интонациями. </w:t>
      </w:r>
    </w:p>
    <w:p w:rsidR="00A321A0" w:rsidRPr="00B0180D" w:rsidRDefault="00A321A0" w:rsidP="004E1030">
      <w:pPr>
        <w:pStyle w:val="a5"/>
        <w:numPr>
          <w:ilvl w:val="0"/>
          <w:numId w:val="57"/>
        </w:numPr>
        <w:autoSpaceDE w:val="0"/>
        <w:autoSpaceDN w:val="0"/>
        <w:adjustRightInd w:val="0"/>
        <w:spacing w:line="276" w:lineRule="auto"/>
        <w:ind w:left="426"/>
        <w:jc w:val="both"/>
      </w:pPr>
      <w:r w:rsidRPr="00B0180D">
        <w:t>Совершенствовать фонематический слу</w:t>
      </w:r>
      <w:r w:rsidR="009606D1" w:rsidRPr="00B0180D">
        <w:t>х: учить называть слова с опре</w:t>
      </w:r>
      <w:r w:rsidRPr="00B0180D">
        <w:t xml:space="preserve">деленным звуком, находить слова с этим звуком в предложении, определять место звука в слове. </w:t>
      </w:r>
    </w:p>
    <w:p w:rsidR="00A321A0" w:rsidRPr="00B0180D" w:rsidRDefault="00A321A0" w:rsidP="004E1030">
      <w:pPr>
        <w:pStyle w:val="a5"/>
        <w:numPr>
          <w:ilvl w:val="0"/>
          <w:numId w:val="57"/>
        </w:numPr>
        <w:autoSpaceDE w:val="0"/>
        <w:autoSpaceDN w:val="0"/>
        <w:adjustRightInd w:val="0"/>
        <w:spacing w:line="276" w:lineRule="auto"/>
        <w:ind w:left="426"/>
        <w:jc w:val="both"/>
      </w:pPr>
      <w:r w:rsidRPr="00B0180D">
        <w:t xml:space="preserve">Отрабатывать интонационную выразительность речи. </w:t>
      </w:r>
    </w:p>
    <w:p w:rsidR="00712123" w:rsidRDefault="00712123" w:rsidP="00A321A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321A0" w:rsidRPr="00B0180D" w:rsidRDefault="00A321A0" w:rsidP="00A321A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0180D">
        <w:rPr>
          <w:rFonts w:ascii="Times New Roman" w:hAnsi="Times New Roman" w:cs="Times New Roman"/>
          <w:b/>
          <w:i/>
          <w:sz w:val="24"/>
          <w:szCs w:val="24"/>
        </w:rPr>
        <w:t xml:space="preserve">Грамматический строй речи. </w:t>
      </w:r>
    </w:p>
    <w:p w:rsidR="00A321A0" w:rsidRPr="00B0180D" w:rsidRDefault="00A321A0" w:rsidP="004E1030">
      <w:pPr>
        <w:pStyle w:val="a5"/>
        <w:numPr>
          <w:ilvl w:val="0"/>
          <w:numId w:val="58"/>
        </w:numPr>
        <w:autoSpaceDE w:val="0"/>
        <w:autoSpaceDN w:val="0"/>
        <w:adjustRightInd w:val="0"/>
        <w:spacing w:line="276" w:lineRule="auto"/>
        <w:ind w:left="426"/>
        <w:jc w:val="both"/>
      </w:pPr>
      <w:r w:rsidRPr="00B0180D">
        <w:t xml:space="preserve">Продолжать упражнять детей в согласовании слов в предложении. </w:t>
      </w:r>
    </w:p>
    <w:p w:rsidR="00A321A0" w:rsidRPr="00B0180D" w:rsidRDefault="00A321A0" w:rsidP="004E1030">
      <w:pPr>
        <w:pStyle w:val="a5"/>
        <w:numPr>
          <w:ilvl w:val="0"/>
          <w:numId w:val="58"/>
        </w:numPr>
        <w:autoSpaceDE w:val="0"/>
        <w:autoSpaceDN w:val="0"/>
        <w:adjustRightInd w:val="0"/>
        <w:spacing w:line="276" w:lineRule="auto"/>
        <w:ind w:left="426"/>
        <w:jc w:val="both"/>
      </w:pPr>
      <w:r w:rsidRPr="00B0180D">
        <w:lastRenderedPageBreak/>
        <w:t xml:space="preserve">Совершенствовать умение образовывать (по образцу) однокоренные слова, существительные с суффиксами, глаголы с приставками, прилагательные в сравнительной и превосходной степени. </w:t>
      </w:r>
    </w:p>
    <w:p w:rsidR="00A321A0" w:rsidRPr="00B0180D" w:rsidRDefault="00A321A0" w:rsidP="004E1030">
      <w:pPr>
        <w:pStyle w:val="a5"/>
        <w:numPr>
          <w:ilvl w:val="0"/>
          <w:numId w:val="58"/>
        </w:numPr>
        <w:autoSpaceDE w:val="0"/>
        <w:autoSpaceDN w:val="0"/>
        <w:adjustRightInd w:val="0"/>
        <w:spacing w:line="276" w:lineRule="auto"/>
        <w:ind w:left="426"/>
        <w:jc w:val="both"/>
      </w:pPr>
      <w:r w:rsidRPr="00B0180D">
        <w:t xml:space="preserve">Помогать </w:t>
      </w:r>
      <w:proofErr w:type="gramStart"/>
      <w:r w:rsidRPr="00B0180D">
        <w:t>правильно</w:t>
      </w:r>
      <w:proofErr w:type="gramEnd"/>
      <w:r w:rsidRPr="00B0180D">
        <w:t xml:space="preserve"> строить сложноподчиненные предложения, использовать языковые средства для соединения их частей (чтобы, когда, потому что, если, если бы и т. д.). </w:t>
      </w:r>
    </w:p>
    <w:p w:rsidR="00712123" w:rsidRDefault="00712123" w:rsidP="00A321A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321A0" w:rsidRPr="00B0180D" w:rsidRDefault="00A321A0" w:rsidP="00A321A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0180D">
        <w:rPr>
          <w:rFonts w:ascii="Times New Roman" w:hAnsi="Times New Roman" w:cs="Times New Roman"/>
          <w:b/>
          <w:i/>
          <w:sz w:val="24"/>
          <w:szCs w:val="24"/>
        </w:rPr>
        <w:t xml:space="preserve">Связная речь. </w:t>
      </w:r>
    </w:p>
    <w:p w:rsidR="00A321A0" w:rsidRPr="00B0180D" w:rsidRDefault="00A321A0" w:rsidP="004E1030">
      <w:pPr>
        <w:pStyle w:val="a5"/>
        <w:numPr>
          <w:ilvl w:val="0"/>
          <w:numId w:val="59"/>
        </w:numPr>
        <w:autoSpaceDE w:val="0"/>
        <w:autoSpaceDN w:val="0"/>
        <w:adjustRightInd w:val="0"/>
        <w:spacing w:line="276" w:lineRule="auto"/>
        <w:ind w:left="426"/>
        <w:jc w:val="both"/>
      </w:pPr>
      <w:r w:rsidRPr="00B0180D">
        <w:t xml:space="preserve">Продолжать совершенствовать диалогическую и монологическую формы речи. Формировать умение вести диалог между воспитателем и ребенком, между детьми; учить быть доброжелательными и корректными собеседниками, воспитывать культуру речевого общения. </w:t>
      </w:r>
    </w:p>
    <w:p w:rsidR="00A321A0" w:rsidRPr="00B0180D" w:rsidRDefault="00A321A0" w:rsidP="004E1030">
      <w:pPr>
        <w:pStyle w:val="a5"/>
        <w:numPr>
          <w:ilvl w:val="0"/>
          <w:numId w:val="59"/>
        </w:numPr>
        <w:autoSpaceDE w:val="0"/>
        <w:autoSpaceDN w:val="0"/>
        <w:adjustRightInd w:val="0"/>
        <w:spacing w:line="276" w:lineRule="auto"/>
        <w:ind w:left="426"/>
        <w:jc w:val="both"/>
      </w:pPr>
      <w:r w:rsidRPr="00B0180D">
        <w:t xml:space="preserve">Продолжать учить содержательно и выразительно пересказывать литературные тексты, драматизировать их. </w:t>
      </w:r>
    </w:p>
    <w:p w:rsidR="00A321A0" w:rsidRPr="00B0180D" w:rsidRDefault="00A321A0" w:rsidP="004E1030">
      <w:pPr>
        <w:pStyle w:val="a5"/>
        <w:numPr>
          <w:ilvl w:val="0"/>
          <w:numId w:val="59"/>
        </w:numPr>
        <w:autoSpaceDE w:val="0"/>
        <w:autoSpaceDN w:val="0"/>
        <w:adjustRightInd w:val="0"/>
        <w:spacing w:line="276" w:lineRule="auto"/>
        <w:ind w:left="426"/>
        <w:jc w:val="both"/>
      </w:pPr>
      <w:r w:rsidRPr="00B0180D">
        <w:t xml:space="preserve">Совершенствовать умение составлять рассказы о предметах, о содержании картины, по набору картинок с последовательно развивающимся действием. Помогать составлять план рассказа и придерживаться его. </w:t>
      </w:r>
    </w:p>
    <w:p w:rsidR="00A321A0" w:rsidRPr="00B0180D" w:rsidRDefault="00A321A0" w:rsidP="004E1030">
      <w:pPr>
        <w:pStyle w:val="a5"/>
        <w:numPr>
          <w:ilvl w:val="0"/>
          <w:numId w:val="59"/>
        </w:numPr>
        <w:autoSpaceDE w:val="0"/>
        <w:autoSpaceDN w:val="0"/>
        <w:adjustRightInd w:val="0"/>
        <w:spacing w:line="276" w:lineRule="auto"/>
        <w:ind w:left="426"/>
        <w:jc w:val="both"/>
      </w:pPr>
      <w:r w:rsidRPr="00B0180D">
        <w:t xml:space="preserve">Развивать умение составлять рассказы из личного опыта. </w:t>
      </w:r>
    </w:p>
    <w:p w:rsidR="00A321A0" w:rsidRPr="00B0180D" w:rsidRDefault="00A321A0" w:rsidP="004E1030">
      <w:pPr>
        <w:pStyle w:val="a5"/>
        <w:numPr>
          <w:ilvl w:val="0"/>
          <w:numId w:val="59"/>
        </w:numPr>
        <w:autoSpaceDE w:val="0"/>
        <w:autoSpaceDN w:val="0"/>
        <w:adjustRightInd w:val="0"/>
        <w:spacing w:line="276" w:lineRule="auto"/>
        <w:ind w:left="426"/>
        <w:jc w:val="both"/>
        <w:rPr>
          <w:b/>
          <w:i/>
        </w:rPr>
      </w:pPr>
      <w:r w:rsidRPr="00B0180D">
        <w:t>Продолжать совершенствовать умение сочинять короткие сказки на заданную тему.</w:t>
      </w:r>
    </w:p>
    <w:p w:rsidR="00712123" w:rsidRDefault="00712123" w:rsidP="00A321A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321A0" w:rsidRPr="00B0180D" w:rsidRDefault="00A321A0" w:rsidP="00A321A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0180D">
        <w:rPr>
          <w:rFonts w:ascii="Times New Roman" w:hAnsi="Times New Roman" w:cs="Times New Roman"/>
          <w:b/>
          <w:i/>
          <w:sz w:val="24"/>
          <w:szCs w:val="24"/>
        </w:rPr>
        <w:t xml:space="preserve">Подготовка к обучению грамоте. </w:t>
      </w:r>
    </w:p>
    <w:p w:rsidR="00A321A0" w:rsidRPr="00B0180D" w:rsidRDefault="00A321A0" w:rsidP="004E1030">
      <w:pPr>
        <w:pStyle w:val="a5"/>
        <w:numPr>
          <w:ilvl w:val="0"/>
          <w:numId w:val="60"/>
        </w:numPr>
        <w:autoSpaceDE w:val="0"/>
        <w:autoSpaceDN w:val="0"/>
        <w:adjustRightInd w:val="0"/>
        <w:spacing w:line="276" w:lineRule="auto"/>
        <w:ind w:left="426"/>
        <w:jc w:val="both"/>
      </w:pPr>
      <w:r w:rsidRPr="00B0180D">
        <w:t xml:space="preserve">Дать представления о предложении (без грамматического определения). </w:t>
      </w:r>
    </w:p>
    <w:p w:rsidR="00A321A0" w:rsidRPr="00B0180D" w:rsidRDefault="00A321A0" w:rsidP="004E1030">
      <w:pPr>
        <w:pStyle w:val="a5"/>
        <w:numPr>
          <w:ilvl w:val="0"/>
          <w:numId w:val="60"/>
        </w:numPr>
        <w:autoSpaceDE w:val="0"/>
        <w:autoSpaceDN w:val="0"/>
        <w:adjustRightInd w:val="0"/>
        <w:spacing w:line="276" w:lineRule="auto"/>
        <w:ind w:left="426"/>
        <w:jc w:val="both"/>
      </w:pPr>
      <w:r w:rsidRPr="00B0180D">
        <w:t xml:space="preserve">Упражнять в составлении предложений, членении простых предложений (без союзов и предлогов) на слова с указанием их последовательности. </w:t>
      </w:r>
    </w:p>
    <w:p w:rsidR="00A321A0" w:rsidRPr="00B0180D" w:rsidRDefault="00A321A0" w:rsidP="004E1030">
      <w:pPr>
        <w:pStyle w:val="a5"/>
        <w:numPr>
          <w:ilvl w:val="0"/>
          <w:numId w:val="60"/>
        </w:numPr>
        <w:autoSpaceDE w:val="0"/>
        <w:autoSpaceDN w:val="0"/>
        <w:adjustRightInd w:val="0"/>
        <w:spacing w:line="276" w:lineRule="auto"/>
        <w:ind w:left="426"/>
        <w:jc w:val="both"/>
      </w:pPr>
      <w:r w:rsidRPr="00B0180D">
        <w:t>Учить детей делить двусложные и трехсложные слова с открытыми слогами (</w:t>
      </w:r>
      <w:proofErr w:type="gramStart"/>
      <w:r w:rsidRPr="00B0180D">
        <w:t>на-ша</w:t>
      </w:r>
      <w:proofErr w:type="gramEnd"/>
      <w:r w:rsidRPr="00B0180D">
        <w:t xml:space="preserve"> Ма-ша, ма-ли-на, бе-ре-за) на части. </w:t>
      </w:r>
    </w:p>
    <w:p w:rsidR="00A321A0" w:rsidRPr="00B0180D" w:rsidRDefault="00A321A0" w:rsidP="004E1030">
      <w:pPr>
        <w:pStyle w:val="a5"/>
        <w:numPr>
          <w:ilvl w:val="0"/>
          <w:numId w:val="60"/>
        </w:numPr>
        <w:autoSpaceDE w:val="0"/>
        <w:autoSpaceDN w:val="0"/>
        <w:adjustRightInd w:val="0"/>
        <w:spacing w:line="276" w:lineRule="auto"/>
        <w:ind w:left="426"/>
        <w:jc w:val="both"/>
      </w:pPr>
      <w:r w:rsidRPr="00B0180D">
        <w:t xml:space="preserve">Учить составлять слова из слогов (устно). </w:t>
      </w:r>
    </w:p>
    <w:p w:rsidR="00A321A0" w:rsidRPr="00B0180D" w:rsidRDefault="00A321A0" w:rsidP="004E1030">
      <w:pPr>
        <w:pStyle w:val="a5"/>
        <w:numPr>
          <w:ilvl w:val="0"/>
          <w:numId w:val="60"/>
        </w:numPr>
        <w:autoSpaceDE w:val="0"/>
        <w:autoSpaceDN w:val="0"/>
        <w:adjustRightInd w:val="0"/>
        <w:spacing w:line="276" w:lineRule="auto"/>
        <w:ind w:left="426"/>
        <w:jc w:val="both"/>
      </w:pPr>
      <w:r w:rsidRPr="00B0180D">
        <w:t>Учить выделять последовательность звуков в простых словах.</w:t>
      </w:r>
    </w:p>
    <w:p w:rsidR="00A321A0" w:rsidRPr="00B0180D" w:rsidRDefault="00A321A0" w:rsidP="00A321A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321A0" w:rsidRPr="00426E65" w:rsidRDefault="00A321A0" w:rsidP="00A321A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Cs w:val="24"/>
        </w:rPr>
      </w:pPr>
      <w:r w:rsidRPr="00426E65">
        <w:rPr>
          <w:rFonts w:ascii="Times New Roman" w:hAnsi="Times New Roman" w:cs="Times New Roman"/>
          <w:b/>
          <w:i/>
          <w:szCs w:val="24"/>
        </w:rPr>
        <w:t>ПРИОБЩЕНИЕ К ХУДОЖЕСТВЕННОЙ ЛИТЕРАТУРЕ</w:t>
      </w:r>
    </w:p>
    <w:p w:rsidR="00A321A0" w:rsidRPr="00B0180D" w:rsidRDefault="00A321A0" w:rsidP="004E1030">
      <w:pPr>
        <w:pStyle w:val="a5"/>
        <w:numPr>
          <w:ilvl w:val="0"/>
          <w:numId w:val="61"/>
        </w:numPr>
        <w:autoSpaceDE w:val="0"/>
        <w:autoSpaceDN w:val="0"/>
        <w:adjustRightInd w:val="0"/>
        <w:spacing w:line="276" w:lineRule="auto"/>
        <w:ind w:left="426"/>
      </w:pPr>
      <w:r w:rsidRPr="00B0180D">
        <w:t>Продолжать развивать интерес детей к художественной литературе. Пополнять    литературный багаж сказками, рассказами, стихотворениями, загадками, считалками, скороговорками.</w:t>
      </w:r>
    </w:p>
    <w:p w:rsidR="00A321A0" w:rsidRPr="00B0180D" w:rsidRDefault="00A321A0" w:rsidP="004E1030">
      <w:pPr>
        <w:pStyle w:val="a5"/>
        <w:numPr>
          <w:ilvl w:val="0"/>
          <w:numId w:val="61"/>
        </w:numPr>
        <w:autoSpaceDE w:val="0"/>
        <w:autoSpaceDN w:val="0"/>
        <w:adjustRightInd w:val="0"/>
        <w:spacing w:line="276" w:lineRule="auto"/>
        <w:ind w:left="426"/>
      </w:pPr>
      <w:r w:rsidRPr="00B0180D">
        <w:t>Воспитывать читателя, способного испытывать сострадание и сочувствие к героям книги, отождествлять себя с полюбившимся персонажем.</w:t>
      </w:r>
    </w:p>
    <w:p w:rsidR="00A321A0" w:rsidRPr="00B0180D" w:rsidRDefault="00A321A0" w:rsidP="004E1030">
      <w:pPr>
        <w:pStyle w:val="a5"/>
        <w:numPr>
          <w:ilvl w:val="0"/>
          <w:numId w:val="61"/>
        </w:numPr>
        <w:autoSpaceDE w:val="0"/>
        <w:autoSpaceDN w:val="0"/>
        <w:adjustRightInd w:val="0"/>
        <w:spacing w:line="276" w:lineRule="auto"/>
        <w:ind w:left="426"/>
      </w:pPr>
      <w:r w:rsidRPr="00B0180D">
        <w:t>Развивать у детей чувство юмора.</w:t>
      </w:r>
    </w:p>
    <w:p w:rsidR="00A321A0" w:rsidRPr="00B0180D" w:rsidRDefault="00A321A0" w:rsidP="004E1030">
      <w:pPr>
        <w:pStyle w:val="a5"/>
        <w:numPr>
          <w:ilvl w:val="0"/>
          <w:numId w:val="61"/>
        </w:numPr>
        <w:autoSpaceDE w:val="0"/>
        <w:autoSpaceDN w:val="0"/>
        <w:adjustRightInd w:val="0"/>
        <w:spacing w:line="276" w:lineRule="auto"/>
        <w:ind w:left="426"/>
      </w:pPr>
      <w:r w:rsidRPr="00B0180D">
        <w:t>Обращать внимание детей на выразительные средства (образные слова и выражения, эпитеты, сэравнения); помогать почувствовать красоту и выразительность языка произведения; прививать чуткость к поэтическому слову.</w:t>
      </w:r>
    </w:p>
    <w:p w:rsidR="00A321A0" w:rsidRPr="00B0180D" w:rsidRDefault="00A321A0" w:rsidP="004E1030">
      <w:pPr>
        <w:pStyle w:val="a5"/>
        <w:numPr>
          <w:ilvl w:val="0"/>
          <w:numId w:val="61"/>
        </w:numPr>
        <w:autoSpaceDE w:val="0"/>
        <w:autoSpaceDN w:val="0"/>
        <w:adjustRightInd w:val="0"/>
        <w:spacing w:line="276" w:lineRule="auto"/>
        <w:ind w:left="426"/>
      </w:pPr>
      <w:r w:rsidRPr="00B0180D">
        <w:t>Продолжать совершенствовать художественно-речевые исполнительские навыки детей при чтении стихотворений, в драматизациях (эмоциональность исполнения, естественность поведения, умение интонацией, жестом, мимикой передать свое отношение к содержанию литературной фразы).</w:t>
      </w:r>
    </w:p>
    <w:p w:rsidR="00A321A0" w:rsidRPr="00B0180D" w:rsidRDefault="00A321A0" w:rsidP="004E1030">
      <w:pPr>
        <w:pStyle w:val="a5"/>
        <w:numPr>
          <w:ilvl w:val="0"/>
          <w:numId w:val="61"/>
        </w:numPr>
        <w:autoSpaceDE w:val="0"/>
        <w:autoSpaceDN w:val="0"/>
        <w:adjustRightInd w:val="0"/>
        <w:spacing w:line="276" w:lineRule="auto"/>
        <w:ind w:left="426"/>
      </w:pPr>
      <w:proofErr w:type="gramStart"/>
      <w:r w:rsidRPr="00B0180D">
        <w:t>Помогать детям объяснять</w:t>
      </w:r>
      <w:proofErr w:type="gramEnd"/>
      <w:r w:rsidRPr="00B0180D">
        <w:t xml:space="preserve"> основные различия между литературными жанрами: сказкой, рассказом, стихотворением.</w:t>
      </w:r>
    </w:p>
    <w:p w:rsidR="00A321A0" w:rsidRPr="00B0180D" w:rsidRDefault="00A321A0" w:rsidP="004E1030">
      <w:pPr>
        <w:pStyle w:val="a5"/>
        <w:numPr>
          <w:ilvl w:val="0"/>
          <w:numId w:val="61"/>
        </w:numPr>
        <w:autoSpaceDE w:val="0"/>
        <w:autoSpaceDN w:val="0"/>
        <w:adjustRightInd w:val="0"/>
        <w:spacing w:line="276" w:lineRule="auto"/>
        <w:ind w:left="426"/>
      </w:pPr>
      <w:r w:rsidRPr="00B0180D">
        <w:t>Продолжать знакомить детей с иллюстрациями известных художников.</w:t>
      </w:r>
    </w:p>
    <w:p w:rsidR="00A321A0" w:rsidRPr="00B0180D" w:rsidRDefault="00A321A0" w:rsidP="00A321A0">
      <w:pPr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A321A0" w:rsidRPr="00B0180D" w:rsidRDefault="00A321A0" w:rsidP="00A321A0">
      <w:pPr>
        <w:tabs>
          <w:tab w:val="left" w:pos="567"/>
        </w:tabs>
        <w:spacing w:after="0"/>
        <w:ind w:firstLine="851"/>
        <w:contextualSpacing/>
        <w:jc w:val="both"/>
        <w:rPr>
          <w:rFonts w:ascii="Times New Roman" w:eastAsia="TimesNewRoman" w:hAnsi="Times New Roman" w:cs="Times New Roman"/>
          <w:i/>
          <w:sz w:val="24"/>
          <w:szCs w:val="24"/>
        </w:rPr>
      </w:pPr>
      <w:r w:rsidRPr="00B0180D">
        <w:rPr>
          <w:rFonts w:ascii="Times New Roman" w:eastAsia="TimesNewRoman" w:hAnsi="Times New Roman" w:cs="Times New Roman"/>
          <w:i/>
          <w:sz w:val="24"/>
          <w:szCs w:val="24"/>
        </w:rPr>
        <w:lastRenderedPageBreak/>
        <w:t xml:space="preserve">Содержание образовательной области «Речевое развитие» представлено в разделе «Люди Крыма и их культуры» (подраздел «Речевое общение на родном языке и «языке соседа») </w:t>
      </w:r>
      <w:r w:rsidRPr="00B0180D">
        <w:rPr>
          <w:rFonts w:ascii="Times New Roman" w:eastAsia="TimesNewRoman" w:hAnsi="Times New Roman" w:cs="Times New Roman"/>
          <w:b/>
          <w:i/>
          <w:sz w:val="24"/>
          <w:szCs w:val="24"/>
        </w:rPr>
        <w:t>Региональной парциальной программе по гражданско-патриотическому воспитанию детей дошкольного возраста в Республике Крым «Крымский веночек».</w:t>
      </w:r>
    </w:p>
    <w:p w:rsidR="00A321A0" w:rsidRPr="00B0180D" w:rsidRDefault="00A321A0" w:rsidP="004E1030">
      <w:pPr>
        <w:pStyle w:val="a5"/>
        <w:numPr>
          <w:ilvl w:val="0"/>
          <w:numId w:val="6"/>
        </w:numPr>
        <w:spacing w:line="276" w:lineRule="auto"/>
        <w:ind w:left="426"/>
        <w:contextualSpacing/>
        <w:jc w:val="both"/>
        <w:rPr>
          <w:rFonts w:eastAsia="TimesNewRoman"/>
          <w:i/>
        </w:rPr>
      </w:pPr>
      <w:r w:rsidRPr="00B0180D">
        <w:rPr>
          <w:rFonts w:eastAsia="TimesNewRoman"/>
          <w:i/>
        </w:rPr>
        <w:t>помочь детям в овладении элементарными навыками речевого общения в условиях близкородственной и неблизкородственной языковой среды;</w:t>
      </w:r>
    </w:p>
    <w:p w:rsidR="00A321A0" w:rsidRPr="00B0180D" w:rsidRDefault="00A321A0" w:rsidP="004E1030">
      <w:pPr>
        <w:pStyle w:val="a5"/>
        <w:numPr>
          <w:ilvl w:val="0"/>
          <w:numId w:val="6"/>
        </w:numPr>
        <w:spacing w:line="276" w:lineRule="auto"/>
        <w:ind w:left="426"/>
        <w:contextualSpacing/>
        <w:jc w:val="both"/>
        <w:rPr>
          <w:rFonts w:eastAsia="TimesNewRoman"/>
          <w:i/>
        </w:rPr>
      </w:pPr>
      <w:r w:rsidRPr="00B0180D">
        <w:rPr>
          <w:rFonts w:eastAsia="TimesNewRoman"/>
          <w:i/>
        </w:rPr>
        <w:t>совершенствовать и обогащать читательский опыт детей, расширять жизненный опыт, знания о людях Крыма, о родине, поддерживать и развивать детскую впечатлительность и эмоциональность.</w:t>
      </w:r>
    </w:p>
    <w:p w:rsidR="00A321A0" w:rsidRPr="00B0180D" w:rsidRDefault="00A321A0" w:rsidP="00A321A0">
      <w:pPr>
        <w:autoSpaceDE w:val="0"/>
        <w:autoSpaceDN w:val="0"/>
        <w:adjustRightInd w:val="0"/>
        <w:spacing w:after="0"/>
        <w:jc w:val="both"/>
        <w:rPr>
          <w:rFonts w:ascii="Times New Roman" w:eastAsia="TimesNewRoman" w:hAnsi="Times New Roman" w:cs="Times New Roman"/>
          <w:sz w:val="24"/>
          <w:szCs w:val="24"/>
          <w:u w:val="single"/>
        </w:rPr>
      </w:pPr>
      <w:r w:rsidRPr="00B0180D">
        <w:rPr>
          <w:rFonts w:ascii="Times New Roman" w:eastAsia="TimesNewRoman" w:hAnsi="Times New Roman" w:cs="Times New Roman"/>
          <w:sz w:val="24"/>
          <w:szCs w:val="24"/>
          <w:u w:val="single"/>
        </w:rPr>
        <w:t xml:space="preserve">Примерные лексические темы: </w:t>
      </w:r>
    </w:p>
    <w:p w:rsidR="00A321A0" w:rsidRPr="00B0180D" w:rsidRDefault="00A321A0" w:rsidP="00A321A0">
      <w:pPr>
        <w:tabs>
          <w:tab w:val="left" w:pos="567"/>
        </w:tabs>
        <w:spacing w:after="0"/>
        <w:ind w:firstLine="851"/>
        <w:contextualSpacing/>
        <w:jc w:val="both"/>
        <w:rPr>
          <w:rFonts w:ascii="Times New Roman" w:eastAsia="TimesNewRoman" w:hAnsi="Times New Roman" w:cs="Times New Roman"/>
          <w:i/>
          <w:sz w:val="24"/>
          <w:szCs w:val="24"/>
        </w:rPr>
      </w:pPr>
      <w:r w:rsidRPr="00B0180D">
        <w:rPr>
          <w:rFonts w:ascii="Times New Roman" w:eastAsia="TimesNewRoman" w:hAnsi="Times New Roman" w:cs="Times New Roman"/>
          <w:i/>
          <w:sz w:val="24"/>
          <w:szCs w:val="24"/>
        </w:rPr>
        <w:t>Давай познакомимся! Наши имена. Игры, игрушки. Пища. Семья, дом. Мой сосед. Давай дружить! Мой друг. Детский сад. Предметы быта. Животные и растения нашего края. Праздники. Крым – наш общий дом.</w:t>
      </w:r>
    </w:p>
    <w:p w:rsidR="00A321A0" w:rsidRPr="00B0180D" w:rsidRDefault="00A321A0" w:rsidP="00A321A0">
      <w:pPr>
        <w:autoSpaceDE w:val="0"/>
        <w:autoSpaceDN w:val="0"/>
        <w:adjustRightInd w:val="0"/>
        <w:spacing w:after="0"/>
        <w:jc w:val="both"/>
        <w:rPr>
          <w:rFonts w:ascii="Times New Roman" w:eastAsia="TimesNewRoman" w:hAnsi="Times New Roman" w:cs="Times New Roman"/>
          <w:b/>
          <w:sz w:val="24"/>
          <w:szCs w:val="24"/>
        </w:rPr>
      </w:pPr>
    </w:p>
    <w:p w:rsidR="00E2310D" w:rsidRPr="00B0180D" w:rsidRDefault="00E2310D" w:rsidP="00E2310D">
      <w:pPr>
        <w:tabs>
          <w:tab w:val="left" w:pos="567"/>
        </w:tabs>
        <w:contextualSpacing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:rsidR="009A5670" w:rsidRPr="00B0180D" w:rsidRDefault="009A5670" w:rsidP="00E2310D">
      <w:pPr>
        <w:tabs>
          <w:tab w:val="left" w:pos="567"/>
        </w:tabs>
        <w:contextualSpacing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:rsidR="009A5670" w:rsidRPr="00B0180D" w:rsidRDefault="009A5670" w:rsidP="00E2310D">
      <w:pPr>
        <w:tabs>
          <w:tab w:val="left" w:pos="567"/>
        </w:tabs>
        <w:contextualSpacing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:rsidR="009A5670" w:rsidRPr="00B0180D" w:rsidRDefault="009A5670" w:rsidP="00E2310D">
      <w:pPr>
        <w:tabs>
          <w:tab w:val="left" w:pos="567"/>
        </w:tabs>
        <w:contextualSpacing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:rsidR="009A5670" w:rsidRPr="00B0180D" w:rsidRDefault="009A5670" w:rsidP="00E2310D">
      <w:pPr>
        <w:tabs>
          <w:tab w:val="left" w:pos="567"/>
        </w:tabs>
        <w:contextualSpacing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:rsidR="00426E65" w:rsidRDefault="00426E65" w:rsidP="009A5670">
      <w:pPr>
        <w:autoSpaceDE w:val="0"/>
        <w:autoSpaceDN w:val="0"/>
        <w:adjustRightInd w:val="0"/>
        <w:rPr>
          <w:rFonts w:ascii="Times New Roman" w:eastAsia="TimesNewRoman" w:hAnsi="Times New Roman" w:cs="Times New Roman"/>
          <w:b/>
          <w:color w:val="FF0000"/>
          <w:sz w:val="24"/>
          <w:szCs w:val="24"/>
        </w:rPr>
        <w:sectPr w:rsidR="00426E65" w:rsidSect="005613DC">
          <w:pgSz w:w="11906" w:h="16838"/>
          <w:pgMar w:top="851" w:right="849" w:bottom="851" w:left="1134" w:header="708" w:footer="708" w:gutter="0"/>
          <w:cols w:space="708"/>
          <w:titlePg/>
          <w:docGrid w:linePitch="360"/>
        </w:sectPr>
      </w:pPr>
    </w:p>
    <w:p w:rsidR="007A1533" w:rsidRPr="00426E65" w:rsidRDefault="007A1533" w:rsidP="009A5670">
      <w:pPr>
        <w:autoSpaceDE w:val="0"/>
        <w:autoSpaceDN w:val="0"/>
        <w:adjustRightInd w:val="0"/>
        <w:rPr>
          <w:rFonts w:ascii="Times New Roman" w:eastAsia="TimesNewRoman" w:hAnsi="Times New Roman" w:cs="Times New Roman"/>
          <w:b/>
          <w:color w:val="FF0000"/>
          <w:sz w:val="24"/>
          <w:szCs w:val="24"/>
        </w:rPr>
      </w:pPr>
      <w:r w:rsidRPr="00426E65">
        <w:rPr>
          <w:rFonts w:ascii="Times New Roman" w:eastAsia="TimesNewRoman" w:hAnsi="Times New Roman" w:cs="Times New Roman"/>
          <w:b/>
          <w:color w:val="FF0000"/>
          <w:sz w:val="24"/>
          <w:szCs w:val="24"/>
        </w:rPr>
        <w:lastRenderedPageBreak/>
        <w:t>ХУД</w:t>
      </w:r>
      <w:r w:rsidR="00E21397" w:rsidRPr="00426E65">
        <w:rPr>
          <w:rFonts w:ascii="Times New Roman" w:eastAsia="TimesNewRoman" w:hAnsi="Times New Roman" w:cs="Times New Roman"/>
          <w:b/>
          <w:color w:val="FF0000"/>
          <w:sz w:val="24"/>
          <w:szCs w:val="24"/>
        </w:rPr>
        <w:t>ОЖЕСТВЕННО-ЭСТЕТИЧЕСКОЕ РАЗВИТИЕ</w:t>
      </w:r>
    </w:p>
    <w:p w:rsidR="007A1533" w:rsidRPr="00B0180D" w:rsidRDefault="007A1533" w:rsidP="00FD75B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180D">
        <w:rPr>
          <w:rFonts w:ascii="Times New Roman" w:hAnsi="Times New Roman" w:cs="Times New Roman"/>
          <w:b/>
          <w:i/>
          <w:sz w:val="24"/>
          <w:szCs w:val="24"/>
        </w:rPr>
        <w:t>«Художественно-эстетическое развитие</w:t>
      </w:r>
      <w:r w:rsidRPr="00B0180D">
        <w:rPr>
          <w:rFonts w:ascii="Times New Roman" w:hAnsi="Times New Roman" w:cs="Times New Roman"/>
          <w:sz w:val="24"/>
          <w:szCs w:val="24"/>
        </w:rPr>
        <w:t xml:space="preserve">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др.)».</w:t>
      </w:r>
    </w:p>
    <w:p w:rsidR="007A1533" w:rsidRPr="00B0180D" w:rsidRDefault="007A1533" w:rsidP="007A1533">
      <w:pPr>
        <w:pStyle w:val="a5"/>
        <w:autoSpaceDE w:val="0"/>
        <w:autoSpaceDN w:val="0"/>
        <w:adjustRightInd w:val="0"/>
        <w:spacing w:line="276" w:lineRule="auto"/>
        <w:ind w:left="0"/>
        <w:contextualSpacing/>
        <w:jc w:val="both"/>
        <w:rPr>
          <w:b/>
          <w:i/>
        </w:rPr>
      </w:pPr>
    </w:p>
    <w:p w:rsidR="007A1533" w:rsidRPr="00B0180D" w:rsidRDefault="007A1533" w:rsidP="007A1533">
      <w:pPr>
        <w:pStyle w:val="a5"/>
        <w:autoSpaceDE w:val="0"/>
        <w:autoSpaceDN w:val="0"/>
        <w:adjustRightInd w:val="0"/>
        <w:spacing w:line="360" w:lineRule="auto"/>
        <w:ind w:left="0"/>
        <w:contextualSpacing/>
        <w:jc w:val="both"/>
        <w:rPr>
          <w:b/>
          <w:i/>
        </w:rPr>
      </w:pPr>
      <w:r w:rsidRPr="00B0180D">
        <w:rPr>
          <w:b/>
          <w:i/>
        </w:rPr>
        <w:t>Приобщение к искусству.</w:t>
      </w:r>
    </w:p>
    <w:p w:rsidR="007A1533" w:rsidRPr="00B0180D" w:rsidRDefault="007A1533" w:rsidP="004E1030">
      <w:pPr>
        <w:pStyle w:val="a5"/>
        <w:numPr>
          <w:ilvl w:val="0"/>
          <w:numId w:val="62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Развивать эстетическое восприятие, чувство ритма, художественный вкус, эстетическое отношение к окружающему, к искусству и художественной деятельности.</w:t>
      </w:r>
    </w:p>
    <w:p w:rsidR="007A1533" w:rsidRPr="00B0180D" w:rsidRDefault="007A1533" w:rsidP="004E1030">
      <w:pPr>
        <w:pStyle w:val="a5"/>
        <w:numPr>
          <w:ilvl w:val="0"/>
          <w:numId w:val="62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Формировать интерес к классическому и народному искусству (музыке, изобразительному искусству, литературе, архитектуре).</w:t>
      </w:r>
    </w:p>
    <w:p w:rsidR="007A1533" w:rsidRPr="00B0180D" w:rsidRDefault="007A1533" w:rsidP="004E1030">
      <w:pPr>
        <w:pStyle w:val="a5"/>
        <w:numPr>
          <w:ilvl w:val="0"/>
          <w:numId w:val="62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 xml:space="preserve">Формировать основы художественной культуры. Развивать интерес к искусству. </w:t>
      </w:r>
    </w:p>
    <w:p w:rsidR="007A1533" w:rsidRPr="00B0180D" w:rsidRDefault="007A1533" w:rsidP="004E1030">
      <w:pPr>
        <w:pStyle w:val="a5"/>
        <w:numPr>
          <w:ilvl w:val="0"/>
          <w:numId w:val="62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proofErr w:type="gramStart"/>
      <w:r w:rsidRPr="00B0180D">
        <w:t>Закреплять знания об искусстве как виде творческой деятельности людей, о видах искусства (декоративно-прикладное, изобразительное искусство, литература, музыка, архитектура, театр, танец, кино, цирк).</w:t>
      </w:r>
      <w:proofErr w:type="gramEnd"/>
    </w:p>
    <w:p w:rsidR="007A1533" w:rsidRPr="00B0180D" w:rsidRDefault="007A1533" w:rsidP="004E1030">
      <w:pPr>
        <w:pStyle w:val="a5"/>
        <w:numPr>
          <w:ilvl w:val="0"/>
          <w:numId w:val="62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Расширять знания детей об изобразительном искусстве, развивать художественное восприятие произведений изобразительного искусства.</w:t>
      </w:r>
    </w:p>
    <w:p w:rsidR="007A1533" w:rsidRPr="00B0180D" w:rsidRDefault="007A1533" w:rsidP="004E1030">
      <w:pPr>
        <w:pStyle w:val="a5"/>
        <w:numPr>
          <w:ilvl w:val="0"/>
          <w:numId w:val="62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Продолжать знакомить детей с произведениями живописи.</w:t>
      </w:r>
    </w:p>
    <w:p w:rsidR="007A1533" w:rsidRPr="00B0180D" w:rsidRDefault="007A1533" w:rsidP="004E1030">
      <w:pPr>
        <w:pStyle w:val="a5"/>
        <w:numPr>
          <w:ilvl w:val="0"/>
          <w:numId w:val="62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Обогащать представления о скульптуре малых форм, выделяя образные средства выразительности (форму, пропорции, цвет, характерные детали, позы, движения).</w:t>
      </w:r>
    </w:p>
    <w:p w:rsidR="007A1533" w:rsidRPr="00B0180D" w:rsidRDefault="007A1533" w:rsidP="004E1030">
      <w:pPr>
        <w:pStyle w:val="a5"/>
        <w:numPr>
          <w:ilvl w:val="0"/>
          <w:numId w:val="62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Расширять представления о художниках — иллюстраторах детской книги (И. Билибин, Ю. Васнецов, В. Конашевич, В. Лебедев, Т. Маврина, Е. Чарушин и др.).</w:t>
      </w:r>
    </w:p>
    <w:p w:rsidR="007A1533" w:rsidRPr="00B0180D" w:rsidRDefault="007A1533" w:rsidP="004E1030">
      <w:pPr>
        <w:pStyle w:val="a5"/>
        <w:numPr>
          <w:ilvl w:val="0"/>
          <w:numId w:val="62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Продолжать знакомить с народным декоративно-прикладным искусством (гжельская, хохломская, жостовская, мезенская роспись), с керамическими изделиями, народными игрушками.</w:t>
      </w:r>
    </w:p>
    <w:p w:rsidR="007A1533" w:rsidRPr="00B0180D" w:rsidRDefault="007A1533" w:rsidP="004E1030">
      <w:pPr>
        <w:pStyle w:val="a5"/>
        <w:numPr>
          <w:ilvl w:val="0"/>
          <w:numId w:val="62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Продолжать знакомить с архитектурой, закреплять и обогащать знания детей о том, что существуют здания различного назначения (жилые дома, магазины, кинотеатры, детские сады, школы и др.).</w:t>
      </w:r>
    </w:p>
    <w:p w:rsidR="007A1533" w:rsidRPr="00B0180D" w:rsidRDefault="007A1533" w:rsidP="004E1030">
      <w:pPr>
        <w:pStyle w:val="a5"/>
        <w:numPr>
          <w:ilvl w:val="0"/>
          <w:numId w:val="62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Развивать умение выделять сходство и различия архитектурных сооружений одинакового назначения. Формировать умение выделять одинаковые части конструкции и особенности деталей.</w:t>
      </w:r>
    </w:p>
    <w:p w:rsidR="007A1533" w:rsidRPr="00B0180D" w:rsidRDefault="007A1533" w:rsidP="004E1030">
      <w:pPr>
        <w:pStyle w:val="a5"/>
        <w:numPr>
          <w:ilvl w:val="0"/>
          <w:numId w:val="62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Познакомить со спецификой храмовой архитектуры: купол, арки, аркатурный поясок по периметру здания, барабан (круглая часть под куполом) и т. д.</w:t>
      </w:r>
    </w:p>
    <w:p w:rsidR="007A1533" w:rsidRPr="00B0180D" w:rsidRDefault="007A1533" w:rsidP="004E1030">
      <w:pPr>
        <w:pStyle w:val="a5"/>
        <w:numPr>
          <w:ilvl w:val="0"/>
          <w:numId w:val="62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Знакомить с архитектурой с опорой на региональные особенности местности, в которой живут дети. Рассказать детям о том, что, как и в каждом виде искусства, в архитектуре есть памятники, которые известны во всем мире: в России это Кремль, собор Василия Блаженного, Зимний дворец, Исаакиевский собор, Петергоф, памятники Золотого кольца и другие — в каждом городе свои.</w:t>
      </w:r>
    </w:p>
    <w:p w:rsidR="007A1533" w:rsidRPr="00B0180D" w:rsidRDefault="007A1533" w:rsidP="004E1030">
      <w:pPr>
        <w:pStyle w:val="a5"/>
        <w:numPr>
          <w:ilvl w:val="0"/>
          <w:numId w:val="62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Развивать умения передавать в художественной деятельности образы архитектурных сооружений, сказочных построек.</w:t>
      </w:r>
    </w:p>
    <w:p w:rsidR="007A1533" w:rsidRPr="00B0180D" w:rsidRDefault="007A1533" w:rsidP="004E1030">
      <w:pPr>
        <w:pStyle w:val="a5"/>
        <w:numPr>
          <w:ilvl w:val="0"/>
          <w:numId w:val="62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proofErr w:type="gramStart"/>
      <w:r w:rsidRPr="00B0180D">
        <w:t xml:space="preserve">Расширять представления детей о творческой деятельности, ее особенностях; формировать умение называть виды художественной деятельности, профессии деятелей искусства </w:t>
      </w:r>
      <w:r w:rsidRPr="00B0180D">
        <w:lastRenderedPageBreak/>
        <w:t>(художник, композитор, артист, танцор, певец, пианист, скрипач, режиссер, директор театра, архитектор и т. п).</w:t>
      </w:r>
      <w:proofErr w:type="gramEnd"/>
    </w:p>
    <w:p w:rsidR="007A1533" w:rsidRPr="00B0180D" w:rsidRDefault="007A1533" w:rsidP="004E1030">
      <w:pPr>
        <w:pStyle w:val="a5"/>
        <w:numPr>
          <w:ilvl w:val="0"/>
          <w:numId w:val="62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 xml:space="preserve">Развивать эстетические чувства, эмоции, переживания; умение самостоятельно создавать художественные образы в разных видах деятельности. </w:t>
      </w:r>
    </w:p>
    <w:p w:rsidR="007A1533" w:rsidRPr="00B0180D" w:rsidRDefault="007A1533" w:rsidP="004E1030">
      <w:pPr>
        <w:pStyle w:val="a5"/>
        <w:numPr>
          <w:ilvl w:val="0"/>
          <w:numId w:val="62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Формировать представление о значении органов чувств человека для художественной деятельности, формировать умение соотносить органы чу</w:t>
      </w:r>
      <w:proofErr w:type="gramStart"/>
      <w:r w:rsidRPr="00B0180D">
        <w:t>вств с в</w:t>
      </w:r>
      <w:proofErr w:type="gramEnd"/>
      <w:r w:rsidRPr="00B0180D">
        <w:t>идами искусства (музыку слушают, картины рассматривают, стихи читают и слушают и т. д.).</w:t>
      </w:r>
    </w:p>
    <w:p w:rsidR="007A1533" w:rsidRPr="00B0180D" w:rsidRDefault="007A1533" w:rsidP="004E1030">
      <w:pPr>
        <w:pStyle w:val="a5"/>
        <w:numPr>
          <w:ilvl w:val="0"/>
          <w:numId w:val="62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 xml:space="preserve">Знакомить с историей и видами искусства; формировать умение различать народное и профессиональное искусство. </w:t>
      </w:r>
    </w:p>
    <w:p w:rsidR="007A1533" w:rsidRPr="00B0180D" w:rsidRDefault="007A1533" w:rsidP="004E1030">
      <w:pPr>
        <w:pStyle w:val="a5"/>
        <w:numPr>
          <w:ilvl w:val="0"/>
          <w:numId w:val="62"/>
        </w:numPr>
        <w:autoSpaceDE w:val="0"/>
        <w:autoSpaceDN w:val="0"/>
        <w:adjustRightInd w:val="0"/>
        <w:spacing w:line="276" w:lineRule="auto"/>
        <w:ind w:left="426"/>
        <w:contextualSpacing/>
        <w:jc w:val="both"/>
        <w:rPr>
          <w:b/>
        </w:rPr>
      </w:pPr>
      <w:r w:rsidRPr="00B0180D">
        <w:t xml:space="preserve">Воспитывать интерес к искусству родного края; любовь и бережное отношение к произведениям искусства. </w:t>
      </w:r>
    </w:p>
    <w:p w:rsidR="00426E65" w:rsidRDefault="00426E65" w:rsidP="007A1533">
      <w:pPr>
        <w:pStyle w:val="a5"/>
        <w:autoSpaceDE w:val="0"/>
        <w:autoSpaceDN w:val="0"/>
        <w:adjustRightInd w:val="0"/>
        <w:spacing w:line="360" w:lineRule="auto"/>
        <w:ind w:left="0"/>
        <w:contextualSpacing/>
        <w:jc w:val="both"/>
        <w:rPr>
          <w:b/>
          <w:i/>
        </w:rPr>
      </w:pPr>
    </w:p>
    <w:p w:rsidR="007A1533" w:rsidRPr="00B0180D" w:rsidRDefault="007A1533" w:rsidP="007A1533">
      <w:pPr>
        <w:pStyle w:val="a5"/>
        <w:autoSpaceDE w:val="0"/>
        <w:autoSpaceDN w:val="0"/>
        <w:adjustRightInd w:val="0"/>
        <w:spacing w:line="360" w:lineRule="auto"/>
        <w:ind w:left="0"/>
        <w:contextualSpacing/>
        <w:jc w:val="both"/>
        <w:rPr>
          <w:b/>
          <w:i/>
        </w:rPr>
      </w:pPr>
      <w:r w:rsidRPr="00B0180D">
        <w:rPr>
          <w:b/>
          <w:i/>
        </w:rPr>
        <w:t>Изобразительная деятельность.</w:t>
      </w:r>
    </w:p>
    <w:p w:rsidR="007A1533" w:rsidRPr="00B0180D" w:rsidRDefault="007A1533" w:rsidP="004E1030">
      <w:pPr>
        <w:pStyle w:val="a5"/>
        <w:numPr>
          <w:ilvl w:val="0"/>
          <w:numId w:val="63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 xml:space="preserve">Формировать у детей устойчивый интерес к изобразительной деятельности. </w:t>
      </w:r>
    </w:p>
    <w:p w:rsidR="007A1533" w:rsidRPr="00B0180D" w:rsidRDefault="007A1533" w:rsidP="004E1030">
      <w:pPr>
        <w:pStyle w:val="a5"/>
        <w:numPr>
          <w:ilvl w:val="0"/>
          <w:numId w:val="63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Продолжать развивать образное эстетическое восприятие, образные представления, формировать эстетические суждения; учить аргументировано и развернуто оценивать изображения, созданные как самим ребенком, так и его сверстниками, обращая внимание на обязательность доброжелательного и уважительного отношения к работам товарищей.</w:t>
      </w:r>
    </w:p>
    <w:p w:rsidR="007A1533" w:rsidRPr="00B0180D" w:rsidRDefault="007A1533" w:rsidP="004E1030">
      <w:pPr>
        <w:pStyle w:val="a5"/>
        <w:numPr>
          <w:ilvl w:val="0"/>
          <w:numId w:val="63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Формировать эстетическое отношение к предметам и явлениям окружающего мира, произведениям искусства, к художественно-творческой деятельности.</w:t>
      </w:r>
    </w:p>
    <w:p w:rsidR="007A1533" w:rsidRPr="00B0180D" w:rsidRDefault="007A1533" w:rsidP="004E1030">
      <w:pPr>
        <w:pStyle w:val="a5"/>
        <w:numPr>
          <w:ilvl w:val="0"/>
          <w:numId w:val="63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Воспитывать самостоятельность; учить активно и творчески применять ранее усвоенные способы изображения в рисовании, лепке и аппликации, используя выразительные средства.</w:t>
      </w:r>
    </w:p>
    <w:p w:rsidR="007A1533" w:rsidRPr="00B0180D" w:rsidRDefault="007A1533" w:rsidP="004E1030">
      <w:pPr>
        <w:pStyle w:val="a5"/>
        <w:numPr>
          <w:ilvl w:val="0"/>
          <w:numId w:val="63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Продолжать учить рисовать с натуры; развивать аналитические способности, умение сравнивать предметы между собой, выделять особенности каждого предмета; совершенствовать умение изображать предметы, передавая их форму, величину, строение, пропорции, цвет, композицию.</w:t>
      </w:r>
    </w:p>
    <w:p w:rsidR="007A1533" w:rsidRPr="00B0180D" w:rsidRDefault="007A1533" w:rsidP="004E1030">
      <w:pPr>
        <w:pStyle w:val="a5"/>
        <w:numPr>
          <w:ilvl w:val="0"/>
          <w:numId w:val="63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Продолжать развивать коллективное творчество. Воспитывать стремление действовать согласованно, договариваться о том, кто какую часть работы будет выполнять, как отдельные изображения будут объединяться в общую картину.</w:t>
      </w:r>
    </w:p>
    <w:p w:rsidR="007A1533" w:rsidRPr="00B0180D" w:rsidRDefault="007A1533" w:rsidP="004E1030">
      <w:pPr>
        <w:pStyle w:val="a5"/>
        <w:numPr>
          <w:ilvl w:val="0"/>
          <w:numId w:val="63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Формировать умение замечать недостатки своих работ и исправлять их; вносить дополнения для достижения большей выразительности создаваемого образа.</w:t>
      </w:r>
    </w:p>
    <w:p w:rsidR="00426E65" w:rsidRDefault="00426E65" w:rsidP="007A1533">
      <w:pPr>
        <w:pStyle w:val="a5"/>
        <w:autoSpaceDE w:val="0"/>
        <w:autoSpaceDN w:val="0"/>
        <w:adjustRightInd w:val="0"/>
        <w:spacing w:line="360" w:lineRule="auto"/>
        <w:ind w:left="0"/>
        <w:contextualSpacing/>
        <w:jc w:val="both"/>
        <w:rPr>
          <w:b/>
          <w:bCs/>
          <w:i/>
        </w:rPr>
      </w:pPr>
    </w:p>
    <w:p w:rsidR="007A1533" w:rsidRPr="00B0180D" w:rsidRDefault="007A1533" w:rsidP="007A1533">
      <w:pPr>
        <w:pStyle w:val="a5"/>
        <w:autoSpaceDE w:val="0"/>
        <w:autoSpaceDN w:val="0"/>
        <w:adjustRightInd w:val="0"/>
        <w:spacing w:line="360" w:lineRule="auto"/>
        <w:ind w:left="0"/>
        <w:contextualSpacing/>
        <w:jc w:val="both"/>
        <w:rPr>
          <w:b/>
          <w:i/>
        </w:rPr>
      </w:pPr>
      <w:r w:rsidRPr="00B0180D">
        <w:rPr>
          <w:b/>
          <w:bCs/>
          <w:i/>
        </w:rPr>
        <w:t>Предметное рисование.</w:t>
      </w:r>
    </w:p>
    <w:p w:rsidR="007A1533" w:rsidRPr="00B0180D" w:rsidRDefault="007A1533" w:rsidP="004E1030">
      <w:pPr>
        <w:pStyle w:val="a5"/>
        <w:numPr>
          <w:ilvl w:val="0"/>
          <w:numId w:val="64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Совершенствовать умение изображать предметы по памяти и с натуры; развивать наблюдательность, способность замечать характерные особенности предметов и передавать их средствами рисунка (форма, пропорции, расположение на листе бумаги).</w:t>
      </w:r>
    </w:p>
    <w:p w:rsidR="007A1533" w:rsidRPr="00B0180D" w:rsidRDefault="007A1533" w:rsidP="004E1030">
      <w:pPr>
        <w:pStyle w:val="a5"/>
        <w:numPr>
          <w:ilvl w:val="0"/>
          <w:numId w:val="64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 xml:space="preserve">Совершенствовать технику изображения. </w:t>
      </w:r>
    </w:p>
    <w:p w:rsidR="007A1533" w:rsidRPr="00B0180D" w:rsidRDefault="007A1533" w:rsidP="004E1030">
      <w:pPr>
        <w:pStyle w:val="a5"/>
        <w:numPr>
          <w:ilvl w:val="0"/>
          <w:numId w:val="64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 xml:space="preserve">Продолжать развивать свободу и одновременно точность движений руки под контролем зрения, их плавность, ритмичность. </w:t>
      </w:r>
    </w:p>
    <w:p w:rsidR="007A1533" w:rsidRPr="00B0180D" w:rsidRDefault="007A1533" w:rsidP="004E1030">
      <w:pPr>
        <w:pStyle w:val="a5"/>
        <w:numPr>
          <w:ilvl w:val="0"/>
          <w:numId w:val="64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 xml:space="preserve">Расширять набор материалов, которые дети могут использовать в рисовании (гуашь, акварель, сухая и жирная пастель, сангина, угольный карандаш, гелевая ручка и др.). </w:t>
      </w:r>
    </w:p>
    <w:p w:rsidR="007A1533" w:rsidRPr="00B0180D" w:rsidRDefault="007A1533" w:rsidP="004E1030">
      <w:pPr>
        <w:pStyle w:val="a5"/>
        <w:numPr>
          <w:ilvl w:val="0"/>
          <w:numId w:val="64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Предлагать соединять в одном рисунке разные материалы для создания выразительного образа.</w:t>
      </w:r>
    </w:p>
    <w:p w:rsidR="007A1533" w:rsidRPr="00B0180D" w:rsidRDefault="007A1533" w:rsidP="004E1030">
      <w:pPr>
        <w:pStyle w:val="a5"/>
        <w:numPr>
          <w:ilvl w:val="0"/>
          <w:numId w:val="64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 xml:space="preserve">Учить новым способам работы с уже знакомыми материалами (например, рисовать акварелью по сырому слою); разным способам создания фона для изображаемой картины: </w:t>
      </w:r>
      <w:r w:rsidRPr="00B0180D">
        <w:lastRenderedPageBreak/>
        <w:t>при рисовании акварелью и гуашью — до создания основного изображения; при рисовании пастелью и цветными карандашами фон может быть подготовлен как в начале, так и по завершении основного изображения.</w:t>
      </w:r>
    </w:p>
    <w:p w:rsidR="007A1533" w:rsidRPr="00B0180D" w:rsidRDefault="007A1533" w:rsidP="004E1030">
      <w:pPr>
        <w:pStyle w:val="a5"/>
        <w:numPr>
          <w:ilvl w:val="0"/>
          <w:numId w:val="64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proofErr w:type="gramStart"/>
      <w:r w:rsidRPr="00B0180D">
        <w:t>Продолжать формировать умение свободно владеть карандашом при выполнении линейного рисунка, учить плавным поворотам руки при рисовании округлых линий, завитков в разном направлении (от веточки и от конца завитка к веточке, вертикально и горизонтально), учить осуществлять движение всей рукой при рисовании длинных линий, крупных форм, одними пальцами — при рисовании небольших форм и мелких деталей, коротких линий, штрихов, травки (хохлома), оживок (городец</w:t>
      </w:r>
      <w:proofErr w:type="gramEnd"/>
      <w:r w:rsidRPr="00B0180D">
        <w:t>) и др.</w:t>
      </w:r>
    </w:p>
    <w:p w:rsidR="007A1533" w:rsidRPr="00B0180D" w:rsidRDefault="007A1533" w:rsidP="004E1030">
      <w:pPr>
        <w:pStyle w:val="a5"/>
        <w:numPr>
          <w:ilvl w:val="0"/>
          <w:numId w:val="64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Учить видеть красоту созданного изображения и в передаче формы, плавности, слитности линий или их тонкости, изящности, ритмичности расположения линий и пятен, равномерности закрашивания рисунка; чувствовать плавные переходы оттенков цвета, получившиеся при равномерном закрашивании и регулировании нажима на карандаш.</w:t>
      </w:r>
    </w:p>
    <w:p w:rsidR="007A1533" w:rsidRPr="00B0180D" w:rsidRDefault="007A1533" w:rsidP="004E1030">
      <w:pPr>
        <w:pStyle w:val="a5"/>
        <w:numPr>
          <w:ilvl w:val="0"/>
          <w:numId w:val="64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Развивать представление о разнообразии цветов и оттенков, опираясь на реальную окраску предметов, декоративную роспись, сказочные сюжеты; учить создавать цвета и оттенки.</w:t>
      </w:r>
    </w:p>
    <w:p w:rsidR="007A1533" w:rsidRPr="00B0180D" w:rsidRDefault="007A1533" w:rsidP="004E1030">
      <w:pPr>
        <w:pStyle w:val="a5"/>
        <w:numPr>
          <w:ilvl w:val="0"/>
          <w:numId w:val="64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Постепенно подводить детей к обозначению цветов, например, включающих два оттенка (</w:t>
      </w:r>
      <w:proofErr w:type="gramStart"/>
      <w:r w:rsidRPr="00B0180D">
        <w:t>желто-зеленый</w:t>
      </w:r>
      <w:proofErr w:type="gramEnd"/>
      <w:r w:rsidRPr="00B0180D">
        <w:t>, серо-голубой) или уподобленных природным (малиновый, персиковый и т. п.).</w:t>
      </w:r>
    </w:p>
    <w:p w:rsidR="007A1533" w:rsidRPr="00B0180D" w:rsidRDefault="007A1533" w:rsidP="004E1030">
      <w:pPr>
        <w:pStyle w:val="a5"/>
        <w:numPr>
          <w:ilvl w:val="0"/>
          <w:numId w:val="64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Обращать их внимание на изменчивость цвета предметов (например, в процессе роста помидоры зеленые, а созревшие — красные).</w:t>
      </w:r>
    </w:p>
    <w:p w:rsidR="007A1533" w:rsidRPr="00B0180D" w:rsidRDefault="007A1533" w:rsidP="004E1030">
      <w:pPr>
        <w:pStyle w:val="a5"/>
        <w:numPr>
          <w:ilvl w:val="0"/>
          <w:numId w:val="64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proofErr w:type="gramStart"/>
      <w:r w:rsidRPr="00B0180D">
        <w:t>Учить замечать изменение цвета в природе в связи с изменением погоды (небо голубое в солнечный день и серое в пасмурный).</w:t>
      </w:r>
      <w:proofErr w:type="gramEnd"/>
    </w:p>
    <w:p w:rsidR="007A1533" w:rsidRPr="00B0180D" w:rsidRDefault="007A1533" w:rsidP="004E1030">
      <w:pPr>
        <w:pStyle w:val="a5"/>
        <w:numPr>
          <w:ilvl w:val="0"/>
          <w:numId w:val="64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Развивать цветовое восприятие в целях обогащения колористической гаммы рисунка.</w:t>
      </w:r>
    </w:p>
    <w:p w:rsidR="007A1533" w:rsidRPr="00B0180D" w:rsidRDefault="007A1533" w:rsidP="004E1030">
      <w:pPr>
        <w:pStyle w:val="a5"/>
        <w:numPr>
          <w:ilvl w:val="0"/>
          <w:numId w:val="64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Учить детей различать оттенки цветов и передавать их в рисунке, развивать восприятие, способность наблюдать и сравнивать цвета окружающих предметов, явлений (нежно-зеленые только что появившиеся листочки, бледно-зеленые стебли одуванчиков и их темно-зеленые листья и т. п.).</w:t>
      </w:r>
    </w:p>
    <w:p w:rsidR="00426E65" w:rsidRDefault="00426E65" w:rsidP="007A1533">
      <w:pPr>
        <w:pStyle w:val="a5"/>
        <w:autoSpaceDE w:val="0"/>
        <w:autoSpaceDN w:val="0"/>
        <w:adjustRightInd w:val="0"/>
        <w:spacing w:line="360" w:lineRule="auto"/>
        <w:ind w:left="0"/>
        <w:contextualSpacing/>
        <w:jc w:val="both"/>
        <w:rPr>
          <w:b/>
          <w:bCs/>
          <w:i/>
        </w:rPr>
      </w:pPr>
    </w:p>
    <w:p w:rsidR="007A1533" w:rsidRPr="00B0180D" w:rsidRDefault="007A1533" w:rsidP="007A1533">
      <w:pPr>
        <w:pStyle w:val="a5"/>
        <w:autoSpaceDE w:val="0"/>
        <w:autoSpaceDN w:val="0"/>
        <w:adjustRightInd w:val="0"/>
        <w:spacing w:line="360" w:lineRule="auto"/>
        <w:ind w:left="0"/>
        <w:contextualSpacing/>
        <w:jc w:val="both"/>
        <w:rPr>
          <w:b/>
          <w:i/>
        </w:rPr>
      </w:pPr>
      <w:r w:rsidRPr="00B0180D">
        <w:rPr>
          <w:b/>
          <w:bCs/>
          <w:i/>
        </w:rPr>
        <w:t>Сюжетное рисование.</w:t>
      </w:r>
    </w:p>
    <w:p w:rsidR="007A1533" w:rsidRPr="00B0180D" w:rsidRDefault="007A1533" w:rsidP="004E1030">
      <w:pPr>
        <w:pStyle w:val="a5"/>
        <w:numPr>
          <w:ilvl w:val="0"/>
          <w:numId w:val="65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 xml:space="preserve">Продолжать учить детей размещать изображения на листе в соответствии с их реальным расположением (ближе или дальше от рисующего; ближе к нижнему краю листа — передний план или дальше от него — задний план); передавать различия в величине изображаемых предметов (дерево высокое, цветок ниже дерева;  воробышек маленький, ворона большая и т. п.). </w:t>
      </w:r>
    </w:p>
    <w:p w:rsidR="007A1533" w:rsidRPr="00B0180D" w:rsidRDefault="007A1533" w:rsidP="004E1030">
      <w:pPr>
        <w:pStyle w:val="a5"/>
        <w:numPr>
          <w:ilvl w:val="0"/>
          <w:numId w:val="65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Формировать умение строить композицию рисунка; передавать движения людей и животных, растений, склоняющихся от ветра.</w:t>
      </w:r>
    </w:p>
    <w:p w:rsidR="007A1533" w:rsidRPr="00B0180D" w:rsidRDefault="007A1533" w:rsidP="004E1030">
      <w:pPr>
        <w:pStyle w:val="a5"/>
        <w:numPr>
          <w:ilvl w:val="0"/>
          <w:numId w:val="65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 xml:space="preserve">Продолжать формировать умение передавать в </w:t>
      </w:r>
      <w:proofErr w:type="gramStart"/>
      <w:r w:rsidRPr="00B0180D">
        <w:t>рисунках</w:t>
      </w:r>
      <w:proofErr w:type="gramEnd"/>
      <w:r w:rsidRPr="00B0180D">
        <w:t xml:space="preserve"> как сюжеты народных сказок, так и авторских произведений (стихотворений, сказок, рассказов); проявлять самостоятельность в выборе темы, композиционного и цветового решения.</w:t>
      </w:r>
    </w:p>
    <w:p w:rsidR="00426E65" w:rsidRDefault="00426E65" w:rsidP="007A1533">
      <w:pPr>
        <w:pStyle w:val="a5"/>
        <w:autoSpaceDE w:val="0"/>
        <w:autoSpaceDN w:val="0"/>
        <w:adjustRightInd w:val="0"/>
        <w:spacing w:line="360" w:lineRule="auto"/>
        <w:ind w:left="0"/>
        <w:contextualSpacing/>
        <w:jc w:val="both"/>
        <w:rPr>
          <w:b/>
          <w:bCs/>
          <w:i/>
        </w:rPr>
      </w:pPr>
    </w:p>
    <w:p w:rsidR="007A1533" w:rsidRPr="00B0180D" w:rsidRDefault="007A1533" w:rsidP="007A1533">
      <w:pPr>
        <w:pStyle w:val="a5"/>
        <w:autoSpaceDE w:val="0"/>
        <w:autoSpaceDN w:val="0"/>
        <w:adjustRightInd w:val="0"/>
        <w:spacing w:line="360" w:lineRule="auto"/>
        <w:ind w:left="0"/>
        <w:contextualSpacing/>
        <w:jc w:val="both"/>
        <w:rPr>
          <w:b/>
          <w:i/>
        </w:rPr>
      </w:pPr>
      <w:r w:rsidRPr="00B0180D">
        <w:rPr>
          <w:b/>
          <w:bCs/>
          <w:i/>
        </w:rPr>
        <w:t xml:space="preserve">Декоративное рисование. </w:t>
      </w:r>
    </w:p>
    <w:p w:rsidR="007A1533" w:rsidRPr="00B0180D" w:rsidRDefault="007A1533" w:rsidP="004E1030">
      <w:pPr>
        <w:pStyle w:val="a5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 xml:space="preserve">Продолжать развивать декоративное творчество детей; умение создавать узоры по мотивам народных росписей, уже знакомых детям и новых (городецкая, гжельская, хохломская, роспись и др.). </w:t>
      </w:r>
    </w:p>
    <w:p w:rsidR="007A1533" w:rsidRPr="00B0180D" w:rsidRDefault="007A1533" w:rsidP="004E1030">
      <w:pPr>
        <w:pStyle w:val="a5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Учить детей выделять и передавать цветовую гамму народного декоративного искусства определенного вида.</w:t>
      </w:r>
    </w:p>
    <w:p w:rsidR="007A1533" w:rsidRPr="00B0180D" w:rsidRDefault="007A1533" w:rsidP="004E1030">
      <w:pPr>
        <w:pStyle w:val="a5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lastRenderedPageBreak/>
        <w:t>Закреплять умение создавать композиции на листах бумаги разной формы, силуэтах предметов и игрушек; расписывать вылепленные детьми игрушки.</w:t>
      </w:r>
    </w:p>
    <w:p w:rsidR="007A1533" w:rsidRPr="00B0180D" w:rsidRDefault="007A1533" w:rsidP="004E1030">
      <w:pPr>
        <w:pStyle w:val="a5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Закреплять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</w:t>
      </w:r>
    </w:p>
    <w:p w:rsidR="006F1C13" w:rsidRDefault="006F1C13" w:rsidP="007A1533">
      <w:pPr>
        <w:pStyle w:val="a5"/>
        <w:autoSpaceDE w:val="0"/>
        <w:autoSpaceDN w:val="0"/>
        <w:adjustRightInd w:val="0"/>
        <w:spacing w:line="276" w:lineRule="auto"/>
        <w:ind w:left="0"/>
        <w:contextualSpacing/>
        <w:jc w:val="both"/>
        <w:rPr>
          <w:b/>
          <w:bCs/>
          <w:i/>
        </w:rPr>
      </w:pPr>
    </w:p>
    <w:p w:rsidR="007A1533" w:rsidRPr="00B0180D" w:rsidRDefault="007A1533" w:rsidP="007A1533">
      <w:pPr>
        <w:pStyle w:val="a5"/>
        <w:autoSpaceDE w:val="0"/>
        <w:autoSpaceDN w:val="0"/>
        <w:adjustRightInd w:val="0"/>
        <w:spacing w:line="276" w:lineRule="auto"/>
        <w:ind w:left="0"/>
        <w:contextualSpacing/>
        <w:jc w:val="both"/>
        <w:rPr>
          <w:b/>
          <w:i/>
        </w:rPr>
      </w:pPr>
      <w:r w:rsidRPr="00B0180D">
        <w:rPr>
          <w:b/>
          <w:bCs/>
          <w:i/>
        </w:rPr>
        <w:t>Лепка</w:t>
      </w:r>
      <w:r w:rsidRPr="00B0180D">
        <w:rPr>
          <w:b/>
          <w:i/>
        </w:rPr>
        <w:t xml:space="preserve">. </w:t>
      </w:r>
    </w:p>
    <w:p w:rsidR="007A1533" w:rsidRPr="00B0180D" w:rsidRDefault="007A1533" w:rsidP="004E1030">
      <w:pPr>
        <w:pStyle w:val="a5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 xml:space="preserve">Развивать творчество детей; учить </w:t>
      </w:r>
      <w:proofErr w:type="gramStart"/>
      <w:r w:rsidRPr="00B0180D">
        <w:t>свободно</w:t>
      </w:r>
      <w:proofErr w:type="gramEnd"/>
      <w:r w:rsidRPr="00B0180D">
        <w:t xml:space="preserve"> использовать для создания образов предметов, объектов природы, сказочных персонажей разнообразные приемы, усвоенные ранее; продолжать учить передавать форму основной части и других частей, их пропорции, позу, характерные особенности изображаемых объектов; обрабатывать поверхность формы движениями пальцев и стекой.</w:t>
      </w:r>
    </w:p>
    <w:p w:rsidR="007A1533" w:rsidRPr="00B0180D" w:rsidRDefault="007A1533" w:rsidP="004E1030">
      <w:pPr>
        <w:pStyle w:val="a5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Продолжать формировать умение передавать характерные движения человека и животных, создавать выразительные образы.</w:t>
      </w:r>
    </w:p>
    <w:p w:rsidR="007A1533" w:rsidRPr="00B0180D" w:rsidRDefault="007A1533" w:rsidP="004E1030">
      <w:pPr>
        <w:pStyle w:val="a5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Учить детей создавать скульптурные группы из двух-трех фигур, развивать чувство композиции, умение передавать пропорции предметов, их соотношение по величине, выразительность поз, движений, деталей.</w:t>
      </w:r>
    </w:p>
    <w:p w:rsidR="006F1C13" w:rsidRDefault="006F1C13" w:rsidP="007A1533">
      <w:pPr>
        <w:pStyle w:val="a5"/>
        <w:autoSpaceDE w:val="0"/>
        <w:autoSpaceDN w:val="0"/>
        <w:adjustRightInd w:val="0"/>
        <w:spacing w:line="360" w:lineRule="auto"/>
        <w:ind w:left="0"/>
        <w:contextualSpacing/>
        <w:jc w:val="both"/>
        <w:rPr>
          <w:b/>
          <w:bCs/>
          <w:i/>
        </w:rPr>
      </w:pPr>
    </w:p>
    <w:p w:rsidR="007A1533" w:rsidRPr="00B0180D" w:rsidRDefault="007A1533" w:rsidP="007A1533">
      <w:pPr>
        <w:pStyle w:val="a5"/>
        <w:autoSpaceDE w:val="0"/>
        <w:autoSpaceDN w:val="0"/>
        <w:adjustRightInd w:val="0"/>
        <w:spacing w:line="360" w:lineRule="auto"/>
        <w:ind w:left="0"/>
        <w:contextualSpacing/>
        <w:jc w:val="both"/>
        <w:rPr>
          <w:b/>
          <w:i/>
        </w:rPr>
      </w:pPr>
      <w:r w:rsidRPr="00B0180D">
        <w:rPr>
          <w:b/>
          <w:bCs/>
          <w:i/>
        </w:rPr>
        <w:t>Декоративная лепка.</w:t>
      </w:r>
    </w:p>
    <w:p w:rsidR="007A1533" w:rsidRPr="00B0180D" w:rsidRDefault="007A1533" w:rsidP="004E1030">
      <w:pPr>
        <w:pStyle w:val="a5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 xml:space="preserve">Продолжать развивать навыки декоративной лепки; учить использовать разные способы лепки (налеп, углубленный рельеф), применять стеку. </w:t>
      </w:r>
    </w:p>
    <w:p w:rsidR="007A1533" w:rsidRPr="00B0180D" w:rsidRDefault="007A1533" w:rsidP="004E1030">
      <w:pPr>
        <w:pStyle w:val="a5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Учить при лепке из глины расписывать пластину, создавать узор стекой; создавать из глины, разноцветного пластилина предметные и сюжетные, индивидуальные и коллективные композиции.</w:t>
      </w:r>
    </w:p>
    <w:p w:rsidR="00597AD2" w:rsidRPr="00B0180D" w:rsidRDefault="00597AD2" w:rsidP="007A1533">
      <w:pPr>
        <w:pStyle w:val="a5"/>
        <w:autoSpaceDE w:val="0"/>
        <w:autoSpaceDN w:val="0"/>
        <w:adjustRightInd w:val="0"/>
        <w:spacing w:line="360" w:lineRule="auto"/>
        <w:ind w:left="0"/>
        <w:contextualSpacing/>
        <w:jc w:val="both"/>
        <w:rPr>
          <w:b/>
          <w:bCs/>
          <w:i/>
        </w:rPr>
      </w:pPr>
    </w:p>
    <w:p w:rsidR="007A1533" w:rsidRPr="00B0180D" w:rsidRDefault="007A1533" w:rsidP="007A1533">
      <w:pPr>
        <w:pStyle w:val="a5"/>
        <w:autoSpaceDE w:val="0"/>
        <w:autoSpaceDN w:val="0"/>
        <w:adjustRightInd w:val="0"/>
        <w:spacing w:line="360" w:lineRule="auto"/>
        <w:ind w:left="0"/>
        <w:contextualSpacing/>
        <w:jc w:val="both"/>
      </w:pPr>
      <w:r w:rsidRPr="00B0180D">
        <w:rPr>
          <w:b/>
          <w:bCs/>
          <w:i/>
        </w:rPr>
        <w:t>Аппликация</w:t>
      </w:r>
      <w:r w:rsidRPr="00B0180D">
        <w:rPr>
          <w:bCs/>
        </w:rPr>
        <w:t>.</w:t>
      </w:r>
    </w:p>
    <w:p w:rsidR="007A1533" w:rsidRPr="00B0180D" w:rsidRDefault="007A1533" w:rsidP="004E1030">
      <w:pPr>
        <w:pStyle w:val="a5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Продолжать учить создавать предметные и сюжетные изображения с натуры и по представлению: развивать чувство композиции.</w:t>
      </w:r>
    </w:p>
    <w:p w:rsidR="007A1533" w:rsidRPr="00B0180D" w:rsidRDefault="007A1533" w:rsidP="004E1030">
      <w:pPr>
        <w:pStyle w:val="a5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Развивать умение составлять узоры и декоративные композиции из геометрических и растительных элементов на листах бумаги разной формы; изображать птиц, животных по замыслу детей и по мотивам народного искусства.</w:t>
      </w:r>
    </w:p>
    <w:p w:rsidR="007A1533" w:rsidRPr="00B0180D" w:rsidRDefault="007A1533" w:rsidP="004E1030">
      <w:pPr>
        <w:pStyle w:val="a5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Закреплять приемы вырезания симметричных предметов из бумаги, сложенной вдвое; несколько предметов или их частей из бумаги, сложенной гармошкой.</w:t>
      </w:r>
    </w:p>
    <w:p w:rsidR="007A1533" w:rsidRPr="00B0180D" w:rsidRDefault="007A1533" w:rsidP="004E1030">
      <w:pPr>
        <w:pStyle w:val="a5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 xml:space="preserve">При создании образов поощрять применение разных приемов вырезания, обрывания бумаги, наклеивания изображений (намазывая их клеем полностью или частично, создавая иллюзию передачи объема); учить мозаичному способу изображения с предварительным легким обозначением карандашом формы частей и деталей картинки. </w:t>
      </w:r>
    </w:p>
    <w:p w:rsidR="007A1533" w:rsidRPr="00B0180D" w:rsidRDefault="007A1533" w:rsidP="004E1030">
      <w:pPr>
        <w:pStyle w:val="a5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Продолжать развивать чувство цвета, колорита, композиции.</w:t>
      </w:r>
    </w:p>
    <w:p w:rsidR="007A1533" w:rsidRPr="00B0180D" w:rsidRDefault="007A1533" w:rsidP="007A1533">
      <w:pPr>
        <w:pStyle w:val="a5"/>
        <w:autoSpaceDE w:val="0"/>
        <w:autoSpaceDN w:val="0"/>
        <w:adjustRightInd w:val="0"/>
        <w:spacing w:line="276" w:lineRule="auto"/>
        <w:ind w:left="851"/>
        <w:contextualSpacing/>
        <w:jc w:val="both"/>
      </w:pPr>
    </w:p>
    <w:p w:rsidR="007A1533" w:rsidRPr="00B0180D" w:rsidRDefault="007A1533" w:rsidP="007A1533">
      <w:pPr>
        <w:pStyle w:val="a5"/>
        <w:autoSpaceDE w:val="0"/>
        <w:autoSpaceDN w:val="0"/>
        <w:adjustRightInd w:val="0"/>
        <w:spacing w:line="360" w:lineRule="auto"/>
        <w:ind w:left="0"/>
        <w:jc w:val="both"/>
        <w:rPr>
          <w:b/>
          <w:i/>
        </w:rPr>
      </w:pPr>
      <w:r w:rsidRPr="00B0180D">
        <w:rPr>
          <w:b/>
          <w:bCs/>
          <w:i/>
        </w:rPr>
        <w:t>Художественный труд: работа с бумагой и картоном.</w:t>
      </w:r>
    </w:p>
    <w:p w:rsidR="007A1533" w:rsidRPr="00B0180D" w:rsidRDefault="007A1533" w:rsidP="004E1030">
      <w:pPr>
        <w:pStyle w:val="a5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Закреплять умение складывать бумагу прямоугольной, квадратной, круглой формы в разных направлениях (пилотка); использовать разную по фактуре бумагу, делать разметку с помощью шаблона; создавать игрушки-забавы.</w:t>
      </w:r>
    </w:p>
    <w:p w:rsidR="007A1533" w:rsidRPr="00B0180D" w:rsidRDefault="007A1533" w:rsidP="004E1030">
      <w:pPr>
        <w:pStyle w:val="a5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Формировать умение создавать предметы из полосок цветной бумаги (коврик, дорожка, закладка), подбирать цвета и их оттенки при изготовлении игрушек, сувениров, деталей костюмов и украшений к праздникам.</w:t>
      </w:r>
    </w:p>
    <w:p w:rsidR="007A1533" w:rsidRPr="00B0180D" w:rsidRDefault="007A1533" w:rsidP="004E1030">
      <w:pPr>
        <w:pStyle w:val="a5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lastRenderedPageBreak/>
        <w:t xml:space="preserve">Формировать умение использовать образец. </w:t>
      </w:r>
    </w:p>
    <w:p w:rsidR="007A1533" w:rsidRPr="00B0180D" w:rsidRDefault="007A1533" w:rsidP="004E1030">
      <w:pPr>
        <w:pStyle w:val="a5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Совершенствовать умение детей создавать объемные игрушки в технике оригами.</w:t>
      </w:r>
    </w:p>
    <w:p w:rsidR="007A1533" w:rsidRPr="00B0180D" w:rsidRDefault="007A1533" w:rsidP="007A1533">
      <w:pPr>
        <w:pStyle w:val="a5"/>
        <w:autoSpaceDE w:val="0"/>
        <w:autoSpaceDN w:val="0"/>
        <w:adjustRightInd w:val="0"/>
        <w:spacing w:line="276" w:lineRule="auto"/>
        <w:ind w:left="0"/>
        <w:contextualSpacing/>
        <w:jc w:val="both"/>
        <w:rPr>
          <w:b/>
          <w:bCs/>
          <w:i/>
        </w:rPr>
      </w:pPr>
    </w:p>
    <w:p w:rsidR="007A1533" w:rsidRPr="00B0180D" w:rsidRDefault="007A1533" w:rsidP="007A1533">
      <w:pPr>
        <w:pStyle w:val="a5"/>
        <w:autoSpaceDE w:val="0"/>
        <w:autoSpaceDN w:val="0"/>
        <w:adjustRightInd w:val="0"/>
        <w:spacing w:line="360" w:lineRule="auto"/>
        <w:ind w:left="0"/>
        <w:contextualSpacing/>
        <w:jc w:val="both"/>
        <w:rPr>
          <w:b/>
          <w:i/>
        </w:rPr>
      </w:pPr>
      <w:r w:rsidRPr="00B0180D">
        <w:rPr>
          <w:b/>
          <w:bCs/>
          <w:i/>
        </w:rPr>
        <w:t>Художественный труд: работа с природным материалом.</w:t>
      </w:r>
    </w:p>
    <w:p w:rsidR="007A1533" w:rsidRPr="00B0180D" w:rsidRDefault="007A1533" w:rsidP="004E1030">
      <w:pPr>
        <w:pStyle w:val="a5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proofErr w:type="gramStart"/>
      <w:r w:rsidRPr="00B0180D">
        <w:t xml:space="preserve">Закреплять умение создавать фигуры людей, животных, птиц из желудей, шишек, косточек, травы, веток, корней и других материалов, передавать выразительность образа, создавать общие композиции («Лесная поляна», «Сказочные герои»). </w:t>
      </w:r>
      <w:proofErr w:type="gramEnd"/>
    </w:p>
    <w:p w:rsidR="007A1533" w:rsidRPr="00B0180D" w:rsidRDefault="007A1533" w:rsidP="004E1030">
      <w:pPr>
        <w:pStyle w:val="a5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Развивать фантазию, воображение.</w:t>
      </w:r>
    </w:p>
    <w:p w:rsidR="007A1533" w:rsidRPr="00B0180D" w:rsidRDefault="007A1533" w:rsidP="004E1030">
      <w:pPr>
        <w:pStyle w:val="a5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 xml:space="preserve">Закреплять умение детей аккуратно и экономно использовать </w:t>
      </w:r>
      <w:proofErr w:type="gramStart"/>
      <w:r w:rsidRPr="00B0180D">
        <w:t>мате-риалы</w:t>
      </w:r>
      <w:proofErr w:type="gramEnd"/>
      <w:r w:rsidRPr="00B0180D">
        <w:t>.</w:t>
      </w:r>
    </w:p>
    <w:p w:rsidR="00597AD2" w:rsidRPr="00B0180D" w:rsidRDefault="00597AD2" w:rsidP="007A1533">
      <w:pPr>
        <w:pStyle w:val="a5"/>
        <w:autoSpaceDE w:val="0"/>
        <w:autoSpaceDN w:val="0"/>
        <w:adjustRightInd w:val="0"/>
        <w:spacing w:line="360" w:lineRule="auto"/>
        <w:ind w:left="0"/>
        <w:contextualSpacing/>
        <w:jc w:val="both"/>
        <w:rPr>
          <w:b/>
          <w:i/>
        </w:rPr>
      </w:pPr>
    </w:p>
    <w:p w:rsidR="007A1533" w:rsidRPr="00B0180D" w:rsidRDefault="007A1533" w:rsidP="007A1533">
      <w:pPr>
        <w:pStyle w:val="a5"/>
        <w:autoSpaceDE w:val="0"/>
        <w:autoSpaceDN w:val="0"/>
        <w:adjustRightInd w:val="0"/>
        <w:spacing w:line="360" w:lineRule="auto"/>
        <w:ind w:left="0"/>
        <w:contextualSpacing/>
        <w:jc w:val="both"/>
        <w:rPr>
          <w:b/>
          <w:i/>
        </w:rPr>
      </w:pPr>
      <w:r w:rsidRPr="00B0180D">
        <w:rPr>
          <w:b/>
          <w:i/>
        </w:rPr>
        <w:t xml:space="preserve">Конструктивно-модельная деятельность. </w:t>
      </w:r>
    </w:p>
    <w:p w:rsidR="007A1533" w:rsidRPr="00B0180D" w:rsidRDefault="007A1533" w:rsidP="004E1030">
      <w:pPr>
        <w:pStyle w:val="a5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 xml:space="preserve">Формировать интерес к разнообразным зданиям и сооружениям (жилые дома, театры и др.). </w:t>
      </w:r>
    </w:p>
    <w:p w:rsidR="007A1533" w:rsidRPr="00B0180D" w:rsidRDefault="007A1533" w:rsidP="004E1030">
      <w:pPr>
        <w:pStyle w:val="a5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Поощрять желание передавать их особенности в конструктивной деятельности.</w:t>
      </w:r>
    </w:p>
    <w:p w:rsidR="007A1533" w:rsidRPr="00B0180D" w:rsidRDefault="007A1533" w:rsidP="004E1030">
      <w:pPr>
        <w:pStyle w:val="a5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Учить видеть конструкцию объекта и анализировать ее основные части, их функциональное назначение.</w:t>
      </w:r>
    </w:p>
    <w:p w:rsidR="007A1533" w:rsidRPr="00B0180D" w:rsidRDefault="007A1533" w:rsidP="004E1030">
      <w:pPr>
        <w:pStyle w:val="a5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Предлагать детям самостоятельно находить отдельные конструктивные решения на основе анализа существующих сооружений.</w:t>
      </w:r>
    </w:p>
    <w:p w:rsidR="007A1533" w:rsidRPr="00B0180D" w:rsidRDefault="007A1533" w:rsidP="004E1030">
      <w:pPr>
        <w:pStyle w:val="a5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Закреплять навыки коллективной работы: умение распределять обязанности, работать в соответствии с общим замыслом, не мешая друг другу.</w:t>
      </w:r>
    </w:p>
    <w:p w:rsidR="007A1533" w:rsidRPr="00B0180D" w:rsidRDefault="007A1533" w:rsidP="007A1533">
      <w:pPr>
        <w:pStyle w:val="a5"/>
        <w:autoSpaceDE w:val="0"/>
        <w:autoSpaceDN w:val="0"/>
        <w:adjustRightInd w:val="0"/>
        <w:spacing w:line="276" w:lineRule="auto"/>
        <w:ind w:left="851"/>
        <w:contextualSpacing/>
        <w:jc w:val="both"/>
      </w:pPr>
    </w:p>
    <w:p w:rsidR="007A1533" w:rsidRPr="00B0180D" w:rsidRDefault="007A1533" w:rsidP="007A1533">
      <w:pPr>
        <w:pStyle w:val="a5"/>
        <w:autoSpaceDE w:val="0"/>
        <w:autoSpaceDN w:val="0"/>
        <w:adjustRightInd w:val="0"/>
        <w:spacing w:line="360" w:lineRule="auto"/>
        <w:ind w:left="0"/>
        <w:contextualSpacing/>
        <w:jc w:val="both"/>
        <w:rPr>
          <w:b/>
          <w:i/>
        </w:rPr>
      </w:pPr>
      <w:r w:rsidRPr="00B0180D">
        <w:rPr>
          <w:b/>
          <w:bCs/>
          <w:i/>
        </w:rPr>
        <w:t xml:space="preserve">Конструирование из строительного материала. </w:t>
      </w:r>
    </w:p>
    <w:p w:rsidR="007A1533" w:rsidRPr="00B0180D" w:rsidRDefault="007A1533" w:rsidP="004E1030">
      <w:pPr>
        <w:pStyle w:val="a5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 xml:space="preserve">Учить детей сооружать различные конструкции одного и того же объекта в соответствии с их назначением (мост для пешеходов, мост для транспорта). </w:t>
      </w:r>
    </w:p>
    <w:p w:rsidR="007A1533" w:rsidRPr="00B0180D" w:rsidRDefault="007A1533" w:rsidP="004E1030">
      <w:pPr>
        <w:pStyle w:val="a5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Определять, какие детали более всего подходят для постройки, как их целесообразнее скомбинировать; продолжать развивать умение планировать процесс возведения постройки.</w:t>
      </w:r>
    </w:p>
    <w:p w:rsidR="007A1533" w:rsidRPr="00B0180D" w:rsidRDefault="007A1533" w:rsidP="004E1030">
      <w:pPr>
        <w:pStyle w:val="a5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Продолжать учить сооружать постройки, объединенные общей темой (улица, машины, дома).</w:t>
      </w:r>
    </w:p>
    <w:p w:rsidR="007A1533" w:rsidRPr="00B0180D" w:rsidRDefault="007A1533" w:rsidP="007A1533">
      <w:pPr>
        <w:pStyle w:val="a5"/>
        <w:autoSpaceDE w:val="0"/>
        <w:autoSpaceDN w:val="0"/>
        <w:adjustRightInd w:val="0"/>
        <w:spacing w:line="276" w:lineRule="auto"/>
        <w:ind w:left="0"/>
        <w:contextualSpacing/>
        <w:jc w:val="both"/>
        <w:rPr>
          <w:b/>
          <w:bCs/>
          <w:i/>
        </w:rPr>
      </w:pPr>
    </w:p>
    <w:p w:rsidR="007A1533" w:rsidRPr="00B0180D" w:rsidRDefault="007A1533" w:rsidP="007A1533">
      <w:pPr>
        <w:pStyle w:val="a5"/>
        <w:autoSpaceDE w:val="0"/>
        <w:autoSpaceDN w:val="0"/>
        <w:adjustRightInd w:val="0"/>
        <w:spacing w:line="360" w:lineRule="auto"/>
        <w:ind w:left="0"/>
        <w:contextualSpacing/>
        <w:jc w:val="both"/>
        <w:rPr>
          <w:b/>
          <w:i/>
        </w:rPr>
      </w:pPr>
      <w:r w:rsidRPr="00B0180D">
        <w:rPr>
          <w:b/>
          <w:bCs/>
          <w:i/>
        </w:rPr>
        <w:t xml:space="preserve">Конструирование из деталей конструкторов. </w:t>
      </w:r>
    </w:p>
    <w:p w:rsidR="007A1533" w:rsidRPr="00B0180D" w:rsidRDefault="007A1533" w:rsidP="004E1030">
      <w:pPr>
        <w:pStyle w:val="a5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 xml:space="preserve">Познакомить с разнообразными пластмассовыми конструкторами. </w:t>
      </w:r>
    </w:p>
    <w:p w:rsidR="007A1533" w:rsidRPr="00B0180D" w:rsidRDefault="007A1533" w:rsidP="004E1030">
      <w:pPr>
        <w:pStyle w:val="a5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Учить создавать различные модели (здания, самолеты, поезда и т. д.) по рисунку, по словесной инструкции воспитателя, по собственному замыслу.</w:t>
      </w:r>
    </w:p>
    <w:p w:rsidR="007A1533" w:rsidRPr="00B0180D" w:rsidRDefault="007A1533" w:rsidP="004E1030">
      <w:pPr>
        <w:pStyle w:val="a5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 xml:space="preserve">Познакомить детей с деревянным конструктором, детали которого крепятся штифтами. </w:t>
      </w:r>
    </w:p>
    <w:p w:rsidR="007A1533" w:rsidRPr="00B0180D" w:rsidRDefault="007A1533" w:rsidP="004E1030">
      <w:pPr>
        <w:pStyle w:val="a5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Учить создавать различные конструкции (мебель, машины) по рисунку и по словесной инструкции воспитателя.</w:t>
      </w:r>
    </w:p>
    <w:p w:rsidR="007A1533" w:rsidRPr="00B0180D" w:rsidRDefault="007A1533" w:rsidP="004E1030">
      <w:pPr>
        <w:pStyle w:val="a5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Учить создавать конструкции, объединенные общей темой (детская площадка, стоянка машин и др.).</w:t>
      </w:r>
    </w:p>
    <w:p w:rsidR="007A1533" w:rsidRPr="00B0180D" w:rsidRDefault="007A1533" w:rsidP="004E1030">
      <w:pPr>
        <w:pStyle w:val="a5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Учить разбирать конструкции при помощи скобы и киянки (в пластмассовых конструкторах).</w:t>
      </w:r>
    </w:p>
    <w:p w:rsidR="007A1533" w:rsidRPr="00B0180D" w:rsidRDefault="007A1533" w:rsidP="007A153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A1533" w:rsidRPr="00B0180D" w:rsidRDefault="007A1533" w:rsidP="007A153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0180D">
        <w:rPr>
          <w:rFonts w:ascii="Times New Roman" w:hAnsi="Times New Roman" w:cs="Times New Roman"/>
          <w:b/>
          <w:i/>
          <w:sz w:val="24"/>
          <w:szCs w:val="24"/>
        </w:rPr>
        <w:t>Музыкально-художественная деятельность.</w:t>
      </w:r>
    </w:p>
    <w:p w:rsidR="007A1533" w:rsidRPr="00B0180D" w:rsidRDefault="007A1533" w:rsidP="004E1030">
      <w:pPr>
        <w:pStyle w:val="a5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Продолжать приобщать детей к музыкальной культуре, воспитывать художественный вкус.</w:t>
      </w:r>
    </w:p>
    <w:p w:rsidR="007A1533" w:rsidRPr="00B0180D" w:rsidRDefault="007A1533" w:rsidP="004E1030">
      <w:pPr>
        <w:pStyle w:val="a5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 xml:space="preserve">Продолжать обогащать музыкальные впечатления детей, вызывать яркий эмоциональный отклик при восприятии музыки разного характера. </w:t>
      </w:r>
    </w:p>
    <w:p w:rsidR="007A1533" w:rsidRPr="00B0180D" w:rsidRDefault="007A1533" w:rsidP="004E1030">
      <w:pPr>
        <w:pStyle w:val="a5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lastRenderedPageBreak/>
        <w:t>Совершенствовать звуковысотный, ритмический, тембровый и динамический слух.</w:t>
      </w:r>
    </w:p>
    <w:p w:rsidR="007A1533" w:rsidRPr="00B0180D" w:rsidRDefault="007A1533" w:rsidP="004E1030">
      <w:pPr>
        <w:pStyle w:val="a5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Способствовать дальнейшему формированию певческого голоса, развитию навыков движения под музыку.</w:t>
      </w:r>
    </w:p>
    <w:p w:rsidR="007A1533" w:rsidRPr="00B0180D" w:rsidRDefault="007A1533" w:rsidP="004E1030">
      <w:pPr>
        <w:pStyle w:val="a5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Обучать игре на детских музыкальных инструментах.</w:t>
      </w:r>
    </w:p>
    <w:p w:rsidR="007A1533" w:rsidRPr="00B0180D" w:rsidRDefault="007A1533" w:rsidP="004E1030">
      <w:pPr>
        <w:pStyle w:val="a5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Знакомить с элементарными музыкальными понятиями.</w:t>
      </w:r>
    </w:p>
    <w:p w:rsidR="006F1C13" w:rsidRDefault="006F1C13" w:rsidP="007A1533">
      <w:pPr>
        <w:pStyle w:val="a5"/>
        <w:autoSpaceDE w:val="0"/>
        <w:autoSpaceDN w:val="0"/>
        <w:adjustRightInd w:val="0"/>
        <w:spacing w:line="276" w:lineRule="auto"/>
        <w:ind w:left="0"/>
        <w:contextualSpacing/>
        <w:jc w:val="both"/>
        <w:rPr>
          <w:b/>
          <w:bCs/>
          <w:i/>
        </w:rPr>
      </w:pPr>
    </w:p>
    <w:p w:rsidR="007A1533" w:rsidRPr="00B0180D" w:rsidRDefault="007A1533" w:rsidP="007A1533">
      <w:pPr>
        <w:pStyle w:val="a5"/>
        <w:autoSpaceDE w:val="0"/>
        <w:autoSpaceDN w:val="0"/>
        <w:adjustRightInd w:val="0"/>
        <w:spacing w:line="276" w:lineRule="auto"/>
        <w:ind w:left="0"/>
        <w:contextualSpacing/>
        <w:jc w:val="both"/>
        <w:rPr>
          <w:b/>
          <w:i/>
        </w:rPr>
      </w:pPr>
      <w:r w:rsidRPr="00B0180D">
        <w:rPr>
          <w:b/>
          <w:bCs/>
          <w:i/>
        </w:rPr>
        <w:t>Слушание.</w:t>
      </w:r>
    </w:p>
    <w:p w:rsidR="007A1533" w:rsidRPr="00B0180D" w:rsidRDefault="007A1533" w:rsidP="004E1030">
      <w:pPr>
        <w:pStyle w:val="a5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 xml:space="preserve">Продолжать развивать навыки восприятия звуков по высоте в пределах квинты — терции; обогащать впечатления детей и формировать музыкальный вкус, развивать музыкальную память. </w:t>
      </w:r>
    </w:p>
    <w:p w:rsidR="007A1533" w:rsidRPr="00B0180D" w:rsidRDefault="007A1533" w:rsidP="004E1030">
      <w:pPr>
        <w:pStyle w:val="a5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Способствовать развитию мышления, фантазии, памяти, слуха.</w:t>
      </w:r>
    </w:p>
    <w:p w:rsidR="007A1533" w:rsidRPr="00B0180D" w:rsidRDefault="007A1533" w:rsidP="004E1030">
      <w:pPr>
        <w:pStyle w:val="a5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Знакомить с элементарными музыкальными понятиями (темп, ритм); жанрами (опера, концерт, симфонический концерт), творчеством композиторов и музыкантов.</w:t>
      </w:r>
    </w:p>
    <w:p w:rsidR="007A1533" w:rsidRPr="00B0180D" w:rsidRDefault="007A1533" w:rsidP="004E1030">
      <w:pPr>
        <w:pStyle w:val="a5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Познакомить детей с мелодией Государственного гимна Российской Федерации.</w:t>
      </w:r>
    </w:p>
    <w:p w:rsidR="007A1533" w:rsidRPr="00B0180D" w:rsidRDefault="007A1533" w:rsidP="007A1533">
      <w:pPr>
        <w:pStyle w:val="a5"/>
        <w:autoSpaceDE w:val="0"/>
        <w:autoSpaceDN w:val="0"/>
        <w:adjustRightInd w:val="0"/>
        <w:spacing w:line="276" w:lineRule="auto"/>
        <w:ind w:left="0"/>
        <w:contextualSpacing/>
        <w:jc w:val="both"/>
        <w:rPr>
          <w:b/>
          <w:bCs/>
        </w:rPr>
      </w:pPr>
    </w:p>
    <w:p w:rsidR="007A1533" w:rsidRPr="00B0180D" w:rsidRDefault="007A1533" w:rsidP="007A1533">
      <w:pPr>
        <w:pStyle w:val="a5"/>
        <w:autoSpaceDE w:val="0"/>
        <w:autoSpaceDN w:val="0"/>
        <w:adjustRightInd w:val="0"/>
        <w:spacing w:line="276" w:lineRule="auto"/>
        <w:ind w:left="0"/>
        <w:contextualSpacing/>
        <w:jc w:val="both"/>
        <w:rPr>
          <w:b/>
          <w:i/>
        </w:rPr>
      </w:pPr>
      <w:r w:rsidRPr="00B0180D">
        <w:rPr>
          <w:b/>
          <w:bCs/>
          <w:i/>
        </w:rPr>
        <w:t>Пение.</w:t>
      </w:r>
    </w:p>
    <w:p w:rsidR="007A1533" w:rsidRPr="00B0180D" w:rsidRDefault="007A1533" w:rsidP="004E1030">
      <w:pPr>
        <w:pStyle w:val="a5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Совершенствовать певческий голос и вокально-слуховую координацию.</w:t>
      </w:r>
    </w:p>
    <w:p w:rsidR="007A1533" w:rsidRPr="00B0180D" w:rsidRDefault="007A1533" w:rsidP="004E1030">
      <w:pPr>
        <w:pStyle w:val="a5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 xml:space="preserve">Закреплять практические навыки выразительного исполнения песен в пределах </w:t>
      </w:r>
      <w:proofErr w:type="gramStart"/>
      <w:r w:rsidRPr="00B0180D">
        <w:t>от</w:t>
      </w:r>
      <w:proofErr w:type="gramEnd"/>
      <w:r w:rsidRPr="00B0180D">
        <w:t xml:space="preserve"> </w:t>
      </w:r>
      <w:proofErr w:type="gramStart"/>
      <w:r w:rsidRPr="00B0180D">
        <w:t>до</w:t>
      </w:r>
      <w:proofErr w:type="gramEnd"/>
      <w:r w:rsidRPr="00B0180D">
        <w:t xml:space="preserve"> первой октавы до ре второй октавы; учить брать дыхание и удерживать его до конца фразы; обращать внимание на артикуляцию (дикцию).</w:t>
      </w:r>
    </w:p>
    <w:p w:rsidR="007A1533" w:rsidRPr="00B0180D" w:rsidRDefault="007A1533" w:rsidP="004E1030">
      <w:pPr>
        <w:pStyle w:val="a5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Закреплять умение петь самостоятельно, индивидуально и коллективно, с музыкальным сопровождением и без него.</w:t>
      </w:r>
    </w:p>
    <w:p w:rsidR="0067568A" w:rsidRPr="00B0180D" w:rsidRDefault="0067568A" w:rsidP="007A1533">
      <w:pPr>
        <w:pStyle w:val="a5"/>
        <w:autoSpaceDE w:val="0"/>
        <w:autoSpaceDN w:val="0"/>
        <w:adjustRightInd w:val="0"/>
        <w:spacing w:line="276" w:lineRule="auto"/>
        <w:ind w:left="0"/>
        <w:contextualSpacing/>
        <w:jc w:val="both"/>
        <w:rPr>
          <w:b/>
          <w:bCs/>
          <w:i/>
        </w:rPr>
      </w:pPr>
    </w:p>
    <w:p w:rsidR="007A1533" w:rsidRPr="00B0180D" w:rsidRDefault="007A1533" w:rsidP="007A1533">
      <w:pPr>
        <w:pStyle w:val="a5"/>
        <w:autoSpaceDE w:val="0"/>
        <w:autoSpaceDN w:val="0"/>
        <w:adjustRightInd w:val="0"/>
        <w:spacing w:line="276" w:lineRule="auto"/>
        <w:ind w:left="0"/>
        <w:contextualSpacing/>
        <w:jc w:val="both"/>
        <w:rPr>
          <w:b/>
          <w:i/>
        </w:rPr>
      </w:pPr>
      <w:r w:rsidRPr="00B0180D">
        <w:rPr>
          <w:b/>
          <w:bCs/>
          <w:i/>
        </w:rPr>
        <w:t>Песенное творчество.</w:t>
      </w:r>
    </w:p>
    <w:p w:rsidR="007A1533" w:rsidRPr="00B0180D" w:rsidRDefault="007A1533" w:rsidP="004E1030">
      <w:pPr>
        <w:pStyle w:val="a5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 xml:space="preserve">Учить </w:t>
      </w:r>
      <w:proofErr w:type="gramStart"/>
      <w:r w:rsidRPr="00B0180D">
        <w:t>самостоятельно</w:t>
      </w:r>
      <w:proofErr w:type="gramEnd"/>
      <w:r w:rsidRPr="00B0180D">
        <w:t xml:space="preserve"> придумывать мелодии, используя в качестве образца русские народные песни; самостоятельно импровизировать мелодии на заданную тему по образцу и без него, используя для этого знакомые песни, музыкальные пьесы и танцы.</w:t>
      </w:r>
    </w:p>
    <w:p w:rsidR="007A1533" w:rsidRPr="00B0180D" w:rsidRDefault="007A1533" w:rsidP="007A1533">
      <w:pPr>
        <w:pStyle w:val="a5"/>
        <w:autoSpaceDE w:val="0"/>
        <w:autoSpaceDN w:val="0"/>
        <w:adjustRightInd w:val="0"/>
        <w:spacing w:line="276" w:lineRule="auto"/>
        <w:ind w:left="0"/>
        <w:contextualSpacing/>
        <w:jc w:val="both"/>
        <w:rPr>
          <w:b/>
          <w:bCs/>
          <w:i/>
        </w:rPr>
      </w:pPr>
    </w:p>
    <w:p w:rsidR="007A1533" w:rsidRPr="00B0180D" w:rsidRDefault="007A1533" w:rsidP="007A1533">
      <w:pPr>
        <w:pStyle w:val="a5"/>
        <w:autoSpaceDE w:val="0"/>
        <w:autoSpaceDN w:val="0"/>
        <w:adjustRightInd w:val="0"/>
        <w:spacing w:line="276" w:lineRule="auto"/>
        <w:ind w:left="0"/>
        <w:contextualSpacing/>
        <w:jc w:val="both"/>
        <w:rPr>
          <w:b/>
          <w:i/>
        </w:rPr>
      </w:pPr>
      <w:r w:rsidRPr="00B0180D">
        <w:rPr>
          <w:b/>
          <w:bCs/>
          <w:i/>
        </w:rPr>
        <w:t>Музыкально-ритмические движения.</w:t>
      </w:r>
    </w:p>
    <w:p w:rsidR="007A1533" w:rsidRPr="00B0180D" w:rsidRDefault="007A1533" w:rsidP="004E1030">
      <w:pPr>
        <w:pStyle w:val="a5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Способствовать дальнейшему развитию навыков танцевальных движений, умения выразительно и ритмично двигаться в соответствии с разнообразным характером музыки, передавая в танце эмоционально-образное содержание.</w:t>
      </w:r>
    </w:p>
    <w:p w:rsidR="007A1533" w:rsidRPr="00B0180D" w:rsidRDefault="007A1533" w:rsidP="004E1030">
      <w:pPr>
        <w:pStyle w:val="a5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Знакомить с национальными плясками (русские, белорусские, украинские и т. д.).</w:t>
      </w:r>
    </w:p>
    <w:p w:rsidR="007A1533" w:rsidRPr="00B0180D" w:rsidRDefault="007A1533" w:rsidP="004E1030">
      <w:pPr>
        <w:pStyle w:val="a5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Развивать танцевально-игровое творчество; формировать навыки художественного исполнения различных образов при инсценировании песен, театральных постановок.</w:t>
      </w:r>
    </w:p>
    <w:p w:rsidR="007A1533" w:rsidRPr="00B0180D" w:rsidRDefault="007A1533" w:rsidP="007A1533">
      <w:pPr>
        <w:pStyle w:val="a5"/>
        <w:autoSpaceDE w:val="0"/>
        <w:autoSpaceDN w:val="0"/>
        <w:adjustRightInd w:val="0"/>
        <w:spacing w:line="276" w:lineRule="auto"/>
        <w:ind w:left="0"/>
        <w:contextualSpacing/>
        <w:jc w:val="both"/>
        <w:rPr>
          <w:b/>
          <w:bCs/>
        </w:rPr>
      </w:pPr>
    </w:p>
    <w:p w:rsidR="007A1533" w:rsidRPr="00B0180D" w:rsidRDefault="007A1533" w:rsidP="007A1533">
      <w:pPr>
        <w:pStyle w:val="a5"/>
        <w:autoSpaceDE w:val="0"/>
        <w:autoSpaceDN w:val="0"/>
        <w:adjustRightInd w:val="0"/>
        <w:spacing w:line="276" w:lineRule="auto"/>
        <w:ind w:left="0"/>
        <w:contextualSpacing/>
        <w:jc w:val="both"/>
        <w:rPr>
          <w:b/>
          <w:i/>
        </w:rPr>
      </w:pPr>
      <w:r w:rsidRPr="00B0180D">
        <w:rPr>
          <w:b/>
          <w:bCs/>
          <w:i/>
        </w:rPr>
        <w:t>Музыкально-игровое и танцевальное творчество.</w:t>
      </w:r>
    </w:p>
    <w:p w:rsidR="007A1533" w:rsidRPr="00B0180D" w:rsidRDefault="007A1533" w:rsidP="004E1030">
      <w:pPr>
        <w:pStyle w:val="a5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Способствовать развитию творческой активности детей в доступных видах музыкальной исполнительской деятельности (игра в оркестре, пение, танцевальные движения и т. п.).</w:t>
      </w:r>
    </w:p>
    <w:p w:rsidR="007A1533" w:rsidRPr="00B0180D" w:rsidRDefault="007A1533" w:rsidP="004E1030">
      <w:pPr>
        <w:pStyle w:val="a5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Учить детей импровизировать под музыку соответствующего характера (лыжник, конькобежец, наездник, рыбак; лукавый котик и сердитый козлик и т. п.).</w:t>
      </w:r>
    </w:p>
    <w:p w:rsidR="007A1533" w:rsidRPr="00B0180D" w:rsidRDefault="007A1533" w:rsidP="004E1030">
      <w:pPr>
        <w:pStyle w:val="a5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Учить придумывать движения, отражающие содержание песни; выразительно действовать с воображаемыми предметами.</w:t>
      </w:r>
    </w:p>
    <w:p w:rsidR="007A1533" w:rsidRPr="00B0180D" w:rsidRDefault="007A1533" w:rsidP="004E1030">
      <w:pPr>
        <w:pStyle w:val="a5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 xml:space="preserve">Учить </w:t>
      </w:r>
      <w:proofErr w:type="gramStart"/>
      <w:r w:rsidRPr="00B0180D">
        <w:t>самостоятельно</w:t>
      </w:r>
      <w:proofErr w:type="gramEnd"/>
      <w:r w:rsidRPr="00B0180D">
        <w:t xml:space="preserve"> искать способ передачи в движениях музыкальных образов.</w:t>
      </w:r>
    </w:p>
    <w:p w:rsidR="007A1533" w:rsidRPr="00B0180D" w:rsidRDefault="007A1533" w:rsidP="004E1030">
      <w:pPr>
        <w:pStyle w:val="a5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Формировать музыкальные способности; содействовать проявлению активности и самостоятельности.</w:t>
      </w:r>
    </w:p>
    <w:p w:rsidR="007A1533" w:rsidRPr="00B0180D" w:rsidRDefault="007A1533" w:rsidP="007A1533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A1533" w:rsidRPr="00B0180D" w:rsidRDefault="007A1533" w:rsidP="007A153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0180D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>Игра на детских музыкальных инструментах.</w:t>
      </w:r>
    </w:p>
    <w:p w:rsidR="007A1533" w:rsidRPr="00B0180D" w:rsidRDefault="007A1533" w:rsidP="004E1030">
      <w:pPr>
        <w:pStyle w:val="a5"/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Знакомить с музыкальными произведениями в исполнении различных инструментов и в оркестровой обработке.</w:t>
      </w:r>
    </w:p>
    <w:p w:rsidR="007A1533" w:rsidRPr="00B0180D" w:rsidRDefault="007A1533" w:rsidP="004E1030">
      <w:pPr>
        <w:pStyle w:val="a5"/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Учить играть на металлофоне, свирели, ударных и электронных музыкальных инструментах, русских народных музыкальных инструментах: трещотках, погремушках, треугольниках; исполнять музыкальные произведения в оркестре и в ансамбле.</w:t>
      </w:r>
    </w:p>
    <w:p w:rsidR="007A1533" w:rsidRPr="00B0180D" w:rsidRDefault="007A1533" w:rsidP="007A1533">
      <w:pPr>
        <w:pStyle w:val="a5"/>
        <w:autoSpaceDE w:val="0"/>
        <w:autoSpaceDN w:val="0"/>
        <w:adjustRightInd w:val="0"/>
        <w:spacing w:line="276" w:lineRule="auto"/>
        <w:ind w:left="0" w:firstLine="851"/>
        <w:jc w:val="both"/>
        <w:rPr>
          <w:rFonts w:eastAsia="TimesNewRoman"/>
          <w:b/>
        </w:rPr>
      </w:pPr>
    </w:p>
    <w:p w:rsidR="007A1533" w:rsidRPr="00B0180D" w:rsidRDefault="007A1533" w:rsidP="007A1533">
      <w:pPr>
        <w:pStyle w:val="a5"/>
        <w:autoSpaceDE w:val="0"/>
        <w:autoSpaceDN w:val="0"/>
        <w:adjustRightInd w:val="0"/>
        <w:spacing w:line="276" w:lineRule="auto"/>
        <w:ind w:left="0" w:firstLine="851"/>
        <w:jc w:val="both"/>
        <w:rPr>
          <w:rFonts w:eastAsia="TimesNewRoman"/>
        </w:rPr>
      </w:pPr>
    </w:p>
    <w:p w:rsidR="007A1533" w:rsidRPr="00B0180D" w:rsidRDefault="007A1533" w:rsidP="007A1533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0180D">
        <w:rPr>
          <w:rFonts w:ascii="Times New Roman" w:eastAsia="Times New Roman" w:hAnsi="Times New Roman" w:cs="Times New Roman"/>
          <w:i/>
          <w:sz w:val="24"/>
          <w:szCs w:val="24"/>
        </w:rPr>
        <w:t>Содержание образовательной области «Художественно-эстетическое развитие» представлено в разделе «Люди Крыма и их культуры»</w:t>
      </w:r>
      <w:r w:rsidRPr="00B0180D"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</w:rPr>
        <w:t xml:space="preserve"> </w:t>
      </w:r>
      <w:r w:rsidRPr="00B018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Региональной </w:t>
      </w:r>
      <w:r w:rsidRPr="00B0180D">
        <w:rPr>
          <w:rFonts w:ascii="Times New Roman" w:eastAsia="Times New Roman" w:hAnsi="Times New Roman" w:cs="Times New Roman"/>
          <w:b/>
          <w:i/>
          <w:sz w:val="24"/>
          <w:szCs w:val="24"/>
        </w:rPr>
        <w:t>парциальной программе по гражданско-патриотическому воспитанию детей дошкольного возраста в Республике Крым «Крымский веночек».</w:t>
      </w:r>
    </w:p>
    <w:p w:rsidR="007A1533" w:rsidRPr="00B0180D" w:rsidRDefault="007A1533" w:rsidP="007A1533">
      <w:pPr>
        <w:spacing w:after="0"/>
        <w:jc w:val="both"/>
        <w:rPr>
          <w:rFonts w:ascii="Times New Roman" w:eastAsia="TimesNewRoman" w:hAnsi="Times New Roman" w:cs="Times New Roman"/>
          <w:i/>
          <w:sz w:val="24"/>
          <w:szCs w:val="24"/>
        </w:rPr>
      </w:pPr>
    </w:p>
    <w:p w:rsidR="007A1533" w:rsidRPr="00B0180D" w:rsidRDefault="007A1533" w:rsidP="007A1533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B0180D">
        <w:rPr>
          <w:rFonts w:ascii="Times New Roman" w:eastAsia="TimesNewRoman" w:hAnsi="Times New Roman" w:cs="Times New Roman"/>
          <w:i/>
          <w:sz w:val="24"/>
          <w:szCs w:val="24"/>
          <w:u w:val="single"/>
        </w:rPr>
        <w:t>Подраздел «Традиционная и современная культура людей, живущих в Крыму»</w:t>
      </w:r>
    </w:p>
    <w:p w:rsidR="007A1533" w:rsidRPr="00B0180D" w:rsidRDefault="007A1533" w:rsidP="004E1030">
      <w:pPr>
        <w:pStyle w:val="a5"/>
        <w:numPr>
          <w:ilvl w:val="0"/>
          <w:numId w:val="22"/>
        </w:numPr>
        <w:spacing w:line="276" w:lineRule="auto"/>
        <w:ind w:left="426"/>
        <w:jc w:val="both"/>
        <w:rPr>
          <w:i/>
        </w:rPr>
      </w:pPr>
      <w:r w:rsidRPr="00B0180D">
        <w:rPr>
          <w:i/>
        </w:rPr>
        <w:t>Декоративно-прикладное искусство. Свой дом, посуду, одежду, мебель и т.п. люди украшали. Национальные особенности народных промыслов ярко проявляются в художественных ремеслах: вышивке, гончарном производстве, вязании, плетении, резьбе по дереву, чеканке по металлу, изготовлению ювелирных изделий.</w:t>
      </w:r>
    </w:p>
    <w:p w:rsidR="007A1533" w:rsidRPr="00B0180D" w:rsidRDefault="007A1533" w:rsidP="004E1030">
      <w:pPr>
        <w:pStyle w:val="a5"/>
        <w:numPr>
          <w:ilvl w:val="0"/>
          <w:numId w:val="22"/>
        </w:numPr>
        <w:spacing w:line="276" w:lineRule="auto"/>
        <w:ind w:left="426"/>
        <w:jc w:val="both"/>
        <w:rPr>
          <w:bCs/>
          <w:i/>
          <w:iCs/>
        </w:rPr>
      </w:pPr>
      <w:r w:rsidRPr="00B0180D">
        <w:rPr>
          <w:bCs/>
          <w:i/>
          <w:iCs/>
        </w:rPr>
        <w:t xml:space="preserve">Гончарное производство. </w:t>
      </w:r>
      <w:r w:rsidRPr="00B0180D">
        <w:rPr>
          <w:i/>
        </w:rPr>
        <w:t xml:space="preserve">Посуда, предметы быта, украшения жилища, игрушки. Материалы  и способы их обработки. Знакомство с мастерами, живущими рядом в городе или поселке. Особенности росписи глиняных изделий у народных мастеров, живущих в Крыму. </w:t>
      </w:r>
      <w:r w:rsidRPr="00B0180D">
        <w:rPr>
          <w:i/>
          <w:iCs/>
        </w:rPr>
        <w:t>Практическая деятельность детей</w:t>
      </w:r>
      <w:r w:rsidRPr="00B0180D">
        <w:rPr>
          <w:i/>
        </w:rPr>
        <w:t>: лепка, рисование, аппликация.</w:t>
      </w:r>
    </w:p>
    <w:p w:rsidR="007A1533" w:rsidRPr="00B0180D" w:rsidRDefault="007A1533" w:rsidP="004E1030">
      <w:pPr>
        <w:pStyle w:val="a5"/>
        <w:numPr>
          <w:ilvl w:val="0"/>
          <w:numId w:val="22"/>
        </w:numPr>
        <w:spacing w:line="276" w:lineRule="auto"/>
        <w:ind w:left="426"/>
        <w:jc w:val="both"/>
        <w:rPr>
          <w:bCs/>
          <w:i/>
          <w:iCs/>
        </w:rPr>
      </w:pPr>
      <w:r w:rsidRPr="00B0180D">
        <w:rPr>
          <w:bCs/>
          <w:i/>
          <w:iCs/>
        </w:rPr>
        <w:t xml:space="preserve">Ковроткачество. </w:t>
      </w:r>
      <w:r w:rsidRPr="00B0180D">
        <w:rPr>
          <w:i/>
        </w:rPr>
        <w:t xml:space="preserve">Изготовление безворсовых ковров: болгарских писану, крымскотатарских килимов, русских ковров, украинских килимов. Особенности их рисунков, колорита. Практическое использование в жилище. Современные тканые изделия. </w:t>
      </w:r>
      <w:r w:rsidRPr="00B0180D">
        <w:rPr>
          <w:i/>
          <w:iCs/>
        </w:rPr>
        <w:t>Практическая деятельность детей</w:t>
      </w:r>
      <w:r w:rsidRPr="00B0180D">
        <w:rPr>
          <w:i/>
        </w:rPr>
        <w:t>: рисование,  аппликация.</w:t>
      </w:r>
    </w:p>
    <w:p w:rsidR="007A1533" w:rsidRPr="00B0180D" w:rsidRDefault="007A1533" w:rsidP="004E1030">
      <w:pPr>
        <w:pStyle w:val="a5"/>
        <w:numPr>
          <w:ilvl w:val="0"/>
          <w:numId w:val="22"/>
        </w:numPr>
        <w:spacing w:line="276" w:lineRule="auto"/>
        <w:ind w:left="426"/>
        <w:jc w:val="both"/>
        <w:rPr>
          <w:bCs/>
          <w:i/>
          <w:iCs/>
        </w:rPr>
      </w:pPr>
      <w:r w:rsidRPr="00B0180D">
        <w:rPr>
          <w:bCs/>
          <w:i/>
          <w:iCs/>
        </w:rPr>
        <w:t xml:space="preserve">Вышивка. </w:t>
      </w:r>
      <w:r w:rsidRPr="00B0180D">
        <w:rPr>
          <w:i/>
        </w:rPr>
        <w:t xml:space="preserve">Образцы народной вышивки. Особенности орнаментов, узоров, цветовой гаммы в работах крымских мастеров.  Практическое использование вышитых изделий для украшения одежды, жилища, предметов быта. </w:t>
      </w:r>
      <w:r w:rsidRPr="00B0180D">
        <w:rPr>
          <w:i/>
          <w:iCs/>
        </w:rPr>
        <w:t>Практическая деятельность детей</w:t>
      </w:r>
      <w:r w:rsidRPr="00B0180D">
        <w:rPr>
          <w:i/>
        </w:rPr>
        <w:t>:  рисование, аппликация – украшение игрового уголка, ручной и художественный труд – вышивание стебельчатым швом и швом «крест».</w:t>
      </w:r>
    </w:p>
    <w:p w:rsidR="007A1533" w:rsidRPr="00B0180D" w:rsidRDefault="007A1533" w:rsidP="004E1030">
      <w:pPr>
        <w:pStyle w:val="a5"/>
        <w:numPr>
          <w:ilvl w:val="0"/>
          <w:numId w:val="22"/>
        </w:numPr>
        <w:spacing w:line="276" w:lineRule="auto"/>
        <w:ind w:left="426"/>
        <w:jc w:val="both"/>
        <w:rPr>
          <w:bCs/>
          <w:i/>
          <w:iCs/>
        </w:rPr>
      </w:pPr>
      <w:r w:rsidRPr="00B0180D">
        <w:rPr>
          <w:bCs/>
          <w:i/>
          <w:iCs/>
        </w:rPr>
        <w:t xml:space="preserve">Плетение из лозы. </w:t>
      </w:r>
      <w:r w:rsidRPr="00B0180D">
        <w:rPr>
          <w:i/>
        </w:rPr>
        <w:t xml:space="preserve">Древнее ремесло – лозоплетение. Практическое назначение изделий из лозы. Основные приемы работы с лозой, доступные детям. </w:t>
      </w:r>
      <w:r w:rsidRPr="00B0180D">
        <w:rPr>
          <w:i/>
          <w:iCs/>
        </w:rPr>
        <w:t>Практическая деятельность детей</w:t>
      </w:r>
      <w:r w:rsidRPr="00B0180D">
        <w:rPr>
          <w:i/>
        </w:rPr>
        <w:t>: выполнение доступных видов работ (подставки под горячее, корзинки) совместно с воспитателем.</w:t>
      </w:r>
    </w:p>
    <w:p w:rsidR="007A1533" w:rsidRPr="00B0180D" w:rsidRDefault="007A1533" w:rsidP="004E1030">
      <w:pPr>
        <w:pStyle w:val="a5"/>
        <w:numPr>
          <w:ilvl w:val="0"/>
          <w:numId w:val="22"/>
        </w:numPr>
        <w:spacing w:line="276" w:lineRule="auto"/>
        <w:ind w:left="426"/>
        <w:jc w:val="both"/>
        <w:rPr>
          <w:bCs/>
          <w:i/>
          <w:iCs/>
        </w:rPr>
      </w:pPr>
      <w:r w:rsidRPr="00B0180D">
        <w:rPr>
          <w:bCs/>
          <w:i/>
          <w:iCs/>
        </w:rPr>
        <w:t xml:space="preserve">Резьба по дереву. </w:t>
      </w:r>
      <w:proofErr w:type="gramStart"/>
      <w:r w:rsidRPr="00B0180D">
        <w:rPr>
          <w:i/>
        </w:rPr>
        <w:t>Изделия из дерева (посуда, гребни, спицы, подсвечники, подставки под горячее, разделочные доски и т.д.</w:t>
      </w:r>
      <w:proofErr w:type="gramEnd"/>
      <w:r w:rsidRPr="00B0180D">
        <w:rPr>
          <w:i/>
        </w:rPr>
        <w:t xml:space="preserve"> Их практическое назначение. Объемная деревянная скульптура. Сказочные деревянные фигурки на Поляне сказок (экскурсия или рассматривание иллюстраций). </w:t>
      </w:r>
      <w:r w:rsidRPr="00B0180D">
        <w:rPr>
          <w:i/>
          <w:iCs/>
        </w:rPr>
        <w:t>Практическая творческая деятельность детей</w:t>
      </w:r>
      <w:r w:rsidRPr="00B0180D">
        <w:rPr>
          <w:i/>
        </w:rPr>
        <w:t>: оформление природного материала (веток, коряг, корней деревьев и т.д.), в какой-либо предмет, персонаж сказки, композицию для украшения группы, игрового центра.</w:t>
      </w:r>
    </w:p>
    <w:p w:rsidR="007A1533" w:rsidRPr="00B0180D" w:rsidRDefault="007A1533" w:rsidP="007A1533">
      <w:pPr>
        <w:spacing w:after="0"/>
        <w:ind w:left="426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</w:pPr>
      <w:r w:rsidRPr="00B0180D">
        <w:rPr>
          <w:rFonts w:ascii="Times New Roman" w:eastAsia="TimesNewRoman" w:hAnsi="Times New Roman" w:cs="Times New Roman"/>
          <w:i/>
          <w:sz w:val="24"/>
          <w:szCs w:val="24"/>
          <w:u w:val="single"/>
        </w:rPr>
        <w:t>Подраздел «</w:t>
      </w:r>
      <w:r w:rsidRPr="00B0180D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Музыка».</w:t>
      </w:r>
    </w:p>
    <w:p w:rsidR="007A1533" w:rsidRPr="00B0180D" w:rsidRDefault="007A1533" w:rsidP="004E1030">
      <w:pPr>
        <w:pStyle w:val="a5"/>
        <w:numPr>
          <w:ilvl w:val="0"/>
          <w:numId w:val="23"/>
        </w:numPr>
        <w:shd w:val="clear" w:color="auto" w:fill="FFFFFF"/>
        <w:spacing w:line="276" w:lineRule="auto"/>
        <w:ind w:left="426"/>
        <w:jc w:val="both"/>
        <w:rPr>
          <w:i/>
          <w:iCs/>
        </w:rPr>
      </w:pPr>
      <w:r w:rsidRPr="00B0180D">
        <w:rPr>
          <w:i/>
          <w:iCs/>
        </w:rPr>
        <w:t xml:space="preserve">Примерный перечень произведений для слушания: Караимские: </w:t>
      </w:r>
      <w:r w:rsidRPr="00B0180D">
        <w:rPr>
          <w:i/>
        </w:rPr>
        <w:t>«Бабочка», муз. С. Майкапара; «Колыбельная», муз. С. Майкапара и др.</w:t>
      </w:r>
      <w:r w:rsidRPr="00B0180D">
        <w:rPr>
          <w:i/>
          <w:iCs/>
        </w:rPr>
        <w:t xml:space="preserve"> Крымскотатарские: </w:t>
      </w:r>
      <w:r w:rsidRPr="00B0180D">
        <w:rPr>
          <w:i/>
        </w:rPr>
        <w:t>«Сейчас придет твоя мама», колыбельная; «Кукольный марш», муз. Э. Налбандова, «Кукольный вальс», муз. Э. Налбандова; «Барабан», муз. И. Бахшиш, А. Мефаева; «Хайтарма», муз. А. Спендиарова и др.</w:t>
      </w:r>
      <w:r w:rsidRPr="00B0180D">
        <w:rPr>
          <w:i/>
          <w:iCs/>
        </w:rPr>
        <w:t xml:space="preserve"> Русские:</w:t>
      </w:r>
      <w:r w:rsidRPr="00B0180D">
        <w:rPr>
          <w:i/>
        </w:rPr>
        <w:t xml:space="preserve"> «Котик заболел», «Котик выздоровел», муз. А. Гречанинова; «Детская </w:t>
      </w:r>
      <w:r w:rsidRPr="00B0180D">
        <w:rPr>
          <w:i/>
        </w:rPr>
        <w:lastRenderedPageBreak/>
        <w:t xml:space="preserve">полька», муз. М. Глинки; «Плач куклы», муз. Т. Попатенко; «Клоуны», муз. Д. Кабалевского и др. </w:t>
      </w:r>
      <w:r w:rsidRPr="00B0180D">
        <w:rPr>
          <w:i/>
          <w:iCs/>
        </w:rPr>
        <w:t xml:space="preserve"> Украинские: </w:t>
      </w:r>
      <w:r w:rsidRPr="00B0180D">
        <w:rPr>
          <w:i/>
        </w:rPr>
        <w:t>«Подоляночка», нар</w:t>
      </w:r>
      <w:proofErr w:type="gramStart"/>
      <w:r w:rsidRPr="00B0180D">
        <w:rPr>
          <w:i/>
        </w:rPr>
        <w:t>.м</w:t>
      </w:r>
      <w:proofErr w:type="gramEnd"/>
      <w:r w:rsidRPr="00B0180D">
        <w:rPr>
          <w:i/>
        </w:rPr>
        <w:t>елодия, обр. Л. Ревуцкого; «Спи, моя дитино», муз. Я. Степового; «Котик серенький», нар</w:t>
      </w:r>
      <w:proofErr w:type="gramStart"/>
      <w:r w:rsidRPr="00B0180D">
        <w:rPr>
          <w:i/>
        </w:rPr>
        <w:t>.п</w:t>
      </w:r>
      <w:proofErr w:type="gramEnd"/>
      <w:r w:rsidRPr="00B0180D">
        <w:rPr>
          <w:i/>
        </w:rPr>
        <w:t xml:space="preserve">есня, обр. М. Вериковского; «Два петуха», нар.песня, обр. М. Компанийца и др.        </w:t>
      </w:r>
    </w:p>
    <w:p w:rsidR="007A1533" w:rsidRPr="00B0180D" w:rsidRDefault="007A1533" w:rsidP="004E1030">
      <w:pPr>
        <w:pStyle w:val="a5"/>
        <w:numPr>
          <w:ilvl w:val="0"/>
          <w:numId w:val="23"/>
        </w:numPr>
        <w:shd w:val="clear" w:color="auto" w:fill="FFFFFF"/>
        <w:spacing w:line="276" w:lineRule="auto"/>
        <w:ind w:left="426"/>
        <w:jc w:val="both"/>
        <w:rPr>
          <w:i/>
          <w:iCs/>
        </w:rPr>
      </w:pPr>
      <w:r w:rsidRPr="00B0180D">
        <w:rPr>
          <w:i/>
          <w:iCs/>
        </w:rPr>
        <w:t xml:space="preserve">Примерный перечень песен. Армянские: </w:t>
      </w:r>
      <w:r w:rsidRPr="00B0180D">
        <w:rPr>
          <w:i/>
        </w:rPr>
        <w:t>«Споем на армянском», нар</w:t>
      </w:r>
      <w:proofErr w:type="gramStart"/>
      <w:r w:rsidRPr="00B0180D">
        <w:rPr>
          <w:i/>
        </w:rPr>
        <w:t>.п</w:t>
      </w:r>
      <w:proofErr w:type="gramEnd"/>
      <w:r w:rsidRPr="00B0180D">
        <w:rPr>
          <w:i/>
        </w:rPr>
        <w:t xml:space="preserve">есня; «Строитель», нар.песня; «Моя мама», нар.песня; «Кукла-клоун», нар.песня; «Песня куропатки», нар.песня; «Динг-донг», нар. песня и др. </w:t>
      </w:r>
      <w:r w:rsidRPr="00B0180D">
        <w:rPr>
          <w:i/>
          <w:iCs/>
        </w:rPr>
        <w:t>Болгарские:</w:t>
      </w:r>
      <w:r w:rsidRPr="00B0180D">
        <w:rPr>
          <w:i/>
        </w:rPr>
        <w:t xml:space="preserve"> «Прекрасная стоянка», нар</w:t>
      </w:r>
      <w:proofErr w:type="gramStart"/>
      <w:r w:rsidRPr="00B0180D">
        <w:rPr>
          <w:i/>
        </w:rPr>
        <w:t>.м</w:t>
      </w:r>
      <w:proofErr w:type="gramEnd"/>
      <w:r w:rsidRPr="00B0180D">
        <w:rPr>
          <w:i/>
        </w:rPr>
        <w:t>елодия; «Нам Господь тебя послал», нар.песня; «Голубь воркует в саду», нар.песня; «Ты прийди скорее, сон-дремота», колыбельная; «С Новым годом!», нар.песня и др.</w:t>
      </w:r>
      <w:r w:rsidRPr="00B0180D">
        <w:rPr>
          <w:i/>
          <w:iCs/>
        </w:rPr>
        <w:t xml:space="preserve"> Греческие: </w:t>
      </w:r>
      <w:r w:rsidRPr="00B0180D">
        <w:rPr>
          <w:i/>
        </w:rPr>
        <w:t>«Когда пойду я на базар», нар</w:t>
      </w:r>
      <w:proofErr w:type="gramStart"/>
      <w:r w:rsidRPr="00B0180D">
        <w:rPr>
          <w:i/>
        </w:rPr>
        <w:t>.п</w:t>
      </w:r>
      <w:proofErr w:type="gramEnd"/>
      <w:r w:rsidRPr="00B0180D">
        <w:rPr>
          <w:i/>
        </w:rPr>
        <w:t>есня; «Колыбельная», нар.песня; «У меня рос кустик перца», нар.песня; «Закончился год», нар.песня; «Пушистая елочка в зале стоит», нар.песня и др.</w:t>
      </w:r>
      <w:r w:rsidRPr="00B0180D">
        <w:rPr>
          <w:i/>
          <w:iCs/>
        </w:rPr>
        <w:t xml:space="preserve"> Крымскотатарские:</w:t>
      </w:r>
      <w:r w:rsidRPr="00B0180D">
        <w:rPr>
          <w:i/>
        </w:rPr>
        <w:t xml:space="preserve"> «Домашние животные», нар</w:t>
      </w:r>
      <w:proofErr w:type="gramStart"/>
      <w:r w:rsidRPr="00B0180D">
        <w:rPr>
          <w:i/>
        </w:rPr>
        <w:t>.п</w:t>
      </w:r>
      <w:proofErr w:type="gramEnd"/>
      <w:r w:rsidRPr="00B0180D">
        <w:rPr>
          <w:i/>
        </w:rPr>
        <w:t>есня; «Моя уточка», «Я люблю петь», муз. и сл. С.Усеинова; «Между нами речка», нар. песня;   «Зеленоголовая уточка», «Осень», муз. Э. Налбандова, сл. О. Амита;  «Я говорю на родном языке», муз. С. Кокуры, сл. С. Усеинова; «Крым – Родина моя», муз. Э. Налбандова, сл. Ч. Аметова и др.</w:t>
      </w:r>
      <w:r w:rsidRPr="00B0180D">
        <w:rPr>
          <w:i/>
          <w:iCs/>
        </w:rPr>
        <w:t xml:space="preserve"> Немецкие:</w:t>
      </w:r>
      <w:r w:rsidRPr="00B0180D">
        <w:rPr>
          <w:i/>
        </w:rPr>
        <w:t xml:space="preserve"> «Поем вместе», нар</w:t>
      </w:r>
      <w:proofErr w:type="gramStart"/>
      <w:r w:rsidRPr="00B0180D">
        <w:rPr>
          <w:i/>
        </w:rPr>
        <w:t>.п</w:t>
      </w:r>
      <w:proofErr w:type="gramEnd"/>
      <w:r w:rsidRPr="00B0180D">
        <w:rPr>
          <w:i/>
        </w:rPr>
        <w:t xml:space="preserve">есня; «Песенка от гнева», нар.песня; «Песенка от страха», нар.песня; «Колыбельная папы», нар.песня; «Лягушка», нар.песня; «Времена года», нар.песня, обр. Т. Потапенко, сл. А. Кузнецовой и др. </w:t>
      </w:r>
      <w:r w:rsidRPr="00B0180D">
        <w:rPr>
          <w:i/>
          <w:iCs/>
        </w:rPr>
        <w:t xml:space="preserve">Русские: </w:t>
      </w:r>
      <w:r w:rsidRPr="00B0180D">
        <w:rPr>
          <w:i/>
        </w:rPr>
        <w:t>«Во поле береза стояла», нар</w:t>
      </w:r>
      <w:proofErr w:type="gramStart"/>
      <w:r w:rsidRPr="00B0180D">
        <w:rPr>
          <w:i/>
        </w:rPr>
        <w:t>.п</w:t>
      </w:r>
      <w:proofErr w:type="gramEnd"/>
      <w:r w:rsidRPr="00B0180D">
        <w:rPr>
          <w:i/>
        </w:rPr>
        <w:t>есня; «Начинаю танцевать», нар.песня; «Скачет, скачет воробей», нар.песня; «Заинька, попляши», нар. песня и др.</w:t>
      </w:r>
      <w:r w:rsidRPr="00B0180D">
        <w:rPr>
          <w:i/>
          <w:iCs/>
        </w:rPr>
        <w:t xml:space="preserve"> Украинские: </w:t>
      </w:r>
      <w:r w:rsidRPr="00B0180D">
        <w:rPr>
          <w:i/>
        </w:rPr>
        <w:t>«Бим-бом», нар</w:t>
      </w:r>
      <w:proofErr w:type="gramStart"/>
      <w:r w:rsidRPr="00B0180D">
        <w:rPr>
          <w:i/>
        </w:rPr>
        <w:t>.п</w:t>
      </w:r>
      <w:proofErr w:type="gramEnd"/>
      <w:r w:rsidRPr="00B0180D">
        <w:rPr>
          <w:i/>
        </w:rPr>
        <w:t xml:space="preserve">риговорка, обр. Я. Степового; «Кукушечка», нар.мелодия, обр. Ю. Михайленко; «Выйди, выйди, солнышко», нар.мелодия, обр. Л. Ревуцкого; «Веснянка», нар.мелодия, сл. Г. Гриневича; «Дубарик», нар.песня и др. </w:t>
      </w:r>
    </w:p>
    <w:p w:rsidR="007A1533" w:rsidRPr="00B0180D" w:rsidRDefault="007A1533" w:rsidP="004E1030">
      <w:pPr>
        <w:pStyle w:val="a5"/>
        <w:numPr>
          <w:ilvl w:val="0"/>
          <w:numId w:val="23"/>
        </w:numPr>
        <w:shd w:val="clear" w:color="auto" w:fill="FFFFFF"/>
        <w:spacing w:line="276" w:lineRule="auto"/>
        <w:ind w:left="426"/>
        <w:jc w:val="both"/>
        <w:rPr>
          <w:i/>
          <w:iCs/>
        </w:rPr>
      </w:pPr>
      <w:r w:rsidRPr="00B0180D">
        <w:rPr>
          <w:i/>
          <w:iCs/>
        </w:rPr>
        <w:t>Примерный перечень произведений для музыкально-</w:t>
      </w:r>
      <w:proofErr w:type="gramStart"/>
      <w:r w:rsidRPr="00B0180D">
        <w:rPr>
          <w:i/>
          <w:iCs/>
        </w:rPr>
        <w:t>ритмических движений</w:t>
      </w:r>
      <w:proofErr w:type="gramEnd"/>
      <w:r w:rsidRPr="00B0180D">
        <w:rPr>
          <w:i/>
          <w:iCs/>
        </w:rPr>
        <w:t xml:space="preserve"> (упражнения, народные танцы, хороводы). Белорусские: </w:t>
      </w:r>
      <w:r w:rsidRPr="00B0180D">
        <w:rPr>
          <w:i/>
        </w:rPr>
        <w:t>«Лявониха», «Найди свой цвет», нар</w:t>
      </w:r>
      <w:proofErr w:type="gramStart"/>
      <w:r w:rsidRPr="00B0180D">
        <w:rPr>
          <w:i/>
        </w:rPr>
        <w:t>.м</w:t>
      </w:r>
      <w:proofErr w:type="gramEnd"/>
      <w:r w:rsidRPr="00B0180D">
        <w:rPr>
          <w:i/>
        </w:rPr>
        <w:t xml:space="preserve">елодия и др. </w:t>
      </w:r>
      <w:r w:rsidRPr="00B0180D">
        <w:rPr>
          <w:i/>
          <w:iCs/>
        </w:rPr>
        <w:t>Греческие:</w:t>
      </w:r>
      <w:r w:rsidRPr="00B0180D">
        <w:rPr>
          <w:i/>
        </w:rPr>
        <w:t xml:space="preserve"> «Сиртаки», муз. М. Теодаракиса и др. </w:t>
      </w:r>
      <w:r w:rsidRPr="00B0180D">
        <w:rPr>
          <w:i/>
          <w:iCs/>
        </w:rPr>
        <w:t xml:space="preserve">Крымскотатарские: </w:t>
      </w:r>
      <w:r w:rsidRPr="00B0180D">
        <w:rPr>
          <w:i/>
        </w:rPr>
        <w:t>«Детская хайтарма», «Пастушья хайтрама», «Платочек», нар</w:t>
      </w:r>
      <w:proofErr w:type="gramStart"/>
      <w:r w:rsidRPr="00B0180D">
        <w:rPr>
          <w:i/>
        </w:rPr>
        <w:t>.м</w:t>
      </w:r>
      <w:proofErr w:type="gramEnd"/>
      <w:r w:rsidRPr="00B0180D">
        <w:rPr>
          <w:i/>
        </w:rPr>
        <w:t xml:space="preserve">елодия и др. </w:t>
      </w:r>
      <w:r w:rsidRPr="00B0180D">
        <w:rPr>
          <w:i/>
          <w:iCs/>
        </w:rPr>
        <w:t xml:space="preserve">Немецкие: </w:t>
      </w:r>
      <w:r w:rsidRPr="00B0180D">
        <w:rPr>
          <w:i/>
        </w:rPr>
        <w:t xml:space="preserve"> «Снежный вальс», муз нар и др. </w:t>
      </w:r>
      <w:r w:rsidRPr="00B0180D">
        <w:rPr>
          <w:i/>
          <w:iCs/>
        </w:rPr>
        <w:t xml:space="preserve">Русские: </w:t>
      </w:r>
      <w:r w:rsidRPr="00B0180D">
        <w:rPr>
          <w:i/>
        </w:rPr>
        <w:t>«Кадриль», «Приглашение», нар</w:t>
      </w:r>
      <w:proofErr w:type="gramStart"/>
      <w:r w:rsidRPr="00B0180D">
        <w:rPr>
          <w:i/>
        </w:rPr>
        <w:t>.м</w:t>
      </w:r>
      <w:proofErr w:type="gramEnd"/>
      <w:r w:rsidRPr="00B0180D">
        <w:rPr>
          <w:i/>
        </w:rPr>
        <w:t xml:space="preserve">елодия «Ах, ты береза», обр. И. Арсеева, «Круговая пляска», нар.мелодия, обр. С. Разоренова, «Пошла млада за водой», хоровод, обр. В.Агафонникова, «Парный танец», муз. Е. Тиличеевой и др. </w:t>
      </w:r>
      <w:proofErr w:type="gramStart"/>
      <w:r w:rsidRPr="00B0180D">
        <w:rPr>
          <w:i/>
          <w:iCs/>
        </w:rPr>
        <w:t>Украинские</w:t>
      </w:r>
      <w:proofErr w:type="gramEnd"/>
      <w:r w:rsidRPr="00B0180D">
        <w:rPr>
          <w:i/>
          <w:iCs/>
        </w:rPr>
        <w:t>:</w:t>
      </w:r>
      <w:r w:rsidRPr="00B0180D">
        <w:rPr>
          <w:i/>
        </w:rPr>
        <w:t xml:space="preserve"> «Переменный шаг», нар</w:t>
      </w:r>
      <w:proofErr w:type="gramStart"/>
      <w:r w:rsidRPr="00B0180D">
        <w:rPr>
          <w:i/>
        </w:rPr>
        <w:t>.м</w:t>
      </w:r>
      <w:proofErr w:type="gramEnd"/>
      <w:r w:rsidRPr="00B0180D">
        <w:rPr>
          <w:i/>
        </w:rPr>
        <w:t>елодия, «Гопачок», муз. Г. Петрицкого, «Танец мальчиков с сопилками», нар</w:t>
      </w:r>
      <w:proofErr w:type="gramStart"/>
      <w:r w:rsidRPr="00B0180D">
        <w:rPr>
          <w:i/>
        </w:rPr>
        <w:t>.м</w:t>
      </w:r>
      <w:proofErr w:type="gramEnd"/>
      <w:r w:rsidRPr="00B0180D">
        <w:rPr>
          <w:i/>
        </w:rPr>
        <w:t xml:space="preserve">елодия «Аркан», «Танец девочек с платками», нар.мелодия, «Ой, гарна я, гарна», «Танец с бубнами», нар.мелодия, обр. М. Вериковского, «Приглашение», нар.мелодия, «Кривой танец», нар.меодия и др. </w:t>
      </w:r>
      <w:r w:rsidRPr="00B0180D">
        <w:rPr>
          <w:i/>
          <w:iCs/>
        </w:rPr>
        <w:t xml:space="preserve">Цыганские: </w:t>
      </w:r>
      <w:r w:rsidRPr="00B0180D">
        <w:rPr>
          <w:i/>
        </w:rPr>
        <w:t xml:space="preserve">«Цыганский жок», «Цыганская». </w:t>
      </w:r>
    </w:p>
    <w:p w:rsidR="007A1533" w:rsidRPr="00B0180D" w:rsidRDefault="007A1533" w:rsidP="004E1030">
      <w:pPr>
        <w:pStyle w:val="a5"/>
        <w:numPr>
          <w:ilvl w:val="0"/>
          <w:numId w:val="23"/>
        </w:numPr>
        <w:shd w:val="clear" w:color="auto" w:fill="FFFFFF"/>
        <w:spacing w:line="276" w:lineRule="auto"/>
        <w:ind w:left="426"/>
        <w:jc w:val="both"/>
        <w:rPr>
          <w:i/>
          <w:iCs/>
        </w:rPr>
      </w:pPr>
      <w:r w:rsidRPr="00B0180D">
        <w:rPr>
          <w:i/>
          <w:iCs/>
        </w:rPr>
        <w:t>Примерный перечень произведений для игры на детских музыкальных инструментах.</w:t>
      </w:r>
      <w:r w:rsidRPr="00B0180D">
        <w:rPr>
          <w:i/>
        </w:rPr>
        <w:t xml:space="preserve"> </w:t>
      </w:r>
      <w:r w:rsidRPr="00B0180D">
        <w:rPr>
          <w:i/>
          <w:iCs/>
        </w:rPr>
        <w:t>Крымскотатарские:</w:t>
      </w:r>
      <w:r w:rsidRPr="00B0180D">
        <w:rPr>
          <w:i/>
        </w:rPr>
        <w:t xml:space="preserve"> «Есть у меня рыжая коза»; «Моя уточка», муз. С. Усеинова; «Луженый казан», нар</w:t>
      </w:r>
      <w:proofErr w:type="gramStart"/>
      <w:r w:rsidRPr="00B0180D">
        <w:rPr>
          <w:i/>
        </w:rPr>
        <w:t>.п</w:t>
      </w:r>
      <w:proofErr w:type="gramEnd"/>
      <w:r w:rsidRPr="00B0180D">
        <w:rPr>
          <w:i/>
        </w:rPr>
        <w:t xml:space="preserve">есня; «Играй, моя свирель», нар.песня и др. </w:t>
      </w:r>
      <w:r w:rsidRPr="00B0180D">
        <w:rPr>
          <w:i/>
          <w:iCs/>
        </w:rPr>
        <w:t xml:space="preserve">Русские: </w:t>
      </w:r>
      <w:r w:rsidRPr="00B0180D">
        <w:rPr>
          <w:i/>
        </w:rPr>
        <w:t>«Птички», муз. Е. Тиличеевой, «Новогодняя полька», муз. А. Александрова, «Маленькие музыканты», муз. В. Семенова, «Сорока-сорока», нар</w:t>
      </w:r>
      <w:proofErr w:type="gramStart"/>
      <w:r w:rsidRPr="00B0180D">
        <w:rPr>
          <w:i/>
        </w:rPr>
        <w:t>.м</w:t>
      </w:r>
      <w:proofErr w:type="gramEnd"/>
      <w:r w:rsidRPr="00B0180D">
        <w:rPr>
          <w:i/>
        </w:rPr>
        <w:t>елодия, обр. Т. Попатенко, «Танец маленьких лебедей», муз. П. Чайковского, «Дождик», нар</w:t>
      </w:r>
      <w:proofErr w:type="gramStart"/>
      <w:r w:rsidRPr="00B0180D">
        <w:rPr>
          <w:i/>
        </w:rPr>
        <w:t>.н</w:t>
      </w:r>
      <w:proofErr w:type="gramEnd"/>
      <w:r w:rsidRPr="00B0180D">
        <w:rPr>
          <w:i/>
        </w:rPr>
        <w:t xml:space="preserve">апев, обр. Ю. Слонова, «Андрей-воробей», нар.прибаутка, обр. Е. Тиличеевой и др. </w:t>
      </w:r>
      <w:r w:rsidRPr="00B0180D">
        <w:rPr>
          <w:i/>
          <w:iCs/>
        </w:rPr>
        <w:t xml:space="preserve">Украинские: </w:t>
      </w:r>
      <w:r w:rsidRPr="00B0180D">
        <w:rPr>
          <w:i/>
        </w:rPr>
        <w:t>«Ой, лопнул обруч», «Два медведя», нар</w:t>
      </w:r>
      <w:proofErr w:type="gramStart"/>
      <w:r w:rsidRPr="00B0180D">
        <w:rPr>
          <w:i/>
        </w:rPr>
        <w:t>.п</w:t>
      </w:r>
      <w:proofErr w:type="gramEnd"/>
      <w:r w:rsidRPr="00B0180D">
        <w:rPr>
          <w:i/>
        </w:rPr>
        <w:t xml:space="preserve">есня, «Печу, печу </w:t>
      </w:r>
      <w:r w:rsidRPr="00B0180D">
        <w:rPr>
          <w:i/>
          <w:lang w:val="uk-UA"/>
        </w:rPr>
        <w:t>хлібчик</w:t>
      </w:r>
      <w:r w:rsidRPr="00B0180D">
        <w:rPr>
          <w:i/>
        </w:rPr>
        <w:t>»</w:t>
      </w:r>
      <w:r w:rsidRPr="00B0180D">
        <w:rPr>
          <w:i/>
          <w:lang w:val="uk-UA"/>
        </w:rPr>
        <w:t xml:space="preserve">, </w:t>
      </w:r>
      <w:r w:rsidRPr="00B0180D">
        <w:rPr>
          <w:i/>
        </w:rPr>
        <w:t xml:space="preserve">нар.песня (игра на металлофонах), «Щедрик-ведрик», муз. Я. Степового, «Кума, кума, что варила?», муз. Я. Степового и др. </w:t>
      </w:r>
    </w:p>
    <w:p w:rsidR="00E2310D" w:rsidRPr="00B0180D" w:rsidRDefault="007A1533" w:rsidP="004E1030">
      <w:pPr>
        <w:pStyle w:val="a5"/>
        <w:numPr>
          <w:ilvl w:val="0"/>
          <w:numId w:val="23"/>
        </w:numPr>
        <w:shd w:val="clear" w:color="auto" w:fill="FFFFFF"/>
        <w:spacing w:line="276" w:lineRule="auto"/>
        <w:ind w:left="426"/>
        <w:jc w:val="both"/>
        <w:rPr>
          <w:i/>
          <w:iCs/>
        </w:rPr>
      </w:pPr>
      <w:r w:rsidRPr="00B0180D">
        <w:rPr>
          <w:i/>
          <w:iCs/>
        </w:rPr>
        <w:t>Примерный перечень  музыкальных игр</w:t>
      </w:r>
      <w:r w:rsidRPr="00B0180D">
        <w:rPr>
          <w:i/>
        </w:rPr>
        <w:t xml:space="preserve">. </w:t>
      </w:r>
      <w:r w:rsidRPr="00B0180D">
        <w:rPr>
          <w:i/>
          <w:iCs/>
        </w:rPr>
        <w:t>Армянские:</w:t>
      </w:r>
      <w:r w:rsidRPr="00B0180D">
        <w:rPr>
          <w:i/>
        </w:rPr>
        <w:t xml:space="preserve"> «Чижик», «Зайчик» и др. </w:t>
      </w:r>
      <w:r w:rsidRPr="00B0180D">
        <w:rPr>
          <w:i/>
          <w:iCs/>
        </w:rPr>
        <w:t xml:space="preserve">Белорусские: </w:t>
      </w:r>
      <w:r w:rsidRPr="00B0180D">
        <w:rPr>
          <w:i/>
        </w:rPr>
        <w:t xml:space="preserve">«Лавата» и др. </w:t>
      </w:r>
      <w:r w:rsidRPr="00B0180D">
        <w:rPr>
          <w:i/>
          <w:iCs/>
        </w:rPr>
        <w:t>Болгарские:</w:t>
      </w:r>
      <w:r w:rsidRPr="00B0180D">
        <w:rPr>
          <w:i/>
        </w:rPr>
        <w:t xml:space="preserve"> «Лисичка и сторожа», «Ой, ладо, ладо», «Колечко» и др. </w:t>
      </w:r>
      <w:r w:rsidRPr="00B0180D">
        <w:rPr>
          <w:i/>
          <w:iCs/>
        </w:rPr>
        <w:t>Греческие:</w:t>
      </w:r>
      <w:r w:rsidRPr="00B0180D">
        <w:rPr>
          <w:i/>
        </w:rPr>
        <w:t xml:space="preserve"> «Колечко» и др. </w:t>
      </w:r>
      <w:r w:rsidRPr="00B0180D">
        <w:rPr>
          <w:i/>
          <w:iCs/>
        </w:rPr>
        <w:t>Крымскотатарские:</w:t>
      </w:r>
      <w:r w:rsidRPr="00B0180D">
        <w:rPr>
          <w:i/>
        </w:rPr>
        <w:t xml:space="preserve"> </w:t>
      </w:r>
      <w:proofErr w:type="gramStart"/>
      <w:r w:rsidRPr="00B0180D">
        <w:rPr>
          <w:i/>
        </w:rPr>
        <w:t xml:space="preserve">«Между нами речка», «Продаем горшки», </w:t>
      </w:r>
      <w:r w:rsidRPr="00B0180D">
        <w:rPr>
          <w:i/>
        </w:rPr>
        <w:lastRenderedPageBreak/>
        <w:t xml:space="preserve">«Спутанные кони», «Овечка», «Скачки», «Волк и заяц», «Яблоки», «Игра с мячом» и др. </w:t>
      </w:r>
      <w:r w:rsidRPr="00B0180D">
        <w:rPr>
          <w:i/>
          <w:iCs/>
        </w:rPr>
        <w:t>Немецкие:</w:t>
      </w:r>
      <w:proofErr w:type="gramEnd"/>
      <w:r w:rsidRPr="00B0180D">
        <w:rPr>
          <w:i/>
        </w:rPr>
        <w:t xml:space="preserve"> «В метель-метелицу», «К нам иди», муз. и сл. Э.Нотдорф, «Времена года», нар</w:t>
      </w:r>
      <w:proofErr w:type="gramStart"/>
      <w:r w:rsidRPr="00B0180D">
        <w:rPr>
          <w:i/>
        </w:rPr>
        <w:t>.п</w:t>
      </w:r>
      <w:proofErr w:type="gramEnd"/>
      <w:r w:rsidRPr="00B0180D">
        <w:rPr>
          <w:i/>
        </w:rPr>
        <w:t>есня, обр. Т. Попатенко, сл. А. Кузнецовой, «Снова в круг», нар.песня, обр. В. Попова, сл. Я. Серпина, «Раз, два, три, четыре, пять» и др.</w:t>
      </w:r>
      <w:r w:rsidRPr="00B0180D">
        <w:rPr>
          <w:i/>
          <w:iCs/>
        </w:rPr>
        <w:t xml:space="preserve"> Русские:</w:t>
      </w:r>
      <w:r w:rsidRPr="00B0180D">
        <w:rPr>
          <w:i/>
        </w:rPr>
        <w:t xml:space="preserve"> «Гуси-лебеди», «Заря», «Каравай», «Горелки», «Будь ловким», муз. Н. Ладухина, «Ищи игрушку», нар</w:t>
      </w:r>
      <w:proofErr w:type="gramStart"/>
      <w:r w:rsidRPr="00B0180D">
        <w:rPr>
          <w:i/>
        </w:rPr>
        <w:t>.м</w:t>
      </w:r>
      <w:proofErr w:type="gramEnd"/>
      <w:r w:rsidRPr="00B0180D">
        <w:rPr>
          <w:i/>
        </w:rPr>
        <w:t>елодия, обр. В. Агафонникова, «Ловушка», нар.мелодия, обр. Сидельникова, «Займи домик», муз. М. Магиденко, «Узнай по голосу», муз. Е. Тиличеевой</w:t>
      </w:r>
      <w:r w:rsidR="00D03CF1" w:rsidRPr="00B0180D">
        <w:rPr>
          <w:i/>
        </w:rPr>
        <w:t xml:space="preserve"> </w:t>
      </w:r>
      <w:r w:rsidR="00E21397" w:rsidRPr="00B0180D">
        <w:rPr>
          <w:i/>
        </w:rPr>
        <w:t>и др.</w:t>
      </w:r>
    </w:p>
    <w:p w:rsidR="00E2310D" w:rsidRPr="00B0180D" w:rsidRDefault="00E2310D" w:rsidP="007A1533">
      <w:pPr>
        <w:autoSpaceDE w:val="0"/>
        <w:autoSpaceDN w:val="0"/>
        <w:adjustRightInd w:val="0"/>
        <w:spacing w:after="0"/>
        <w:rPr>
          <w:rFonts w:ascii="Times New Roman" w:eastAsia="TimesNewRoman" w:hAnsi="Times New Roman" w:cs="Times New Roman"/>
          <w:sz w:val="24"/>
          <w:szCs w:val="24"/>
        </w:rPr>
      </w:pPr>
    </w:p>
    <w:p w:rsidR="00597AD2" w:rsidRPr="00B0180D" w:rsidRDefault="00597AD2" w:rsidP="007A1533">
      <w:pPr>
        <w:autoSpaceDE w:val="0"/>
        <w:autoSpaceDN w:val="0"/>
        <w:adjustRightInd w:val="0"/>
        <w:spacing w:after="0"/>
        <w:rPr>
          <w:rFonts w:ascii="Times New Roman" w:eastAsia="TimesNewRoman" w:hAnsi="Times New Roman" w:cs="Times New Roman"/>
          <w:sz w:val="24"/>
          <w:szCs w:val="24"/>
        </w:rPr>
      </w:pPr>
    </w:p>
    <w:p w:rsidR="00597AD2" w:rsidRPr="00B0180D" w:rsidRDefault="00597AD2" w:rsidP="007A1533">
      <w:pPr>
        <w:autoSpaceDE w:val="0"/>
        <w:autoSpaceDN w:val="0"/>
        <w:adjustRightInd w:val="0"/>
        <w:spacing w:after="0"/>
        <w:rPr>
          <w:rFonts w:ascii="Times New Roman" w:eastAsia="TimesNewRoman" w:hAnsi="Times New Roman" w:cs="Times New Roman"/>
          <w:sz w:val="24"/>
          <w:szCs w:val="24"/>
        </w:rPr>
      </w:pPr>
    </w:p>
    <w:p w:rsidR="00597AD2" w:rsidRPr="00B0180D" w:rsidRDefault="00597AD2" w:rsidP="007A1533">
      <w:pPr>
        <w:autoSpaceDE w:val="0"/>
        <w:autoSpaceDN w:val="0"/>
        <w:adjustRightInd w:val="0"/>
        <w:spacing w:after="0"/>
        <w:rPr>
          <w:rFonts w:ascii="Times New Roman" w:eastAsia="TimesNewRoman" w:hAnsi="Times New Roman" w:cs="Times New Roman"/>
          <w:sz w:val="24"/>
          <w:szCs w:val="24"/>
        </w:rPr>
      </w:pPr>
    </w:p>
    <w:p w:rsidR="00597AD2" w:rsidRPr="00B0180D" w:rsidRDefault="00597AD2" w:rsidP="007A1533">
      <w:pPr>
        <w:autoSpaceDE w:val="0"/>
        <w:autoSpaceDN w:val="0"/>
        <w:adjustRightInd w:val="0"/>
        <w:spacing w:after="0"/>
        <w:rPr>
          <w:rFonts w:ascii="Times New Roman" w:eastAsia="TimesNewRoman" w:hAnsi="Times New Roman" w:cs="Times New Roman"/>
          <w:sz w:val="24"/>
          <w:szCs w:val="24"/>
        </w:rPr>
      </w:pPr>
    </w:p>
    <w:p w:rsidR="00597AD2" w:rsidRPr="00B0180D" w:rsidRDefault="00597AD2" w:rsidP="007A1533">
      <w:pPr>
        <w:autoSpaceDE w:val="0"/>
        <w:autoSpaceDN w:val="0"/>
        <w:adjustRightInd w:val="0"/>
        <w:spacing w:after="0"/>
        <w:rPr>
          <w:rFonts w:ascii="Times New Roman" w:eastAsia="TimesNewRoman" w:hAnsi="Times New Roman" w:cs="Times New Roman"/>
          <w:sz w:val="24"/>
          <w:szCs w:val="24"/>
        </w:rPr>
      </w:pPr>
    </w:p>
    <w:p w:rsidR="00597AD2" w:rsidRPr="00B0180D" w:rsidRDefault="00597AD2" w:rsidP="007A1533">
      <w:pPr>
        <w:autoSpaceDE w:val="0"/>
        <w:autoSpaceDN w:val="0"/>
        <w:adjustRightInd w:val="0"/>
        <w:spacing w:after="0"/>
        <w:rPr>
          <w:rFonts w:ascii="Times New Roman" w:eastAsia="TimesNewRoman" w:hAnsi="Times New Roman" w:cs="Times New Roman"/>
          <w:sz w:val="24"/>
          <w:szCs w:val="24"/>
        </w:rPr>
      </w:pPr>
    </w:p>
    <w:p w:rsidR="00597AD2" w:rsidRPr="00B0180D" w:rsidRDefault="00597AD2" w:rsidP="007A1533">
      <w:pPr>
        <w:autoSpaceDE w:val="0"/>
        <w:autoSpaceDN w:val="0"/>
        <w:adjustRightInd w:val="0"/>
        <w:spacing w:after="0"/>
        <w:rPr>
          <w:rFonts w:ascii="Times New Roman" w:eastAsia="TimesNewRoman" w:hAnsi="Times New Roman" w:cs="Times New Roman"/>
          <w:sz w:val="24"/>
          <w:szCs w:val="24"/>
        </w:rPr>
      </w:pPr>
    </w:p>
    <w:p w:rsidR="00597AD2" w:rsidRPr="00B0180D" w:rsidRDefault="00597AD2" w:rsidP="007A1533">
      <w:pPr>
        <w:autoSpaceDE w:val="0"/>
        <w:autoSpaceDN w:val="0"/>
        <w:adjustRightInd w:val="0"/>
        <w:spacing w:after="0"/>
        <w:rPr>
          <w:rFonts w:ascii="Times New Roman" w:eastAsia="TimesNewRoman" w:hAnsi="Times New Roman" w:cs="Times New Roman"/>
          <w:sz w:val="24"/>
          <w:szCs w:val="24"/>
        </w:rPr>
      </w:pPr>
    </w:p>
    <w:p w:rsidR="00597AD2" w:rsidRPr="00B0180D" w:rsidRDefault="00597AD2" w:rsidP="007A1533">
      <w:pPr>
        <w:autoSpaceDE w:val="0"/>
        <w:autoSpaceDN w:val="0"/>
        <w:adjustRightInd w:val="0"/>
        <w:spacing w:after="0"/>
        <w:rPr>
          <w:rFonts w:ascii="Times New Roman" w:eastAsia="TimesNewRoman" w:hAnsi="Times New Roman" w:cs="Times New Roman"/>
          <w:sz w:val="24"/>
          <w:szCs w:val="24"/>
        </w:rPr>
      </w:pPr>
    </w:p>
    <w:p w:rsidR="00597AD2" w:rsidRPr="00B0180D" w:rsidRDefault="00597AD2" w:rsidP="007A1533">
      <w:pPr>
        <w:autoSpaceDE w:val="0"/>
        <w:autoSpaceDN w:val="0"/>
        <w:adjustRightInd w:val="0"/>
        <w:spacing w:after="0"/>
        <w:rPr>
          <w:rFonts w:ascii="Times New Roman" w:eastAsia="TimesNewRoman" w:hAnsi="Times New Roman" w:cs="Times New Roman"/>
          <w:sz w:val="24"/>
          <w:szCs w:val="24"/>
        </w:rPr>
      </w:pPr>
    </w:p>
    <w:p w:rsidR="00597AD2" w:rsidRPr="00B0180D" w:rsidRDefault="00597AD2" w:rsidP="007A1533">
      <w:pPr>
        <w:autoSpaceDE w:val="0"/>
        <w:autoSpaceDN w:val="0"/>
        <w:adjustRightInd w:val="0"/>
        <w:spacing w:after="0"/>
        <w:rPr>
          <w:rFonts w:ascii="Times New Roman" w:eastAsia="TimesNewRoman" w:hAnsi="Times New Roman" w:cs="Times New Roman"/>
          <w:sz w:val="24"/>
          <w:szCs w:val="24"/>
        </w:rPr>
      </w:pPr>
    </w:p>
    <w:p w:rsidR="00597AD2" w:rsidRPr="00B0180D" w:rsidRDefault="00597AD2" w:rsidP="007A1533">
      <w:pPr>
        <w:autoSpaceDE w:val="0"/>
        <w:autoSpaceDN w:val="0"/>
        <w:adjustRightInd w:val="0"/>
        <w:spacing w:after="0"/>
        <w:rPr>
          <w:rFonts w:ascii="Times New Roman" w:eastAsia="TimesNewRoman" w:hAnsi="Times New Roman" w:cs="Times New Roman"/>
          <w:sz w:val="24"/>
          <w:szCs w:val="24"/>
        </w:rPr>
      </w:pPr>
    </w:p>
    <w:p w:rsidR="00597AD2" w:rsidRPr="00B0180D" w:rsidRDefault="00597AD2" w:rsidP="007A1533">
      <w:pPr>
        <w:autoSpaceDE w:val="0"/>
        <w:autoSpaceDN w:val="0"/>
        <w:adjustRightInd w:val="0"/>
        <w:spacing w:after="0"/>
        <w:rPr>
          <w:rFonts w:ascii="Times New Roman" w:eastAsia="TimesNewRoman" w:hAnsi="Times New Roman" w:cs="Times New Roman"/>
          <w:sz w:val="24"/>
          <w:szCs w:val="24"/>
        </w:rPr>
      </w:pPr>
    </w:p>
    <w:p w:rsidR="00597AD2" w:rsidRPr="00B0180D" w:rsidRDefault="00597AD2" w:rsidP="007A1533">
      <w:pPr>
        <w:autoSpaceDE w:val="0"/>
        <w:autoSpaceDN w:val="0"/>
        <w:adjustRightInd w:val="0"/>
        <w:spacing w:after="0"/>
        <w:rPr>
          <w:rFonts w:ascii="Times New Roman" w:eastAsia="TimesNewRoman" w:hAnsi="Times New Roman" w:cs="Times New Roman"/>
          <w:sz w:val="24"/>
          <w:szCs w:val="24"/>
        </w:rPr>
      </w:pPr>
    </w:p>
    <w:p w:rsidR="00597AD2" w:rsidRPr="00B0180D" w:rsidRDefault="00597AD2" w:rsidP="007A1533">
      <w:pPr>
        <w:autoSpaceDE w:val="0"/>
        <w:autoSpaceDN w:val="0"/>
        <w:adjustRightInd w:val="0"/>
        <w:spacing w:after="0"/>
        <w:rPr>
          <w:rFonts w:ascii="Times New Roman" w:eastAsia="TimesNewRoman" w:hAnsi="Times New Roman" w:cs="Times New Roman"/>
          <w:sz w:val="24"/>
          <w:szCs w:val="24"/>
        </w:rPr>
      </w:pPr>
    </w:p>
    <w:p w:rsidR="006F1C13" w:rsidRDefault="006F1C13" w:rsidP="006F1C13">
      <w:pPr>
        <w:autoSpaceDE w:val="0"/>
        <w:autoSpaceDN w:val="0"/>
        <w:adjustRightInd w:val="0"/>
        <w:rPr>
          <w:rFonts w:ascii="Times New Roman" w:eastAsia="TimesNewRoman" w:hAnsi="Times New Roman" w:cs="Times New Roman"/>
          <w:b/>
          <w:color w:val="FF0000"/>
        </w:rPr>
        <w:sectPr w:rsidR="006F1C13" w:rsidSect="005613DC">
          <w:pgSz w:w="11906" w:h="16838"/>
          <w:pgMar w:top="851" w:right="849" w:bottom="851" w:left="1134" w:header="708" w:footer="708" w:gutter="0"/>
          <w:cols w:space="708"/>
          <w:titlePg/>
          <w:docGrid w:linePitch="360"/>
        </w:sectPr>
      </w:pPr>
    </w:p>
    <w:p w:rsidR="009D7F08" w:rsidRPr="006F1C13" w:rsidRDefault="009D7F08" w:rsidP="006F1C13">
      <w:pPr>
        <w:autoSpaceDE w:val="0"/>
        <w:autoSpaceDN w:val="0"/>
        <w:adjustRightInd w:val="0"/>
        <w:rPr>
          <w:rFonts w:ascii="Times New Roman" w:eastAsia="TimesNewRoman" w:hAnsi="Times New Roman" w:cs="Times New Roman"/>
          <w:color w:val="FF0000"/>
        </w:rPr>
      </w:pPr>
      <w:r w:rsidRPr="006F1C13">
        <w:rPr>
          <w:rFonts w:ascii="Times New Roman" w:eastAsia="TimesNewRoman" w:hAnsi="Times New Roman" w:cs="Times New Roman"/>
          <w:b/>
          <w:color w:val="FF0000"/>
        </w:rPr>
        <w:lastRenderedPageBreak/>
        <w:t>ФИЗИЧЕСКОЕ РАЗВИТИЕ</w:t>
      </w:r>
    </w:p>
    <w:p w:rsidR="009D7F08" w:rsidRPr="00B0180D" w:rsidRDefault="009D7F08" w:rsidP="009D7F08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0180D">
        <w:rPr>
          <w:rFonts w:ascii="Times New Roman" w:hAnsi="Times New Roman" w:cs="Times New Roman"/>
          <w:b/>
          <w:i/>
          <w:sz w:val="24"/>
          <w:szCs w:val="24"/>
        </w:rPr>
        <w:t>Физическое развитие</w:t>
      </w:r>
      <w:r w:rsidRPr="00B0180D">
        <w:rPr>
          <w:rFonts w:ascii="Times New Roman" w:hAnsi="Times New Roman" w:cs="Times New Roman"/>
          <w:sz w:val="24"/>
          <w:szCs w:val="24"/>
        </w:rPr>
        <w:t xml:space="preserve">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наносящим ущерба организму, выполнением основных движений (ходьба, бег, мягкие прыжки,</w:t>
      </w:r>
      <w:proofErr w:type="gramEnd"/>
      <w:r w:rsidRPr="00B0180D">
        <w:rPr>
          <w:rFonts w:ascii="Times New Roman" w:hAnsi="Times New Roman" w:cs="Times New Roman"/>
          <w:sz w:val="24"/>
          <w:szCs w:val="24"/>
        </w:rPr>
        <w:t xml:space="preserve">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саморегуляции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6F1C13" w:rsidRDefault="006F1C13" w:rsidP="009D7F08">
      <w:pPr>
        <w:pStyle w:val="a5"/>
        <w:autoSpaceDE w:val="0"/>
        <w:autoSpaceDN w:val="0"/>
        <w:adjustRightInd w:val="0"/>
        <w:spacing w:line="276" w:lineRule="auto"/>
        <w:ind w:left="0"/>
        <w:contextualSpacing/>
        <w:jc w:val="both"/>
        <w:rPr>
          <w:b/>
          <w:bCs/>
          <w:i/>
        </w:rPr>
      </w:pPr>
    </w:p>
    <w:p w:rsidR="009D7F08" w:rsidRPr="00B0180D" w:rsidRDefault="009D7F08" w:rsidP="009D7F08">
      <w:pPr>
        <w:pStyle w:val="a5"/>
        <w:autoSpaceDE w:val="0"/>
        <w:autoSpaceDN w:val="0"/>
        <w:adjustRightInd w:val="0"/>
        <w:spacing w:line="276" w:lineRule="auto"/>
        <w:ind w:left="0"/>
        <w:contextualSpacing/>
        <w:jc w:val="both"/>
        <w:rPr>
          <w:b/>
          <w:bCs/>
          <w:i/>
        </w:rPr>
      </w:pPr>
      <w:r w:rsidRPr="00B0180D">
        <w:rPr>
          <w:b/>
          <w:bCs/>
          <w:i/>
        </w:rPr>
        <w:t>Основные цели и задачи:</w:t>
      </w:r>
    </w:p>
    <w:p w:rsidR="009D7F08" w:rsidRPr="00B0180D" w:rsidRDefault="009D7F08" w:rsidP="004E1030">
      <w:pPr>
        <w:pStyle w:val="a5"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Формирование у детей начальных представлений о здоровом образе жизни.</w:t>
      </w:r>
    </w:p>
    <w:p w:rsidR="009D7F08" w:rsidRPr="00B0180D" w:rsidRDefault="009D7F08" w:rsidP="004E1030">
      <w:pPr>
        <w:pStyle w:val="a5"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Сохранение, укрепление и охрана здоровья детей; повышение умственной и физической работоспособности, предупреждение утомления.</w:t>
      </w:r>
    </w:p>
    <w:p w:rsidR="009D7F08" w:rsidRPr="00B0180D" w:rsidRDefault="009D7F08" w:rsidP="004E1030">
      <w:pPr>
        <w:pStyle w:val="a5"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Обеспечение гармоничного физического развития, совершенствование умений и навыков в основных видах движений, воспитание красоты, грациозности, выразительности движений, формирование правильной осанки.</w:t>
      </w:r>
    </w:p>
    <w:p w:rsidR="009D7F08" w:rsidRPr="00B0180D" w:rsidRDefault="009D7F08" w:rsidP="004E1030">
      <w:pPr>
        <w:pStyle w:val="a5"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 xml:space="preserve">Формирование потребности в ежедневной двигательной деятельности. </w:t>
      </w:r>
    </w:p>
    <w:p w:rsidR="009D7F08" w:rsidRPr="00B0180D" w:rsidRDefault="009D7F08" w:rsidP="004E1030">
      <w:pPr>
        <w:pStyle w:val="a5"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Развитие инициативы, самостоятельности и творчества в двигательной активности, способности к самоконтролю, самооценке при выполнении движений.</w:t>
      </w:r>
    </w:p>
    <w:p w:rsidR="009D7F08" w:rsidRPr="00B0180D" w:rsidRDefault="009D7F08" w:rsidP="004E1030">
      <w:pPr>
        <w:pStyle w:val="a5"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Развитие интереса к участию в подвижных и спортивных играх  и физических упражнениях, активности в самостоятельной двигательной деятельности; интереса и любви к спорту.</w:t>
      </w:r>
    </w:p>
    <w:p w:rsidR="006F1C13" w:rsidRDefault="006F1C13" w:rsidP="009D7F08">
      <w:pPr>
        <w:pStyle w:val="a5"/>
        <w:autoSpaceDE w:val="0"/>
        <w:autoSpaceDN w:val="0"/>
        <w:adjustRightInd w:val="0"/>
        <w:spacing w:line="276" w:lineRule="auto"/>
        <w:ind w:left="0"/>
        <w:contextualSpacing/>
        <w:jc w:val="both"/>
        <w:rPr>
          <w:b/>
          <w:i/>
        </w:rPr>
      </w:pPr>
    </w:p>
    <w:p w:rsidR="009D7F08" w:rsidRPr="00B0180D" w:rsidRDefault="009D7F08" w:rsidP="009D7F08">
      <w:pPr>
        <w:pStyle w:val="a5"/>
        <w:autoSpaceDE w:val="0"/>
        <w:autoSpaceDN w:val="0"/>
        <w:adjustRightInd w:val="0"/>
        <w:spacing w:line="276" w:lineRule="auto"/>
        <w:ind w:left="0"/>
        <w:contextualSpacing/>
        <w:jc w:val="both"/>
        <w:rPr>
          <w:b/>
          <w:i/>
        </w:rPr>
      </w:pPr>
      <w:r w:rsidRPr="00B0180D">
        <w:rPr>
          <w:b/>
          <w:i/>
        </w:rPr>
        <w:t>Формирование начальных представлений о здоровом образе жизни.</w:t>
      </w:r>
    </w:p>
    <w:p w:rsidR="009D7F08" w:rsidRPr="00B0180D" w:rsidRDefault="009D7F08" w:rsidP="004E1030">
      <w:pPr>
        <w:pStyle w:val="a5"/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Расширять представления детей о рациональном питании (объем пищи, последовательность ее приема, разнообразие в питании, питьевой режим).</w:t>
      </w:r>
    </w:p>
    <w:p w:rsidR="009D7F08" w:rsidRPr="00B0180D" w:rsidRDefault="009D7F08" w:rsidP="004E1030">
      <w:pPr>
        <w:pStyle w:val="a5"/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Формировать представления о значении двигательной активности в жизни человека; умения использовать специальные физические упражнения для укрепления своих органов и систем.</w:t>
      </w:r>
    </w:p>
    <w:p w:rsidR="009D7F08" w:rsidRPr="00B0180D" w:rsidRDefault="009D7F08" w:rsidP="004E1030">
      <w:pPr>
        <w:pStyle w:val="a5"/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Формировать представления об активном отдыхе.</w:t>
      </w:r>
    </w:p>
    <w:p w:rsidR="009D7F08" w:rsidRPr="00B0180D" w:rsidRDefault="009D7F08" w:rsidP="004E1030">
      <w:pPr>
        <w:pStyle w:val="a5"/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Расширять представления о правилах и видах закаливания, о пользе закаливающих процедур.</w:t>
      </w:r>
    </w:p>
    <w:p w:rsidR="009D7F08" w:rsidRPr="00B0180D" w:rsidRDefault="009D7F08" w:rsidP="004E1030">
      <w:pPr>
        <w:pStyle w:val="a5"/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Расширять представления о роли солнечного света, воздуха и воды в жизни человека и их влиянии на здоровье.</w:t>
      </w:r>
    </w:p>
    <w:p w:rsidR="006F1C13" w:rsidRDefault="006F1C13" w:rsidP="009D7F08">
      <w:pPr>
        <w:pStyle w:val="a5"/>
        <w:autoSpaceDE w:val="0"/>
        <w:autoSpaceDN w:val="0"/>
        <w:adjustRightInd w:val="0"/>
        <w:spacing w:line="360" w:lineRule="auto"/>
        <w:ind w:left="0"/>
        <w:contextualSpacing/>
        <w:jc w:val="both"/>
        <w:rPr>
          <w:b/>
          <w:i/>
        </w:rPr>
      </w:pPr>
    </w:p>
    <w:p w:rsidR="009D7F08" w:rsidRPr="00B0180D" w:rsidRDefault="009D7F08" w:rsidP="009D7F08">
      <w:pPr>
        <w:pStyle w:val="a5"/>
        <w:autoSpaceDE w:val="0"/>
        <w:autoSpaceDN w:val="0"/>
        <w:adjustRightInd w:val="0"/>
        <w:spacing w:line="360" w:lineRule="auto"/>
        <w:ind w:left="0"/>
        <w:contextualSpacing/>
        <w:jc w:val="both"/>
        <w:rPr>
          <w:b/>
          <w:bCs/>
          <w:i/>
        </w:rPr>
      </w:pPr>
      <w:r w:rsidRPr="00B0180D">
        <w:rPr>
          <w:b/>
          <w:i/>
        </w:rPr>
        <w:t>Физическая культура.</w:t>
      </w:r>
    </w:p>
    <w:p w:rsidR="009D7F08" w:rsidRPr="00B0180D" w:rsidRDefault="009D7F08" w:rsidP="004E1030">
      <w:pPr>
        <w:pStyle w:val="a5"/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Формировать потребность в ежедневной двигательной деятельности.</w:t>
      </w:r>
    </w:p>
    <w:p w:rsidR="009D7F08" w:rsidRPr="00B0180D" w:rsidRDefault="009D7F08" w:rsidP="004E1030">
      <w:pPr>
        <w:pStyle w:val="a5"/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Воспитывать умение сохранять правильную осанку в различных видах деятельности.</w:t>
      </w:r>
    </w:p>
    <w:p w:rsidR="009D7F08" w:rsidRPr="00B0180D" w:rsidRDefault="009D7F08" w:rsidP="004E1030">
      <w:pPr>
        <w:pStyle w:val="a5"/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 xml:space="preserve">Совершенствовать технику </w:t>
      </w:r>
      <w:proofErr w:type="gramStart"/>
      <w:r w:rsidRPr="00B0180D">
        <w:t>oc</w:t>
      </w:r>
      <w:proofErr w:type="gramEnd"/>
      <w:r w:rsidRPr="00B0180D">
        <w:t>новных движений, добиваясь естественности, легкости, точности, выразительности их выполнения.</w:t>
      </w:r>
    </w:p>
    <w:p w:rsidR="009D7F08" w:rsidRPr="00B0180D" w:rsidRDefault="009D7F08" w:rsidP="004E1030">
      <w:pPr>
        <w:pStyle w:val="a5"/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Закреплять умение соблюдать заданный темп в ходьбе и беге.</w:t>
      </w:r>
    </w:p>
    <w:p w:rsidR="009D7F08" w:rsidRPr="00B0180D" w:rsidRDefault="009D7F08" w:rsidP="004E1030">
      <w:pPr>
        <w:pStyle w:val="a5"/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lastRenderedPageBreak/>
        <w:t>Учить сочетать разбег с отталкиванием в прыжках на мягкое покрытие, в длину и высоту с разбега.</w:t>
      </w:r>
    </w:p>
    <w:p w:rsidR="009D7F08" w:rsidRPr="00B0180D" w:rsidRDefault="009D7F08" w:rsidP="004E1030">
      <w:pPr>
        <w:pStyle w:val="a5"/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Добиваться активного движения кисти руки при броске.</w:t>
      </w:r>
    </w:p>
    <w:p w:rsidR="009D7F08" w:rsidRPr="00B0180D" w:rsidRDefault="009D7F08" w:rsidP="004E1030">
      <w:pPr>
        <w:pStyle w:val="a5"/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Учить перелезать с пролета на пролет гимнастической стенки по диагонали.</w:t>
      </w:r>
    </w:p>
    <w:p w:rsidR="009D7F08" w:rsidRPr="00B0180D" w:rsidRDefault="009D7F08" w:rsidP="004E1030">
      <w:pPr>
        <w:pStyle w:val="a5"/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 xml:space="preserve">Учить </w:t>
      </w:r>
      <w:proofErr w:type="gramStart"/>
      <w:r w:rsidRPr="00B0180D">
        <w:t>быстро</w:t>
      </w:r>
      <w:proofErr w:type="gramEnd"/>
      <w:r w:rsidRPr="00B0180D">
        <w:t xml:space="preserve"> перестраиваться на месте и во время движения, равняться в колонне, шеренге, кругу; выполнять упражнения ритмично, в указанном воспитателем темпе.</w:t>
      </w:r>
    </w:p>
    <w:p w:rsidR="009D7F08" w:rsidRPr="00B0180D" w:rsidRDefault="009D7F08" w:rsidP="004E1030">
      <w:pPr>
        <w:pStyle w:val="a5"/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Развивать психофизические качества: силу, быстроту, выносливость, ловкость, гибкость.</w:t>
      </w:r>
    </w:p>
    <w:p w:rsidR="009D7F08" w:rsidRPr="00B0180D" w:rsidRDefault="009D7F08" w:rsidP="004E1030">
      <w:pPr>
        <w:pStyle w:val="a5"/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Продолжать упражнять детей в статическом и динамическом равновесии, развивать координацию движений и ориентировку в пространстве.</w:t>
      </w:r>
    </w:p>
    <w:p w:rsidR="009D7F08" w:rsidRPr="00B0180D" w:rsidRDefault="009D7F08" w:rsidP="004E1030">
      <w:pPr>
        <w:pStyle w:val="a5"/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Закреплять навыки выполнения спортивных упражнений.</w:t>
      </w:r>
    </w:p>
    <w:p w:rsidR="009D7F08" w:rsidRPr="00B0180D" w:rsidRDefault="009D7F08" w:rsidP="004E1030">
      <w:pPr>
        <w:pStyle w:val="a5"/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 xml:space="preserve">Учить </w:t>
      </w:r>
      <w:proofErr w:type="gramStart"/>
      <w:r w:rsidRPr="00B0180D">
        <w:t>самостоятельно</w:t>
      </w:r>
      <w:proofErr w:type="gramEnd"/>
      <w:r w:rsidRPr="00B0180D">
        <w:t xml:space="preserve"> следить за состоянием физкультурного инвентаря, спортивной формы, активно участвовать в уходе за ними.</w:t>
      </w:r>
    </w:p>
    <w:p w:rsidR="009D7F08" w:rsidRPr="00B0180D" w:rsidRDefault="009D7F08" w:rsidP="004E1030">
      <w:pPr>
        <w:pStyle w:val="a5"/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proofErr w:type="gramStart"/>
      <w:r w:rsidRPr="00B0180D">
        <w:t>Обеспечивать разностороннее развитие личности ребенка: воспитывать выдержку, настойчивость, решительность, смелость, организованность, инициативность, самостоятельность, творчество, фантазию.</w:t>
      </w:r>
      <w:proofErr w:type="gramEnd"/>
    </w:p>
    <w:p w:rsidR="009D7F08" w:rsidRPr="00B0180D" w:rsidRDefault="009D7F08" w:rsidP="004E1030">
      <w:pPr>
        <w:pStyle w:val="a5"/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Продолжать учить детей самостоятельно организовывать подвижные игры, придумывать собственные игры, варианты игр, комбинировать движения.</w:t>
      </w:r>
    </w:p>
    <w:p w:rsidR="009D7F08" w:rsidRPr="00B0180D" w:rsidRDefault="009D7F08" w:rsidP="004E1030">
      <w:pPr>
        <w:pStyle w:val="a5"/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Поддерживать интерес к физической культуре и спорту, отдельным достижениям в области спорта.</w:t>
      </w:r>
    </w:p>
    <w:p w:rsidR="006F1C13" w:rsidRDefault="006F1C13" w:rsidP="009D7F08">
      <w:pPr>
        <w:pStyle w:val="a5"/>
        <w:autoSpaceDE w:val="0"/>
        <w:autoSpaceDN w:val="0"/>
        <w:adjustRightInd w:val="0"/>
        <w:spacing w:line="276" w:lineRule="auto"/>
        <w:ind w:left="0"/>
        <w:contextualSpacing/>
        <w:jc w:val="both"/>
        <w:rPr>
          <w:b/>
          <w:bCs/>
          <w:i/>
        </w:rPr>
      </w:pPr>
    </w:p>
    <w:p w:rsidR="009D7F08" w:rsidRPr="00B0180D" w:rsidRDefault="009D7F08" w:rsidP="009D7F08">
      <w:pPr>
        <w:pStyle w:val="a5"/>
        <w:autoSpaceDE w:val="0"/>
        <w:autoSpaceDN w:val="0"/>
        <w:adjustRightInd w:val="0"/>
        <w:spacing w:line="276" w:lineRule="auto"/>
        <w:ind w:left="0"/>
        <w:contextualSpacing/>
        <w:jc w:val="both"/>
        <w:rPr>
          <w:b/>
          <w:i/>
        </w:rPr>
      </w:pPr>
      <w:r w:rsidRPr="00B0180D">
        <w:rPr>
          <w:b/>
          <w:bCs/>
          <w:i/>
        </w:rPr>
        <w:t>Подвижные игры.</w:t>
      </w:r>
    </w:p>
    <w:p w:rsidR="009D7F08" w:rsidRPr="00B0180D" w:rsidRDefault="009D7F08" w:rsidP="004E1030">
      <w:pPr>
        <w:pStyle w:val="a5"/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Учить детей использовать разнообразные подвижные игры (в том числе игры с элементами соревнования), способствующие развитию психофизических качеств (ловкость, сила, быстрота, выносливость, гибкость), координации движений, умения ориентироваться в пространстве; самостоятельно организовывать знакомые подвижные игры со сверстниками, справедливо оценивать свои результаты и результаты товарищей.</w:t>
      </w:r>
    </w:p>
    <w:p w:rsidR="009D7F08" w:rsidRPr="00B0180D" w:rsidRDefault="009D7F08" w:rsidP="004E1030">
      <w:pPr>
        <w:pStyle w:val="a5"/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Учить придумывать варианты игр, комбинировать движения, проявляя творческие способности.</w:t>
      </w:r>
    </w:p>
    <w:p w:rsidR="009D7F08" w:rsidRPr="00B0180D" w:rsidRDefault="009D7F08" w:rsidP="004E1030">
      <w:pPr>
        <w:pStyle w:val="a5"/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426"/>
        <w:contextualSpacing/>
        <w:jc w:val="both"/>
      </w:pPr>
      <w:r w:rsidRPr="00B0180D">
        <w:t>Развивать интерес к спортивным играм и упражнениям (городки, бадминтон, баскетбол, футбол).</w:t>
      </w:r>
    </w:p>
    <w:p w:rsidR="006F1C13" w:rsidRDefault="006F1C13" w:rsidP="00213CB0">
      <w:pPr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9D7F08" w:rsidRPr="00B0180D" w:rsidRDefault="00213CB0" w:rsidP="00213CB0">
      <w:pPr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B0180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</w:t>
      </w:r>
      <w:r w:rsidR="009D7F08" w:rsidRPr="00B0180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В части, формируемой участниками образовательных отношений </w:t>
      </w:r>
      <w:r w:rsidR="009D7F08" w:rsidRPr="00B0180D">
        <w:rPr>
          <w:rFonts w:ascii="Times New Roman" w:hAnsi="Times New Roman" w:cs="Times New Roman"/>
          <w:bCs/>
          <w:i/>
          <w:sz w:val="24"/>
          <w:szCs w:val="24"/>
        </w:rPr>
        <w:t>старших дошкольников привлекать к народным подвижным играм.</w:t>
      </w:r>
    </w:p>
    <w:p w:rsidR="009D7F08" w:rsidRPr="00B0180D" w:rsidRDefault="009D7F08" w:rsidP="009D7F08">
      <w:pPr>
        <w:pStyle w:val="a5"/>
        <w:spacing w:line="276" w:lineRule="auto"/>
        <w:ind w:left="426"/>
        <w:jc w:val="both"/>
        <w:rPr>
          <w:i/>
          <w:lang w:eastAsia="en-US"/>
        </w:rPr>
      </w:pPr>
      <w:r w:rsidRPr="00B0180D">
        <w:rPr>
          <w:i/>
          <w:iCs/>
          <w:color w:val="000007"/>
          <w:lang w:eastAsia="en-US"/>
        </w:rPr>
        <w:t xml:space="preserve">Примерный перечень подвижных игр </w:t>
      </w:r>
      <w:r w:rsidRPr="00B0180D">
        <w:rPr>
          <w:b/>
          <w:i/>
          <w:iCs/>
          <w:color w:val="000007"/>
          <w:lang w:eastAsia="en-US"/>
        </w:rPr>
        <w:t>(по программе «Крымский веночек»)</w:t>
      </w:r>
    </w:p>
    <w:p w:rsidR="009D7F08" w:rsidRPr="00B0180D" w:rsidRDefault="009D7F08" w:rsidP="004E1030">
      <w:pPr>
        <w:pStyle w:val="a5"/>
        <w:numPr>
          <w:ilvl w:val="0"/>
          <w:numId w:val="66"/>
        </w:numPr>
        <w:spacing w:line="276" w:lineRule="auto"/>
        <w:jc w:val="both"/>
        <w:rPr>
          <w:i/>
          <w:lang w:eastAsia="en-US"/>
        </w:rPr>
      </w:pPr>
      <w:r w:rsidRPr="00B0180D">
        <w:rPr>
          <w:i/>
          <w:color w:val="000007"/>
          <w:lang w:eastAsia="en-US"/>
        </w:rPr>
        <w:t xml:space="preserve">Азербайджанские: «Белый мяч и черный мяч», «Отдай платочек», «Чья шеренга победит?», «Со спины лошадки», «Палочка-выручалочка», «Изюминка», «Черный паша» и др. </w:t>
      </w:r>
    </w:p>
    <w:p w:rsidR="009D7F08" w:rsidRPr="00B0180D" w:rsidRDefault="009D7F08" w:rsidP="004E1030">
      <w:pPr>
        <w:pStyle w:val="a5"/>
        <w:numPr>
          <w:ilvl w:val="0"/>
          <w:numId w:val="66"/>
        </w:numPr>
        <w:spacing w:line="276" w:lineRule="auto"/>
        <w:jc w:val="both"/>
        <w:rPr>
          <w:i/>
          <w:lang w:eastAsia="en-US"/>
        </w:rPr>
      </w:pPr>
      <w:r w:rsidRPr="00B0180D">
        <w:rPr>
          <w:i/>
          <w:color w:val="000007"/>
          <w:lang w:eastAsia="en-US"/>
        </w:rPr>
        <w:t xml:space="preserve">Армянские: «Семь камней», «Три камня», «Цветы и ветерки», «Игра в чых-чых», «Игра в джузи-топи», «Игра в </w:t>
      </w:r>
      <w:proofErr w:type="gramStart"/>
      <w:r w:rsidRPr="00B0180D">
        <w:rPr>
          <w:i/>
          <w:color w:val="000007"/>
          <w:lang w:eastAsia="en-US"/>
        </w:rPr>
        <w:t>рус-топи</w:t>
      </w:r>
      <w:proofErr w:type="gramEnd"/>
      <w:r w:rsidRPr="00B0180D">
        <w:rPr>
          <w:i/>
          <w:color w:val="000007"/>
          <w:lang w:eastAsia="en-US"/>
        </w:rPr>
        <w:t xml:space="preserve">», «Пташка и сокол», и др. </w:t>
      </w:r>
    </w:p>
    <w:p w:rsidR="009D7F08" w:rsidRPr="00B0180D" w:rsidRDefault="009D7F08" w:rsidP="004E1030">
      <w:pPr>
        <w:pStyle w:val="a5"/>
        <w:numPr>
          <w:ilvl w:val="0"/>
          <w:numId w:val="66"/>
        </w:numPr>
        <w:spacing w:line="276" w:lineRule="auto"/>
        <w:jc w:val="both"/>
        <w:rPr>
          <w:i/>
          <w:lang w:eastAsia="en-US"/>
        </w:rPr>
      </w:pPr>
      <w:r w:rsidRPr="00B0180D">
        <w:rPr>
          <w:i/>
          <w:color w:val="000007"/>
          <w:lang w:eastAsia="en-US"/>
        </w:rPr>
        <w:t xml:space="preserve">Белорусские: </w:t>
      </w:r>
      <w:proofErr w:type="gramStart"/>
      <w:r w:rsidRPr="00B0180D">
        <w:rPr>
          <w:i/>
          <w:color w:val="000007"/>
          <w:lang w:eastAsia="en-US"/>
        </w:rPr>
        <w:t xml:space="preserve">«Михасик», «Прела-горела», «Иванка», «Ленок», «Заплетись, плетень!», «У Мазаля», «Редьки», «Посадка картошки», «Грушка» и др. </w:t>
      </w:r>
      <w:proofErr w:type="gramEnd"/>
    </w:p>
    <w:p w:rsidR="009D7F08" w:rsidRPr="00B0180D" w:rsidRDefault="009D7F08" w:rsidP="004E1030">
      <w:pPr>
        <w:pStyle w:val="a5"/>
        <w:numPr>
          <w:ilvl w:val="0"/>
          <w:numId w:val="66"/>
        </w:numPr>
        <w:spacing w:line="276" w:lineRule="auto"/>
        <w:jc w:val="both"/>
        <w:rPr>
          <w:i/>
          <w:lang w:eastAsia="en-US"/>
        </w:rPr>
      </w:pPr>
      <w:r w:rsidRPr="00B0180D">
        <w:rPr>
          <w:i/>
          <w:color w:val="000007"/>
          <w:lang w:eastAsia="en-US"/>
        </w:rPr>
        <w:t xml:space="preserve">Болгарские: «Пръстен», «Ой, Ладо, Ладо» и др. </w:t>
      </w:r>
    </w:p>
    <w:p w:rsidR="009D7F08" w:rsidRPr="00B0180D" w:rsidRDefault="009D7F08" w:rsidP="004E1030">
      <w:pPr>
        <w:pStyle w:val="a5"/>
        <w:numPr>
          <w:ilvl w:val="0"/>
          <w:numId w:val="66"/>
        </w:numPr>
        <w:spacing w:line="276" w:lineRule="auto"/>
        <w:jc w:val="both"/>
        <w:rPr>
          <w:i/>
          <w:lang w:eastAsia="en-US"/>
        </w:rPr>
      </w:pPr>
      <w:r w:rsidRPr="00B0180D">
        <w:rPr>
          <w:i/>
          <w:color w:val="000007"/>
          <w:lang w:eastAsia="en-US"/>
        </w:rPr>
        <w:t>Греческие: «Ивол», «Пинакоты», «Слепая муха», «Колечко», «Орех</w:t>
      </w:r>
      <w:proofErr w:type="gramStart"/>
      <w:r w:rsidRPr="00B0180D">
        <w:rPr>
          <w:i/>
          <w:color w:val="000007"/>
          <w:lang w:eastAsia="en-US"/>
        </w:rPr>
        <w:t>и-</w:t>
      </w:r>
      <w:proofErr w:type="gramEnd"/>
      <w:r w:rsidRPr="00B0180D">
        <w:rPr>
          <w:i/>
          <w:color w:val="000007"/>
          <w:lang w:eastAsia="en-US"/>
        </w:rPr>
        <w:t xml:space="preserve"> каридья», «Семь камешков», «Котч» и др. </w:t>
      </w:r>
    </w:p>
    <w:p w:rsidR="009D7F08" w:rsidRPr="00B0180D" w:rsidRDefault="009D7F08" w:rsidP="004E1030">
      <w:pPr>
        <w:pStyle w:val="a5"/>
        <w:numPr>
          <w:ilvl w:val="0"/>
          <w:numId w:val="66"/>
        </w:numPr>
        <w:spacing w:line="276" w:lineRule="auto"/>
        <w:jc w:val="both"/>
        <w:rPr>
          <w:i/>
          <w:lang w:eastAsia="en-US"/>
        </w:rPr>
      </w:pPr>
      <w:r w:rsidRPr="00B0180D">
        <w:rPr>
          <w:i/>
          <w:color w:val="000007"/>
          <w:lang w:eastAsia="en-US"/>
        </w:rPr>
        <w:t>Крымскотатарские: «Мяч в яме», «Топчек», «Арка топ», «Кои</w:t>
      </w:r>
      <w:proofErr w:type="gramStart"/>
      <w:r w:rsidRPr="00B0180D">
        <w:rPr>
          <w:i/>
          <w:color w:val="000007"/>
          <w:lang w:eastAsia="en-US"/>
        </w:rPr>
        <w:t>̆-</w:t>
      </w:r>
      <w:proofErr w:type="gramEnd"/>
      <w:r w:rsidRPr="00B0180D">
        <w:rPr>
          <w:i/>
          <w:color w:val="000007"/>
          <w:lang w:eastAsia="en-US"/>
        </w:rPr>
        <w:t xml:space="preserve">качты», «Мырт», «Три камня», «Мормалы», «Здравствуй, мастер», «Мермерша». </w:t>
      </w:r>
    </w:p>
    <w:p w:rsidR="009D7F08" w:rsidRPr="00B0180D" w:rsidRDefault="009D7F08" w:rsidP="004E1030">
      <w:pPr>
        <w:pStyle w:val="a5"/>
        <w:numPr>
          <w:ilvl w:val="0"/>
          <w:numId w:val="66"/>
        </w:numPr>
        <w:spacing w:line="276" w:lineRule="auto"/>
        <w:jc w:val="both"/>
        <w:rPr>
          <w:i/>
          <w:lang w:eastAsia="en-US"/>
        </w:rPr>
      </w:pPr>
      <w:r w:rsidRPr="00B0180D">
        <w:rPr>
          <w:i/>
          <w:color w:val="000007"/>
          <w:lang w:eastAsia="en-US"/>
        </w:rPr>
        <w:lastRenderedPageBreak/>
        <w:t xml:space="preserve">Немецкие: </w:t>
      </w:r>
      <w:proofErr w:type="gramStart"/>
      <w:r w:rsidRPr="00B0180D">
        <w:rPr>
          <w:i/>
          <w:color w:val="000007"/>
          <w:lang w:eastAsia="en-US"/>
        </w:rPr>
        <w:t xml:space="preserve">«Я не знаю, где я», «Растения растут», «Рыбак, глубока ли вода?», «Император, сколько шагов ты мне подаришь?», «Метание чулочных мячиков», «Спасение принцессы», «Слепая корова», «Бег на жестянках» и др. </w:t>
      </w:r>
      <w:proofErr w:type="gramEnd"/>
    </w:p>
    <w:p w:rsidR="009D7F08" w:rsidRPr="00B0180D" w:rsidRDefault="009D7F08" w:rsidP="004E1030">
      <w:pPr>
        <w:pStyle w:val="a5"/>
        <w:numPr>
          <w:ilvl w:val="0"/>
          <w:numId w:val="66"/>
        </w:numPr>
        <w:spacing w:line="276" w:lineRule="auto"/>
        <w:jc w:val="both"/>
        <w:rPr>
          <w:i/>
          <w:lang w:eastAsia="en-US"/>
        </w:rPr>
      </w:pPr>
      <w:r w:rsidRPr="00B0180D">
        <w:rPr>
          <w:i/>
          <w:color w:val="000007"/>
          <w:lang w:eastAsia="en-US"/>
        </w:rPr>
        <w:t xml:space="preserve">Русские: </w:t>
      </w:r>
      <w:proofErr w:type="gramStart"/>
      <w:r w:rsidRPr="00B0180D">
        <w:rPr>
          <w:i/>
          <w:color w:val="000007"/>
          <w:lang w:eastAsia="en-US"/>
        </w:rPr>
        <w:t xml:space="preserve">«Гуси-лебеди», «Обыкновенные жмурки», «Палочка выручалочка», «Горелки» «Пятнашки», «Лапта», «Малечена-калечина», «Молчанка», «Золотые ворота», «В ручеек», «Каравай» и др. </w:t>
      </w:r>
      <w:proofErr w:type="gramEnd"/>
    </w:p>
    <w:p w:rsidR="009D7F08" w:rsidRPr="00B0180D" w:rsidRDefault="009D7F08" w:rsidP="004E1030">
      <w:pPr>
        <w:pStyle w:val="a5"/>
        <w:numPr>
          <w:ilvl w:val="0"/>
          <w:numId w:val="66"/>
        </w:numPr>
        <w:spacing w:line="276" w:lineRule="auto"/>
        <w:jc w:val="both"/>
        <w:rPr>
          <w:i/>
          <w:lang w:eastAsia="en-US"/>
        </w:rPr>
      </w:pPr>
      <w:r w:rsidRPr="00B0180D">
        <w:rPr>
          <w:i/>
          <w:color w:val="000007"/>
          <w:lang w:eastAsia="en-US"/>
        </w:rPr>
        <w:t xml:space="preserve">Украинские: </w:t>
      </w:r>
      <w:r w:rsidRPr="00B0180D">
        <w:rPr>
          <w:i/>
          <w:color w:val="000007"/>
          <w:lang w:val="uk-UA" w:eastAsia="en-US"/>
        </w:rPr>
        <w:t>«Перепілочка», «Горю, горю, пень», «Котився горшок», «Ледачий̆ Гриць», «Гоп-гоп», «Вийшли в поле косарі», «Куй, куй, ковалі», «Панас», «Горю-дуб», «Подоляночка», «Котилася торба</w:t>
      </w:r>
      <w:r w:rsidRPr="00B0180D">
        <w:rPr>
          <w:i/>
          <w:color w:val="000007"/>
          <w:lang w:eastAsia="en-US"/>
        </w:rPr>
        <w:t xml:space="preserve">» и др. </w:t>
      </w:r>
    </w:p>
    <w:p w:rsidR="00280074" w:rsidRPr="00280074" w:rsidRDefault="00280074" w:rsidP="00280074">
      <w:pPr>
        <w:pStyle w:val="a5"/>
        <w:spacing w:line="360" w:lineRule="auto"/>
        <w:ind w:left="426"/>
        <w:rPr>
          <w:b/>
          <w:sz w:val="12"/>
          <w:szCs w:val="26"/>
        </w:rPr>
      </w:pPr>
      <w:bookmarkStart w:id="0" w:name="_GoBack"/>
      <w:bookmarkEnd w:id="0"/>
    </w:p>
    <w:sectPr w:rsidR="00280074" w:rsidRPr="00280074" w:rsidSect="005613DC">
      <w:pgSz w:w="11906" w:h="16838"/>
      <w:pgMar w:top="851" w:right="849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030" w:rsidRDefault="004E1030" w:rsidP="00644809">
      <w:pPr>
        <w:spacing w:after="0" w:line="240" w:lineRule="auto"/>
      </w:pPr>
      <w:r>
        <w:separator/>
      </w:r>
    </w:p>
  </w:endnote>
  <w:endnote w:type="continuationSeparator" w:id="0">
    <w:p w:rsidR="004E1030" w:rsidRDefault="004E1030" w:rsidP="00644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Mysl">
    <w:altName w:val="Arial"/>
    <w:charset w:val="00"/>
    <w:family w:val="auto"/>
    <w:pitch w:val="variable"/>
    <w:sig w:usb0="00000007" w:usb1="00000000" w:usb2="00000000" w:usb3="00000000" w:csb0="00000013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030" w:rsidRDefault="004E1030" w:rsidP="00644809">
      <w:pPr>
        <w:spacing w:after="0" w:line="240" w:lineRule="auto"/>
      </w:pPr>
      <w:r>
        <w:separator/>
      </w:r>
    </w:p>
  </w:footnote>
  <w:footnote w:type="continuationSeparator" w:id="0">
    <w:p w:rsidR="004E1030" w:rsidRDefault="004E1030" w:rsidP="006448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1979"/>
    <w:multiLevelType w:val="hybridMultilevel"/>
    <w:tmpl w:val="CDB8BDBE"/>
    <w:lvl w:ilvl="0" w:tplc="0419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03922158"/>
    <w:multiLevelType w:val="hybridMultilevel"/>
    <w:tmpl w:val="D46E35FA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5E42C91"/>
    <w:multiLevelType w:val="hybridMultilevel"/>
    <w:tmpl w:val="C26094B6"/>
    <w:lvl w:ilvl="0" w:tplc="0419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061505A4"/>
    <w:multiLevelType w:val="hybridMultilevel"/>
    <w:tmpl w:val="4C18B64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068E37A3"/>
    <w:multiLevelType w:val="hybridMultilevel"/>
    <w:tmpl w:val="3148EEEC"/>
    <w:lvl w:ilvl="0" w:tplc="6384238A">
      <w:start w:val="1"/>
      <w:numFmt w:val="bullet"/>
      <w:lvlText w:val=""/>
      <w:lvlJc w:val="left"/>
      <w:pPr>
        <w:ind w:left="426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76ADD4">
      <w:start w:val="1"/>
      <w:numFmt w:val="bullet"/>
      <w:lvlText w:val="o"/>
      <w:lvlJc w:val="left"/>
      <w:pPr>
        <w:ind w:left="11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528D50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4AA2B7E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774D7EA">
      <w:start w:val="1"/>
      <w:numFmt w:val="bullet"/>
      <w:lvlText w:val="o"/>
      <w:lvlJc w:val="left"/>
      <w:pPr>
        <w:ind w:left="33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2DEB9F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1619DC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286B56A">
      <w:start w:val="1"/>
      <w:numFmt w:val="bullet"/>
      <w:lvlText w:val="o"/>
      <w:lvlJc w:val="left"/>
      <w:pPr>
        <w:ind w:left="54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AA6544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06AD41CB"/>
    <w:multiLevelType w:val="hybridMultilevel"/>
    <w:tmpl w:val="BA2010D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496D9B"/>
    <w:multiLevelType w:val="hybridMultilevel"/>
    <w:tmpl w:val="52309320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0B666F34"/>
    <w:multiLevelType w:val="hybridMultilevel"/>
    <w:tmpl w:val="E024891A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0BEA497E"/>
    <w:multiLevelType w:val="hybridMultilevel"/>
    <w:tmpl w:val="5A0009EC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0AF421B"/>
    <w:multiLevelType w:val="hybridMultilevel"/>
    <w:tmpl w:val="9266B62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12061272"/>
    <w:multiLevelType w:val="hybridMultilevel"/>
    <w:tmpl w:val="CABABC48"/>
    <w:styleLink w:val="23"/>
    <w:lvl w:ilvl="0" w:tplc="BAA273C2">
      <w:start w:val="1"/>
      <w:numFmt w:val="bullet"/>
      <w:lvlText w:val="➢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4A88B1C">
      <w:start w:val="1"/>
      <w:numFmt w:val="bullet"/>
      <w:lvlText w:val="o"/>
      <w:lvlJc w:val="left"/>
      <w:pPr>
        <w:ind w:left="11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7ECA60E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AFAEE8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FCA5D44">
      <w:start w:val="1"/>
      <w:numFmt w:val="bullet"/>
      <w:lvlText w:val="o"/>
      <w:lvlJc w:val="left"/>
      <w:pPr>
        <w:ind w:left="33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35E4596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D80FD84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BBA7BCC">
      <w:start w:val="1"/>
      <w:numFmt w:val="bullet"/>
      <w:lvlText w:val="o"/>
      <w:lvlJc w:val="left"/>
      <w:pPr>
        <w:ind w:left="54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34F61E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152F541E"/>
    <w:multiLevelType w:val="hybridMultilevel"/>
    <w:tmpl w:val="AC942642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1CC44CE1"/>
    <w:multiLevelType w:val="hybridMultilevel"/>
    <w:tmpl w:val="C98EE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AF6EB4"/>
    <w:multiLevelType w:val="hybridMultilevel"/>
    <w:tmpl w:val="7CE00146"/>
    <w:lvl w:ilvl="0" w:tplc="0419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>
    <w:nsid w:val="1E4333E8"/>
    <w:multiLevelType w:val="hybridMultilevel"/>
    <w:tmpl w:val="16DA25EA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207F5A4B"/>
    <w:multiLevelType w:val="hybridMultilevel"/>
    <w:tmpl w:val="924AB8A2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20CF6C8F"/>
    <w:multiLevelType w:val="hybridMultilevel"/>
    <w:tmpl w:val="D0642744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20F921EA"/>
    <w:multiLevelType w:val="hybridMultilevel"/>
    <w:tmpl w:val="7B4C959A"/>
    <w:lvl w:ilvl="0" w:tplc="0419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21474B45"/>
    <w:multiLevelType w:val="hybridMultilevel"/>
    <w:tmpl w:val="B8C027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18B0902"/>
    <w:multiLevelType w:val="hybridMultilevel"/>
    <w:tmpl w:val="9F168DBA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22652AA5"/>
    <w:multiLevelType w:val="hybridMultilevel"/>
    <w:tmpl w:val="51547432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26CA4127"/>
    <w:multiLevelType w:val="hybridMultilevel"/>
    <w:tmpl w:val="85AE0CAE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2ADD0CA2"/>
    <w:multiLevelType w:val="hybridMultilevel"/>
    <w:tmpl w:val="CCA685C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2BC72069"/>
    <w:multiLevelType w:val="hybridMultilevel"/>
    <w:tmpl w:val="397A4F1A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2D240CEF"/>
    <w:multiLevelType w:val="hybridMultilevel"/>
    <w:tmpl w:val="B77CB4E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34611A31"/>
    <w:multiLevelType w:val="hybridMultilevel"/>
    <w:tmpl w:val="DDA4769E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35F35E36"/>
    <w:multiLevelType w:val="hybridMultilevel"/>
    <w:tmpl w:val="34E82E60"/>
    <w:lvl w:ilvl="0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7">
    <w:nsid w:val="36D07CAA"/>
    <w:multiLevelType w:val="hybridMultilevel"/>
    <w:tmpl w:val="987A2618"/>
    <w:lvl w:ilvl="0" w:tplc="0419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>
    <w:nsid w:val="399247ED"/>
    <w:multiLevelType w:val="hybridMultilevel"/>
    <w:tmpl w:val="0F0A62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B9D3316"/>
    <w:multiLevelType w:val="hybridMultilevel"/>
    <w:tmpl w:val="01F805E0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3D8B2F5C"/>
    <w:multiLevelType w:val="hybridMultilevel"/>
    <w:tmpl w:val="55003DCC"/>
    <w:lvl w:ilvl="0" w:tplc="0419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1">
    <w:nsid w:val="3DFD45CC"/>
    <w:multiLevelType w:val="hybridMultilevel"/>
    <w:tmpl w:val="E0DCE0B2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>
    <w:nsid w:val="3F6849D9"/>
    <w:multiLevelType w:val="hybridMultilevel"/>
    <w:tmpl w:val="94FE428E"/>
    <w:lvl w:ilvl="0" w:tplc="0419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3">
    <w:nsid w:val="41547D20"/>
    <w:multiLevelType w:val="hybridMultilevel"/>
    <w:tmpl w:val="F97CB8BE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42590961"/>
    <w:multiLevelType w:val="hybridMultilevel"/>
    <w:tmpl w:val="F6A0EECC"/>
    <w:lvl w:ilvl="0" w:tplc="0419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5">
    <w:nsid w:val="43125CB5"/>
    <w:multiLevelType w:val="hybridMultilevel"/>
    <w:tmpl w:val="A74C8D52"/>
    <w:lvl w:ilvl="0" w:tplc="0419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6">
    <w:nsid w:val="45A625F2"/>
    <w:multiLevelType w:val="hybridMultilevel"/>
    <w:tmpl w:val="B96E23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72064C8"/>
    <w:multiLevelType w:val="hybridMultilevel"/>
    <w:tmpl w:val="30CA2326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>
    <w:nsid w:val="4767014B"/>
    <w:multiLevelType w:val="hybridMultilevel"/>
    <w:tmpl w:val="A2726BB4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9">
    <w:nsid w:val="47D60DC1"/>
    <w:multiLevelType w:val="hybridMultilevel"/>
    <w:tmpl w:val="C32AA05C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>
    <w:nsid w:val="51754813"/>
    <w:multiLevelType w:val="hybridMultilevel"/>
    <w:tmpl w:val="6B309DD2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>
    <w:nsid w:val="52177C7B"/>
    <w:multiLevelType w:val="hybridMultilevel"/>
    <w:tmpl w:val="C09220F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2B408AE"/>
    <w:multiLevelType w:val="hybridMultilevel"/>
    <w:tmpl w:val="594085A4"/>
    <w:lvl w:ilvl="0" w:tplc="0419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3">
    <w:nsid w:val="54DE0181"/>
    <w:multiLevelType w:val="hybridMultilevel"/>
    <w:tmpl w:val="A7D628CE"/>
    <w:lvl w:ilvl="0" w:tplc="0419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4">
    <w:nsid w:val="58B97F9C"/>
    <w:multiLevelType w:val="hybridMultilevel"/>
    <w:tmpl w:val="9A9A7BEE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5">
    <w:nsid w:val="594570B7"/>
    <w:multiLevelType w:val="hybridMultilevel"/>
    <w:tmpl w:val="D7AC651A"/>
    <w:lvl w:ilvl="0" w:tplc="04190005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46">
    <w:nsid w:val="5AB21627"/>
    <w:multiLevelType w:val="hybridMultilevel"/>
    <w:tmpl w:val="09545DB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B771E96"/>
    <w:multiLevelType w:val="hybridMultilevel"/>
    <w:tmpl w:val="3B78FC98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8">
    <w:nsid w:val="5D3E6E5D"/>
    <w:multiLevelType w:val="hybridMultilevel"/>
    <w:tmpl w:val="8C62FA62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9">
    <w:nsid w:val="60753183"/>
    <w:multiLevelType w:val="hybridMultilevel"/>
    <w:tmpl w:val="4FCA5EF0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0">
    <w:nsid w:val="62077384"/>
    <w:multiLevelType w:val="hybridMultilevel"/>
    <w:tmpl w:val="DF820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5A36677"/>
    <w:multiLevelType w:val="hybridMultilevel"/>
    <w:tmpl w:val="7424FD02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2">
    <w:nsid w:val="661035A3"/>
    <w:multiLevelType w:val="hybridMultilevel"/>
    <w:tmpl w:val="D5D04884"/>
    <w:lvl w:ilvl="0" w:tplc="0419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3">
    <w:nsid w:val="69261D5D"/>
    <w:multiLevelType w:val="hybridMultilevel"/>
    <w:tmpl w:val="75747764"/>
    <w:lvl w:ilvl="0" w:tplc="0419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4">
    <w:nsid w:val="740666EC"/>
    <w:multiLevelType w:val="hybridMultilevel"/>
    <w:tmpl w:val="4FEA4B3A"/>
    <w:lvl w:ilvl="0" w:tplc="04190005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55">
    <w:nsid w:val="752C7748"/>
    <w:multiLevelType w:val="hybridMultilevel"/>
    <w:tmpl w:val="BA46914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68E6F5D"/>
    <w:multiLevelType w:val="hybridMultilevel"/>
    <w:tmpl w:val="22EE78A0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7">
    <w:nsid w:val="76BA023B"/>
    <w:multiLevelType w:val="hybridMultilevel"/>
    <w:tmpl w:val="A408365E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8">
    <w:nsid w:val="775F59EC"/>
    <w:multiLevelType w:val="hybridMultilevel"/>
    <w:tmpl w:val="E27E8AE6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9">
    <w:nsid w:val="79760972"/>
    <w:multiLevelType w:val="hybridMultilevel"/>
    <w:tmpl w:val="03F0509C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0">
    <w:nsid w:val="79D834F0"/>
    <w:multiLevelType w:val="hybridMultilevel"/>
    <w:tmpl w:val="2BCEE7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A2247AF"/>
    <w:multiLevelType w:val="hybridMultilevel"/>
    <w:tmpl w:val="907EA8DA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2">
    <w:nsid w:val="7A2B19DA"/>
    <w:multiLevelType w:val="hybridMultilevel"/>
    <w:tmpl w:val="025CC91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3">
    <w:nsid w:val="7BAE1ED1"/>
    <w:multiLevelType w:val="hybridMultilevel"/>
    <w:tmpl w:val="CFC0903C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4">
    <w:nsid w:val="7C9E0A76"/>
    <w:multiLevelType w:val="hybridMultilevel"/>
    <w:tmpl w:val="FB14AFC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E560A79"/>
    <w:multiLevelType w:val="hybridMultilevel"/>
    <w:tmpl w:val="F5D46F38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2"/>
  </w:num>
  <w:num w:numId="3">
    <w:abstractNumId w:val="28"/>
  </w:num>
  <w:num w:numId="4">
    <w:abstractNumId w:val="62"/>
  </w:num>
  <w:num w:numId="5">
    <w:abstractNumId w:val="50"/>
  </w:num>
  <w:num w:numId="6">
    <w:abstractNumId w:val="22"/>
  </w:num>
  <w:num w:numId="7">
    <w:abstractNumId w:val="47"/>
  </w:num>
  <w:num w:numId="8">
    <w:abstractNumId w:val="21"/>
  </w:num>
  <w:num w:numId="9">
    <w:abstractNumId w:val="29"/>
  </w:num>
  <w:num w:numId="10">
    <w:abstractNumId w:val="39"/>
  </w:num>
  <w:num w:numId="11">
    <w:abstractNumId w:val="31"/>
  </w:num>
  <w:num w:numId="12">
    <w:abstractNumId w:val="48"/>
  </w:num>
  <w:num w:numId="13">
    <w:abstractNumId w:val="11"/>
  </w:num>
  <w:num w:numId="14">
    <w:abstractNumId w:val="19"/>
  </w:num>
  <w:num w:numId="15">
    <w:abstractNumId w:val="14"/>
  </w:num>
  <w:num w:numId="16">
    <w:abstractNumId w:val="51"/>
  </w:num>
  <w:num w:numId="17">
    <w:abstractNumId w:val="59"/>
  </w:num>
  <w:num w:numId="18">
    <w:abstractNumId w:val="38"/>
  </w:num>
  <w:num w:numId="19">
    <w:abstractNumId w:val="20"/>
  </w:num>
  <w:num w:numId="20">
    <w:abstractNumId w:val="65"/>
  </w:num>
  <w:num w:numId="21">
    <w:abstractNumId w:val="37"/>
  </w:num>
  <w:num w:numId="22">
    <w:abstractNumId w:val="9"/>
  </w:num>
  <w:num w:numId="23">
    <w:abstractNumId w:val="24"/>
  </w:num>
  <w:num w:numId="24">
    <w:abstractNumId w:val="3"/>
  </w:num>
  <w:num w:numId="25">
    <w:abstractNumId w:val="61"/>
  </w:num>
  <w:num w:numId="26">
    <w:abstractNumId w:val="6"/>
  </w:num>
  <w:num w:numId="27">
    <w:abstractNumId w:val="10"/>
  </w:num>
  <w:num w:numId="28">
    <w:abstractNumId w:val="1"/>
  </w:num>
  <w:num w:numId="29">
    <w:abstractNumId w:val="5"/>
  </w:num>
  <w:num w:numId="30">
    <w:abstractNumId w:val="15"/>
  </w:num>
  <w:num w:numId="31">
    <w:abstractNumId w:val="44"/>
  </w:num>
  <w:num w:numId="32">
    <w:abstractNumId w:val="43"/>
  </w:num>
  <w:num w:numId="33">
    <w:abstractNumId w:val="30"/>
  </w:num>
  <w:num w:numId="34">
    <w:abstractNumId w:val="17"/>
  </w:num>
  <w:num w:numId="35">
    <w:abstractNumId w:val="54"/>
  </w:num>
  <w:num w:numId="36">
    <w:abstractNumId w:val="27"/>
  </w:num>
  <w:num w:numId="37">
    <w:abstractNumId w:val="2"/>
  </w:num>
  <w:num w:numId="38">
    <w:abstractNumId w:val="53"/>
  </w:num>
  <w:num w:numId="39">
    <w:abstractNumId w:val="63"/>
  </w:num>
  <w:num w:numId="40">
    <w:abstractNumId w:val="33"/>
  </w:num>
  <w:num w:numId="41">
    <w:abstractNumId w:val="40"/>
  </w:num>
  <w:num w:numId="42">
    <w:abstractNumId w:val="26"/>
  </w:num>
  <w:num w:numId="43">
    <w:abstractNumId w:val="34"/>
  </w:num>
  <w:num w:numId="44">
    <w:abstractNumId w:val="52"/>
  </w:num>
  <w:num w:numId="45">
    <w:abstractNumId w:val="13"/>
  </w:num>
  <w:num w:numId="46">
    <w:abstractNumId w:val="36"/>
  </w:num>
  <w:num w:numId="47">
    <w:abstractNumId w:val="55"/>
  </w:num>
  <w:num w:numId="48">
    <w:abstractNumId w:val="45"/>
  </w:num>
  <w:num w:numId="49">
    <w:abstractNumId w:val="0"/>
  </w:num>
  <w:num w:numId="50">
    <w:abstractNumId w:val="46"/>
  </w:num>
  <w:num w:numId="51">
    <w:abstractNumId w:val="8"/>
  </w:num>
  <w:num w:numId="52">
    <w:abstractNumId w:val="16"/>
  </w:num>
  <w:num w:numId="53">
    <w:abstractNumId w:val="35"/>
  </w:num>
  <w:num w:numId="54">
    <w:abstractNumId w:val="42"/>
  </w:num>
  <w:num w:numId="55">
    <w:abstractNumId w:val="7"/>
  </w:num>
  <w:num w:numId="56">
    <w:abstractNumId w:val="58"/>
  </w:num>
  <w:num w:numId="57">
    <w:abstractNumId w:val="64"/>
  </w:num>
  <w:num w:numId="58">
    <w:abstractNumId w:val="41"/>
  </w:num>
  <w:num w:numId="59">
    <w:abstractNumId w:val="18"/>
  </w:num>
  <w:num w:numId="60">
    <w:abstractNumId w:val="60"/>
  </w:num>
  <w:num w:numId="61">
    <w:abstractNumId w:val="56"/>
  </w:num>
  <w:num w:numId="62">
    <w:abstractNumId w:val="25"/>
  </w:num>
  <w:num w:numId="63">
    <w:abstractNumId w:val="57"/>
  </w:num>
  <w:num w:numId="64">
    <w:abstractNumId w:val="49"/>
  </w:num>
  <w:num w:numId="65">
    <w:abstractNumId w:val="23"/>
  </w:num>
  <w:num w:numId="66">
    <w:abstractNumId w:val="4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05836"/>
    <w:rsid w:val="00000042"/>
    <w:rsid w:val="00007A18"/>
    <w:rsid w:val="00007CE3"/>
    <w:rsid w:val="00016D3F"/>
    <w:rsid w:val="00017DEE"/>
    <w:rsid w:val="00020DF7"/>
    <w:rsid w:val="000246D5"/>
    <w:rsid w:val="00024FBE"/>
    <w:rsid w:val="0002572C"/>
    <w:rsid w:val="0002725E"/>
    <w:rsid w:val="00031E31"/>
    <w:rsid w:val="000324F4"/>
    <w:rsid w:val="000375DC"/>
    <w:rsid w:val="00042701"/>
    <w:rsid w:val="00043783"/>
    <w:rsid w:val="00044996"/>
    <w:rsid w:val="00044BB1"/>
    <w:rsid w:val="00051A56"/>
    <w:rsid w:val="000520C5"/>
    <w:rsid w:val="0005274F"/>
    <w:rsid w:val="00053AFE"/>
    <w:rsid w:val="00054CFB"/>
    <w:rsid w:val="00055AEA"/>
    <w:rsid w:val="00056BBA"/>
    <w:rsid w:val="00057645"/>
    <w:rsid w:val="00065356"/>
    <w:rsid w:val="0007230D"/>
    <w:rsid w:val="00087D1D"/>
    <w:rsid w:val="000928A6"/>
    <w:rsid w:val="00096093"/>
    <w:rsid w:val="000A42F0"/>
    <w:rsid w:val="000A497B"/>
    <w:rsid w:val="000A556D"/>
    <w:rsid w:val="000B554A"/>
    <w:rsid w:val="000C2406"/>
    <w:rsid w:val="000D02B0"/>
    <w:rsid w:val="000D3898"/>
    <w:rsid w:val="000D5391"/>
    <w:rsid w:val="000D6B9B"/>
    <w:rsid w:val="000D7AB2"/>
    <w:rsid w:val="000F393B"/>
    <w:rsid w:val="000F569B"/>
    <w:rsid w:val="000F5880"/>
    <w:rsid w:val="000F7887"/>
    <w:rsid w:val="001109E7"/>
    <w:rsid w:val="001174BD"/>
    <w:rsid w:val="00130CCD"/>
    <w:rsid w:val="001311E8"/>
    <w:rsid w:val="00141501"/>
    <w:rsid w:val="00146393"/>
    <w:rsid w:val="00150C36"/>
    <w:rsid w:val="0015379F"/>
    <w:rsid w:val="00161BDE"/>
    <w:rsid w:val="00163E64"/>
    <w:rsid w:val="0016479F"/>
    <w:rsid w:val="00167D6C"/>
    <w:rsid w:val="00171F00"/>
    <w:rsid w:val="00173F15"/>
    <w:rsid w:val="001805C0"/>
    <w:rsid w:val="00185E6F"/>
    <w:rsid w:val="00186CAE"/>
    <w:rsid w:val="0019006D"/>
    <w:rsid w:val="001A05D5"/>
    <w:rsid w:val="001A067E"/>
    <w:rsid w:val="001A608B"/>
    <w:rsid w:val="001A7AAC"/>
    <w:rsid w:val="001B5411"/>
    <w:rsid w:val="001B5BDE"/>
    <w:rsid w:val="001B5DCC"/>
    <w:rsid w:val="001C405B"/>
    <w:rsid w:val="001D37D3"/>
    <w:rsid w:val="001D5DB4"/>
    <w:rsid w:val="001D66EA"/>
    <w:rsid w:val="001F4A31"/>
    <w:rsid w:val="001F4FD6"/>
    <w:rsid w:val="001F5047"/>
    <w:rsid w:val="001F56DD"/>
    <w:rsid w:val="001F69D3"/>
    <w:rsid w:val="001F6EA1"/>
    <w:rsid w:val="00200AB5"/>
    <w:rsid w:val="00205236"/>
    <w:rsid w:val="00213CB0"/>
    <w:rsid w:val="00214DE3"/>
    <w:rsid w:val="00215357"/>
    <w:rsid w:val="00225E8E"/>
    <w:rsid w:val="002317C5"/>
    <w:rsid w:val="00232FCD"/>
    <w:rsid w:val="00237247"/>
    <w:rsid w:val="00237BFF"/>
    <w:rsid w:val="00242BE5"/>
    <w:rsid w:val="00243279"/>
    <w:rsid w:val="0025083F"/>
    <w:rsid w:val="00251F78"/>
    <w:rsid w:val="0025553C"/>
    <w:rsid w:val="00255724"/>
    <w:rsid w:val="00257B77"/>
    <w:rsid w:val="00270533"/>
    <w:rsid w:val="00270933"/>
    <w:rsid w:val="00280074"/>
    <w:rsid w:val="002846BA"/>
    <w:rsid w:val="0029427D"/>
    <w:rsid w:val="00295904"/>
    <w:rsid w:val="002A0AF9"/>
    <w:rsid w:val="002A0D2B"/>
    <w:rsid w:val="002A1076"/>
    <w:rsid w:val="002B274B"/>
    <w:rsid w:val="002B306D"/>
    <w:rsid w:val="002D52E9"/>
    <w:rsid w:val="002E232D"/>
    <w:rsid w:val="002E2481"/>
    <w:rsid w:val="00301BB0"/>
    <w:rsid w:val="00303439"/>
    <w:rsid w:val="003043F6"/>
    <w:rsid w:val="00305683"/>
    <w:rsid w:val="00307EAE"/>
    <w:rsid w:val="00310653"/>
    <w:rsid w:val="00310FAB"/>
    <w:rsid w:val="003127E9"/>
    <w:rsid w:val="00313743"/>
    <w:rsid w:val="00315E91"/>
    <w:rsid w:val="00317406"/>
    <w:rsid w:val="00326766"/>
    <w:rsid w:val="003273DE"/>
    <w:rsid w:val="00336FD2"/>
    <w:rsid w:val="0034052F"/>
    <w:rsid w:val="0036326A"/>
    <w:rsid w:val="00363807"/>
    <w:rsid w:val="003742A3"/>
    <w:rsid w:val="003832BF"/>
    <w:rsid w:val="003842D7"/>
    <w:rsid w:val="00390BBF"/>
    <w:rsid w:val="003913FD"/>
    <w:rsid w:val="00392504"/>
    <w:rsid w:val="00395F52"/>
    <w:rsid w:val="003A6413"/>
    <w:rsid w:val="003B2C0C"/>
    <w:rsid w:val="003B2EA2"/>
    <w:rsid w:val="003B7C87"/>
    <w:rsid w:val="003C68D4"/>
    <w:rsid w:val="003C76AE"/>
    <w:rsid w:val="003D1543"/>
    <w:rsid w:val="003D5154"/>
    <w:rsid w:val="003D7C6E"/>
    <w:rsid w:val="003E5264"/>
    <w:rsid w:val="003F2984"/>
    <w:rsid w:val="003F570B"/>
    <w:rsid w:val="003F7FFC"/>
    <w:rsid w:val="0040009A"/>
    <w:rsid w:val="004013C9"/>
    <w:rsid w:val="00403644"/>
    <w:rsid w:val="00405836"/>
    <w:rsid w:val="0040717D"/>
    <w:rsid w:val="00407F0B"/>
    <w:rsid w:val="00411208"/>
    <w:rsid w:val="00411D4D"/>
    <w:rsid w:val="00416F0F"/>
    <w:rsid w:val="004203BC"/>
    <w:rsid w:val="0042329F"/>
    <w:rsid w:val="00423C41"/>
    <w:rsid w:val="0042606E"/>
    <w:rsid w:val="00426E65"/>
    <w:rsid w:val="00431167"/>
    <w:rsid w:val="00432883"/>
    <w:rsid w:val="004329C7"/>
    <w:rsid w:val="00445A20"/>
    <w:rsid w:val="004468DB"/>
    <w:rsid w:val="004510BA"/>
    <w:rsid w:val="00460642"/>
    <w:rsid w:val="00463D29"/>
    <w:rsid w:val="004667A6"/>
    <w:rsid w:val="00471F6F"/>
    <w:rsid w:val="0047229F"/>
    <w:rsid w:val="00473415"/>
    <w:rsid w:val="004748F0"/>
    <w:rsid w:val="00476053"/>
    <w:rsid w:val="00480762"/>
    <w:rsid w:val="004854C3"/>
    <w:rsid w:val="004900CA"/>
    <w:rsid w:val="0049161A"/>
    <w:rsid w:val="00494BA8"/>
    <w:rsid w:val="004A0724"/>
    <w:rsid w:val="004A2DC1"/>
    <w:rsid w:val="004A7DF4"/>
    <w:rsid w:val="004C2729"/>
    <w:rsid w:val="004C6E69"/>
    <w:rsid w:val="004D2603"/>
    <w:rsid w:val="004D48DB"/>
    <w:rsid w:val="004D4CA5"/>
    <w:rsid w:val="004D6E17"/>
    <w:rsid w:val="004E1030"/>
    <w:rsid w:val="004E2877"/>
    <w:rsid w:val="004E2B75"/>
    <w:rsid w:val="004E3D5E"/>
    <w:rsid w:val="004F3F93"/>
    <w:rsid w:val="004F6C39"/>
    <w:rsid w:val="005028B3"/>
    <w:rsid w:val="005036C4"/>
    <w:rsid w:val="00503A3F"/>
    <w:rsid w:val="00505AA6"/>
    <w:rsid w:val="00517542"/>
    <w:rsid w:val="00521985"/>
    <w:rsid w:val="0052282D"/>
    <w:rsid w:val="00533DCC"/>
    <w:rsid w:val="00547403"/>
    <w:rsid w:val="00550EE5"/>
    <w:rsid w:val="005522BC"/>
    <w:rsid w:val="00552B0E"/>
    <w:rsid w:val="00553FFD"/>
    <w:rsid w:val="005613DC"/>
    <w:rsid w:val="00563F6B"/>
    <w:rsid w:val="005730BB"/>
    <w:rsid w:val="0058490C"/>
    <w:rsid w:val="005874ED"/>
    <w:rsid w:val="00593313"/>
    <w:rsid w:val="00594FE0"/>
    <w:rsid w:val="00597AD2"/>
    <w:rsid w:val="005A4597"/>
    <w:rsid w:val="005A5957"/>
    <w:rsid w:val="005B7414"/>
    <w:rsid w:val="005C0E7D"/>
    <w:rsid w:val="005C3797"/>
    <w:rsid w:val="005C42FB"/>
    <w:rsid w:val="005C5B50"/>
    <w:rsid w:val="005D1D24"/>
    <w:rsid w:val="005E0177"/>
    <w:rsid w:val="005E27F2"/>
    <w:rsid w:val="005E35CA"/>
    <w:rsid w:val="005F11DA"/>
    <w:rsid w:val="005F5BC1"/>
    <w:rsid w:val="00605A5D"/>
    <w:rsid w:val="00605DA7"/>
    <w:rsid w:val="00610ED0"/>
    <w:rsid w:val="00611AC3"/>
    <w:rsid w:val="006151C4"/>
    <w:rsid w:val="00627F61"/>
    <w:rsid w:val="0063159B"/>
    <w:rsid w:val="006317B5"/>
    <w:rsid w:val="0063186C"/>
    <w:rsid w:val="0063687F"/>
    <w:rsid w:val="00637F70"/>
    <w:rsid w:val="00640F08"/>
    <w:rsid w:val="00641363"/>
    <w:rsid w:val="00642FF9"/>
    <w:rsid w:val="00643C7C"/>
    <w:rsid w:val="00644809"/>
    <w:rsid w:val="00645463"/>
    <w:rsid w:val="00654A05"/>
    <w:rsid w:val="0065761B"/>
    <w:rsid w:val="00661122"/>
    <w:rsid w:val="00667B3D"/>
    <w:rsid w:val="0067568A"/>
    <w:rsid w:val="006759E1"/>
    <w:rsid w:val="006770C2"/>
    <w:rsid w:val="006776B1"/>
    <w:rsid w:val="00696E03"/>
    <w:rsid w:val="006A3929"/>
    <w:rsid w:val="006A5050"/>
    <w:rsid w:val="006A7839"/>
    <w:rsid w:val="006B10A0"/>
    <w:rsid w:val="006C095F"/>
    <w:rsid w:val="006C2996"/>
    <w:rsid w:val="006C73AC"/>
    <w:rsid w:val="006D10DC"/>
    <w:rsid w:val="006D286B"/>
    <w:rsid w:val="006D3C51"/>
    <w:rsid w:val="006D43B2"/>
    <w:rsid w:val="006D5438"/>
    <w:rsid w:val="006E23E0"/>
    <w:rsid w:val="006F1C13"/>
    <w:rsid w:val="006F41F6"/>
    <w:rsid w:val="006F74D6"/>
    <w:rsid w:val="006F7D59"/>
    <w:rsid w:val="006F7E93"/>
    <w:rsid w:val="00707735"/>
    <w:rsid w:val="00712123"/>
    <w:rsid w:val="00720BC0"/>
    <w:rsid w:val="00722DF7"/>
    <w:rsid w:val="007231D8"/>
    <w:rsid w:val="00727C35"/>
    <w:rsid w:val="00734324"/>
    <w:rsid w:val="00734BB3"/>
    <w:rsid w:val="00740166"/>
    <w:rsid w:val="0074102A"/>
    <w:rsid w:val="00742D57"/>
    <w:rsid w:val="00754BD6"/>
    <w:rsid w:val="007609BB"/>
    <w:rsid w:val="00761E9E"/>
    <w:rsid w:val="00767BF7"/>
    <w:rsid w:val="00782499"/>
    <w:rsid w:val="00784325"/>
    <w:rsid w:val="007917C2"/>
    <w:rsid w:val="007A0126"/>
    <w:rsid w:val="007A0165"/>
    <w:rsid w:val="007A0660"/>
    <w:rsid w:val="007A098A"/>
    <w:rsid w:val="007A1533"/>
    <w:rsid w:val="007A383F"/>
    <w:rsid w:val="007A48CF"/>
    <w:rsid w:val="007B14A1"/>
    <w:rsid w:val="007B36FE"/>
    <w:rsid w:val="007C082A"/>
    <w:rsid w:val="007C1CDD"/>
    <w:rsid w:val="007C4B69"/>
    <w:rsid w:val="007D3A1E"/>
    <w:rsid w:val="007D3E28"/>
    <w:rsid w:val="007D599A"/>
    <w:rsid w:val="007E0A87"/>
    <w:rsid w:val="007E3070"/>
    <w:rsid w:val="007E7EAD"/>
    <w:rsid w:val="007F0D94"/>
    <w:rsid w:val="007F10F8"/>
    <w:rsid w:val="007F419F"/>
    <w:rsid w:val="007F4504"/>
    <w:rsid w:val="007F5DAA"/>
    <w:rsid w:val="00800BF3"/>
    <w:rsid w:val="00804715"/>
    <w:rsid w:val="00804FDA"/>
    <w:rsid w:val="008145FF"/>
    <w:rsid w:val="00814C56"/>
    <w:rsid w:val="00816821"/>
    <w:rsid w:val="00823173"/>
    <w:rsid w:val="008232F4"/>
    <w:rsid w:val="008268E2"/>
    <w:rsid w:val="00827FA1"/>
    <w:rsid w:val="0083317E"/>
    <w:rsid w:val="00834E7D"/>
    <w:rsid w:val="00841708"/>
    <w:rsid w:val="00845390"/>
    <w:rsid w:val="00850E24"/>
    <w:rsid w:val="00851418"/>
    <w:rsid w:val="00851A6A"/>
    <w:rsid w:val="0085401D"/>
    <w:rsid w:val="00862B79"/>
    <w:rsid w:val="00864A8B"/>
    <w:rsid w:val="008679B5"/>
    <w:rsid w:val="00872F86"/>
    <w:rsid w:val="008778D6"/>
    <w:rsid w:val="00893C37"/>
    <w:rsid w:val="00896558"/>
    <w:rsid w:val="00897E42"/>
    <w:rsid w:val="008A396F"/>
    <w:rsid w:val="008A7A3F"/>
    <w:rsid w:val="008B41BB"/>
    <w:rsid w:val="008B4426"/>
    <w:rsid w:val="008B58B6"/>
    <w:rsid w:val="008C34D1"/>
    <w:rsid w:val="008C4A5B"/>
    <w:rsid w:val="008C5E90"/>
    <w:rsid w:val="008C76EF"/>
    <w:rsid w:val="008C7814"/>
    <w:rsid w:val="008C79F1"/>
    <w:rsid w:val="008D4A4E"/>
    <w:rsid w:val="008D4E51"/>
    <w:rsid w:val="008D7EC9"/>
    <w:rsid w:val="008E1ECF"/>
    <w:rsid w:val="008E2891"/>
    <w:rsid w:val="008F168E"/>
    <w:rsid w:val="008F604B"/>
    <w:rsid w:val="00905D84"/>
    <w:rsid w:val="00906A68"/>
    <w:rsid w:val="00911151"/>
    <w:rsid w:val="00912C30"/>
    <w:rsid w:val="0092232F"/>
    <w:rsid w:val="009300D2"/>
    <w:rsid w:val="00932A27"/>
    <w:rsid w:val="00941D4E"/>
    <w:rsid w:val="009442E0"/>
    <w:rsid w:val="009606D1"/>
    <w:rsid w:val="00960A03"/>
    <w:rsid w:val="0096193B"/>
    <w:rsid w:val="00962F40"/>
    <w:rsid w:val="00973E34"/>
    <w:rsid w:val="00985651"/>
    <w:rsid w:val="00986395"/>
    <w:rsid w:val="00987FE8"/>
    <w:rsid w:val="009909F5"/>
    <w:rsid w:val="00996214"/>
    <w:rsid w:val="009A245A"/>
    <w:rsid w:val="009A5670"/>
    <w:rsid w:val="009C1171"/>
    <w:rsid w:val="009C11E8"/>
    <w:rsid w:val="009C3167"/>
    <w:rsid w:val="009C4B87"/>
    <w:rsid w:val="009D7F08"/>
    <w:rsid w:val="009E0995"/>
    <w:rsid w:val="009E2742"/>
    <w:rsid w:val="009E3CC3"/>
    <w:rsid w:val="009F3D4F"/>
    <w:rsid w:val="009F43A8"/>
    <w:rsid w:val="009F7B6B"/>
    <w:rsid w:val="00A015B1"/>
    <w:rsid w:val="00A13814"/>
    <w:rsid w:val="00A140B9"/>
    <w:rsid w:val="00A172B9"/>
    <w:rsid w:val="00A17F8D"/>
    <w:rsid w:val="00A24A31"/>
    <w:rsid w:val="00A31EA7"/>
    <w:rsid w:val="00A321A0"/>
    <w:rsid w:val="00A32E29"/>
    <w:rsid w:val="00A3428C"/>
    <w:rsid w:val="00A3470E"/>
    <w:rsid w:val="00A34B39"/>
    <w:rsid w:val="00A45E48"/>
    <w:rsid w:val="00A52699"/>
    <w:rsid w:val="00A52CF9"/>
    <w:rsid w:val="00A5764A"/>
    <w:rsid w:val="00A61678"/>
    <w:rsid w:val="00A630AC"/>
    <w:rsid w:val="00A71428"/>
    <w:rsid w:val="00A7358E"/>
    <w:rsid w:val="00A75608"/>
    <w:rsid w:val="00A76111"/>
    <w:rsid w:val="00A763F8"/>
    <w:rsid w:val="00A84453"/>
    <w:rsid w:val="00A930AD"/>
    <w:rsid w:val="00A93D56"/>
    <w:rsid w:val="00A97BCA"/>
    <w:rsid w:val="00AA3BC5"/>
    <w:rsid w:val="00AA45AC"/>
    <w:rsid w:val="00AA7698"/>
    <w:rsid w:val="00AB0AFA"/>
    <w:rsid w:val="00AB688F"/>
    <w:rsid w:val="00AC6C4A"/>
    <w:rsid w:val="00AD42A1"/>
    <w:rsid w:val="00AE007C"/>
    <w:rsid w:val="00B0180D"/>
    <w:rsid w:val="00B06EAA"/>
    <w:rsid w:val="00B11003"/>
    <w:rsid w:val="00B13035"/>
    <w:rsid w:val="00B146AC"/>
    <w:rsid w:val="00B1695A"/>
    <w:rsid w:val="00B34544"/>
    <w:rsid w:val="00B424BA"/>
    <w:rsid w:val="00B42CF2"/>
    <w:rsid w:val="00B53805"/>
    <w:rsid w:val="00B66798"/>
    <w:rsid w:val="00B67C32"/>
    <w:rsid w:val="00B7134E"/>
    <w:rsid w:val="00B80EC3"/>
    <w:rsid w:val="00B844AA"/>
    <w:rsid w:val="00B86028"/>
    <w:rsid w:val="00B952EC"/>
    <w:rsid w:val="00BA64AA"/>
    <w:rsid w:val="00BC1199"/>
    <w:rsid w:val="00BC1B53"/>
    <w:rsid w:val="00BC5181"/>
    <w:rsid w:val="00BE3707"/>
    <w:rsid w:val="00BE47F1"/>
    <w:rsid w:val="00BE6CD6"/>
    <w:rsid w:val="00BE74E8"/>
    <w:rsid w:val="00BF38DF"/>
    <w:rsid w:val="00BF636B"/>
    <w:rsid w:val="00C01582"/>
    <w:rsid w:val="00C0640D"/>
    <w:rsid w:val="00C10DB1"/>
    <w:rsid w:val="00C127F0"/>
    <w:rsid w:val="00C16AC0"/>
    <w:rsid w:val="00C255B7"/>
    <w:rsid w:val="00C25C22"/>
    <w:rsid w:val="00C34ABA"/>
    <w:rsid w:val="00C35B49"/>
    <w:rsid w:val="00C50DEC"/>
    <w:rsid w:val="00C53385"/>
    <w:rsid w:val="00C5607B"/>
    <w:rsid w:val="00C64FC2"/>
    <w:rsid w:val="00C71230"/>
    <w:rsid w:val="00C73181"/>
    <w:rsid w:val="00C738C0"/>
    <w:rsid w:val="00C75653"/>
    <w:rsid w:val="00C77FA4"/>
    <w:rsid w:val="00C82C6C"/>
    <w:rsid w:val="00C8537B"/>
    <w:rsid w:val="00C86484"/>
    <w:rsid w:val="00C91FA8"/>
    <w:rsid w:val="00C95DB7"/>
    <w:rsid w:val="00C96EA4"/>
    <w:rsid w:val="00CA459C"/>
    <w:rsid w:val="00CB626D"/>
    <w:rsid w:val="00CC0B4E"/>
    <w:rsid w:val="00CC37BD"/>
    <w:rsid w:val="00CC4D37"/>
    <w:rsid w:val="00CD08E7"/>
    <w:rsid w:val="00CE3199"/>
    <w:rsid w:val="00CE7D14"/>
    <w:rsid w:val="00CF5231"/>
    <w:rsid w:val="00D03B51"/>
    <w:rsid w:val="00D03CF1"/>
    <w:rsid w:val="00D07715"/>
    <w:rsid w:val="00D104F5"/>
    <w:rsid w:val="00D105B9"/>
    <w:rsid w:val="00D13638"/>
    <w:rsid w:val="00D16E0B"/>
    <w:rsid w:val="00D241A6"/>
    <w:rsid w:val="00D262D3"/>
    <w:rsid w:val="00D42DF7"/>
    <w:rsid w:val="00D44DDD"/>
    <w:rsid w:val="00D4702D"/>
    <w:rsid w:val="00D525DF"/>
    <w:rsid w:val="00D573BB"/>
    <w:rsid w:val="00D6268B"/>
    <w:rsid w:val="00D736D1"/>
    <w:rsid w:val="00D74EB9"/>
    <w:rsid w:val="00D75DB7"/>
    <w:rsid w:val="00D767BE"/>
    <w:rsid w:val="00D81898"/>
    <w:rsid w:val="00D81E0D"/>
    <w:rsid w:val="00D8688E"/>
    <w:rsid w:val="00D914A0"/>
    <w:rsid w:val="00D9257E"/>
    <w:rsid w:val="00D925EC"/>
    <w:rsid w:val="00D94938"/>
    <w:rsid w:val="00D94978"/>
    <w:rsid w:val="00D967D3"/>
    <w:rsid w:val="00DA15FB"/>
    <w:rsid w:val="00DB55BE"/>
    <w:rsid w:val="00DB5B70"/>
    <w:rsid w:val="00DB7B8B"/>
    <w:rsid w:val="00DC1D55"/>
    <w:rsid w:val="00DD1537"/>
    <w:rsid w:val="00DD6166"/>
    <w:rsid w:val="00DE2AE0"/>
    <w:rsid w:val="00DE3A22"/>
    <w:rsid w:val="00DE6FF7"/>
    <w:rsid w:val="00DF1450"/>
    <w:rsid w:val="00DF2C34"/>
    <w:rsid w:val="00DF57DC"/>
    <w:rsid w:val="00DF58A9"/>
    <w:rsid w:val="00DF762F"/>
    <w:rsid w:val="00E0154A"/>
    <w:rsid w:val="00E01CB8"/>
    <w:rsid w:val="00E06220"/>
    <w:rsid w:val="00E06381"/>
    <w:rsid w:val="00E1107F"/>
    <w:rsid w:val="00E110E2"/>
    <w:rsid w:val="00E15945"/>
    <w:rsid w:val="00E16610"/>
    <w:rsid w:val="00E207BC"/>
    <w:rsid w:val="00E21397"/>
    <w:rsid w:val="00E2310D"/>
    <w:rsid w:val="00E306CE"/>
    <w:rsid w:val="00E3092C"/>
    <w:rsid w:val="00E406BD"/>
    <w:rsid w:val="00E474F0"/>
    <w:rsid w:val="00E50A56"/>
    <w:rsid w:val="00E56917"/>
    <w:rsid w:val="00E56A6E"/>
    <w:rsid w:val="00E575DF"/>
    <w:rsid w:val="00E57729"/>
    <w:rsid w:val="00E63283"/>
    <w:rsid w:val="00E655AF"/>
    <w:rsid w:val="00E6771C"/>
    <w:rsid w:val="00E73E94"/>
    <w:rsid w:val="00E845B2"/>
    <w:rsid w:val="00E86698"/>
    <w:rsid w:val="00E916C6"/>
    <w:rsid w:val="00E93E5A"/>
    <w:rsid w:val="00EA296C"/>
    <w:rsid w:val="00EA7FC5"/>
    <w:rsid w:val="00EB01F6"/>
    <w:rsid w:val="00EB0906"/>
    <w:rsid w:val="00EB514A"/>
    <w:rsid w:val="00EB5ACD"/>
    <w:rsid w:val="00EB7778"/>
    <w:rsid w:val="00EC4235"/>
    <w:rsid w:val="00EC5748"/>
    <w:rsid w:val="00ED61CB"/>
    <w:rsid w:val="00EE6D22"/>
    <w:rsid w:val="00F0110B"/>
    <w:rsid w:val="00F02A95"/>
    <w:rsid w:val="00F03B67"/>
    <w:rsid w:val="00F04012"/>
    <w:rsid w:val="00F11BEE"/>
    <w:rsid w:val="00F1337B"/>
    <w:rsid w:val="00F1391E"/>
    <w:rsid w:val="00F234CD"/>
    <w:rsid w:val="00F3000A"/>
    <w:rsid w:val="00F300C6"/>
    <w:rsid w:val="00F334FC"/>
    <w:rsid w:val="00F354C9"/>
    <w:rsid w:val="00F4276E"/>
    <w:rsid w:val="00F4395A"/>
    <w:rsid w:val="00F43ABA"/>
    <w:rsid w:val="00F4444B"/>
    <w:rsid w:val="00F4485C"/>
    <w:rsid w:val="00F44F57"/>
    <w:rsid w:val="00F456A7"/>
    <w:rsid w:val="00F4624B"/>
    <w:rsid w:val="00F4762E"/>
    <w:rsid w:val="00F60AD1"/>
    <w:rsid w:val="00F628B5"/>
    <w:rsid w:val="00F679C0"/>
    <w:rsid w:val="00F70054"/>
    <w:rsid w:val="00F76FB2"/>
    <w:rsid w:val="00F80788"/>
    <w:rsid w:val="00F81945"/>
    <w:rsid w:val="00F87D49"/>
    <w:rsid w:val="00F96515"/>
    <w:rsid w:val="00FA0744"/>
    <w:rsid w:val="00FA53A1"/>
    <w:rsid w:val="00FA6886"/>
    <w:rsid w:val="00FB19A4"/>
    <w:rsid w:val="00FB2C5E"/>
    <w:rsid w:val="00FB2C76"/>
    <w:rsid w:val="00FB3677"/>
    <w:rsid w:val="00FC10AB"/>
    <w:rsid w:val="00FC59E8"/>
    <w:rsid w:val="00FD0AA7"/>
    <w:rsid w:val="00FD1194"/>
    <w:rsid w:val="00FD1B95"/>
    <w:rsid w:val="00FD5334"/>
    <w:rsid w:val="00FD5CB0"/>
    <w:rsid w:val="00FD75BB"/>
    <w:rsid w:val="00FE7AF8"/>
    <w:rsid w:val="00FF0F3A"/>
    <w:rsid w:val="00FF46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707"/>
  </w:style>
  <w:style w:type="paragraph" w:styleId="2">
    <w:name w:val="heading 2"/>
    <w:basedOn w:val="a"/>
    <w:next w:val="a"/>
    <w:link w:val="20"/>
    <w:uiPriority w:val="9"/>
    <w:unhideWhenUsed/>
    <w:qFormat/>
    <w:rsid w:val="00F679C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8232F4"/>
    <w:rPr>
      <w:rFonts w:ascii="Calibri" w:eastAsia="Calibri" w:hAnsi="Calibri" w:cs="Times New Roman"/>
    </w:rPr>
  </w:style>
  <w:style w:type="paragraph" w:styleId="a4">
    <w:name w:val="No Spacing"/>
    <w:link w:val="a3"/>
    <w:qFormat/>
    <w:rsid w:val="008232F4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a5">
    <w:name w:val="List Paragraph"/>
    <w:basedOn w:val="a"/>
    <w:qFormat/>
    <w:rsid w:val="008232F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82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1"/>
    <w:unhideWhenUsed/>
    <w:rsid w:val="00F81945"/>
    <w:pPr>
      <w:shd w:val="clear" w:color="auto" w:fill="FFFFFF"/>
      <w:spacing w:after="7320" w:line="221" w:lineRule="exact"/>
    </w:pPr>
    <w:rPr>
      <w:rFonts w:eastAsiaTheme="minorHAnsi"/>
      <w:lang w:eastAsia="en-US"/>
    </w:rPr>
  </w:style>
  <w:style w:type="character" w:customStyle="1" w:styleId="a7">
    <w:name w:val="Основной текст Знак"/>
    <w:basedOn w:val="a0"/>
    <w:uiPriority w:val="99"/>
    <w:semiHidden/>
    <w:rsid w:val="00F81945"/>
  </w:style>
  <w:style w:type="character" w:customStyle="1" w:styleId="1">
    <w:name w:val="Основной текст Знак1"/>
    <w:basedOn w:val="a0"/>
    <w:link w:val="a6"/>
    <w:uiPriority w:val="99"/>
    <w:locked/>
    <w:rsid w:val="00F81945"/>
    <w:rPr>
      <w:rFonts w:eastAsiaTheme="minorHAnsi"/>
      <w:shd w:val="clear" w:color="auto" w:fill="FFFFFF"/>
      <w:lang w:eastAsia="en-US"/>
    </w:rPr>
  </w:style>
  <w:style w:type="character" w:customStyle="1" w:styleId="a8">
    <w:name w:val="Обычный (веб) Знак"/>
    <w:aliases w:val="Знак Знак1 Знак,Знак Знак Знак,Обычный (Web) Знак"/>
    <w:link w:val="a9"/>
    <w:uiPriority w:val="99"/>
    <w:locked/>
    <w:rsid w:val="00E916C6"/>
    <w:rPr>
      <w:rFonts w:ascii="Times New Roman" w:eastAsia="Times New Roman" w:hAnsi="Times New Roman" w:cs="Calibri"/>
      <w:sz w:val="24"/>
      <w:szCs w:val="24"/>
    </w:rPr>
  </w:style>
  <w:style w:type="paragraph" w:styleId="a9">
    <w:name w:val="Normal (Web)"/>
    <w:aliases w:val="Знак Знак1,Знак Знак,Обычный (Web)"/>
    <w:basedOn w:val="a"/>
    <w:link w:val="a8"/>
    <w:uiPriority w:val="99"/>
    <w:unhideWhenUsed/>
    <w:rsid w:val="00E916C6"/>
    <w:pPr>
      <w:spacing w:after="120" w:line="480" w:lineRule="auto"/>
      <w:ind w:left="283"/>
    </w:pPr>
    <w:rPr>
      <w:rFonts w:ascii="Times New Roman" w:eastAsia="Times New Roman" w:hAnsi="Times New Roman" w:cs="Calibri"/>
      <w:sz w:val="24"/>
      <w:szCs w:val="24"/>
    </w:rPr>
  </w:style>
  <w:style w:type="paragraph" w:customStyle="1" w:styleId="BODY">
    <w:name w:val="BODY"/>
    <w:basedOn w:val="a"/>
    <w:uiPriority w:val="99"/>
    <w:rsid w:val="00A71428"/>
    <w:pPr>
      <w:autoSpaceDE w:val="0"/>
      <w:autoSpaceDN w:val="0"/>
      <w:adjustRightInd w:val="0"/>
      <w:spacing w:after="0" w:line="234" w:lineRule="atLeast"/>
      <w:ind w:firstLine="454"/>
      <w:jc w:val="both"/>
    </w:pPr>
    <w:rPr>
      <w:rFonts w:ascii="BalticaC" w:eastAsia="Calibri" w:hAnsi="BalticaC" w:cs="BalticaC"/>
      <w:color w:val="000000"/>
      <w:sz w:val="20"/>
      <w:szCs w:val="20"/>
      <w:lang w:eastAsia="en-US"/>
    </w:rPr>
  </w:style>
  <w:style w:type="character" w:customStyle="1" w:styleId="Heading2">
    <w:name w:val="Heading #2_"/>
    <w:link w:val="Heading20"/>
    <w:uiPriority w:val="99"/>
    <w:locked/>
    <w:rsid w:val="00A71428"/>
    <w:rPr>
      <w:rFonts w:ascii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uiPriority w:val="99"/>
    <w:rsid w:val="00A71428"/>
    <w:pPr>
      <w:widowControl w:val="0"/>
      <w:shd w:val="clear" w:color="auto" w:fill="FFFFFF"/>
      <w:spacing w:after="120" w:line="240" w:lineRule="atLeast"/>
      <w:jc w:val="center"/>
      <w:outlineLvl w:val="1"/>
    </w:pPr>
    <w:rPr>
      <w:rFonts w:ascii="Times New Roman" w:hAnsi="Times New Roman" w:cs="Times New Roman"/>
    </w:rPr>
  </w:style>
  <w:style w:type="paragraph" w:styleId="3">
    <w:name w:val="Body Text Indent 3"/>
    <w:basedOn w:val="a"/>
    <w:link w:val="30"/>
    <w:rsid w:val="00416F0F"/>
    <w:pPr>
      <w:spacing w:after="120"/>
      <w:ind w:left="283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16F0F"/>
    <w:rPr>
      <w:rFonts w:ascii="Times New Roman" w:eastAsia="Calibri" w:hAnsi="Times New Roman" w:cs="Times New Roman"/>
      <w:sz w:val="16"/>
      <w:szCs w:val="16"/>
    </w:rPr>
  </w:style>
  <w:style w:type="numbering" w:customStyle="1" w:styleId="23">
    <w:name w:val="Импортированный стиль 23"/>
    <w:rsid w:val="009D7F08"/>
    <w:pPr>
      <w:numPr>
        <w:numId w:val="27"/>
      </w:numPr>
    </w:pPr>
  </w:style>
  <w:style w:type="character" w:customStyle="1" w:styleId="aa">
    <w:name w:val="Нет"/>
    <w:rsid w:val="006A7839"/>
    <w:rPr>
      <w:lang w:val="ru-RU"/>
    </w:rPr>
  </w:style>
  <w:style w:type="paragraph" w:customStyle="1" w:styleId="ab">
    <w:name w:val="Содержимое таблицы"/>
    <w:rsid w:val="006A7839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1"/>
      <w:sz w:val="24"/>
      <w:szCs w:val="24"/>
      <w:u w:color="000000"/>
      <w:bdr w:val="nil"/>
    </w:rPr>
  </w:style>
  <w:style w:type="table" w:styleId="ac">
    <w:name w:val="Table Grid"/>
    <w:basedOn w:val="a1"/>
    <w:uiPriority w:val="59"/>
    <w:rsid w:val="006A783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6A7839"/>
    <w:rPr>
      <w:b/>
      <w:bCs/>
    </w:rPr>
  </w:style>
  <w:style w:type="paragraph" w:customStyle="1" w:styleId="c43">
    <w:name w:val="c43"/>
    <w:basedOn w:val="a"/>
    <w:rsid w:val="006A7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6A7839"/>
  </w:style>
  <w:style w:type="paragraph" w:customStyle="1" w:styleId="c23">
    <w:name w:val="c23"/>
    <w:basedOn w:val="a"/>
    <w:rsid w:val="006A7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6A7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6A7839"/>
  </w:style>
  <w:style w:type="character" w:customStyle="1" w:styleId="c22">
    <w:name w:val="c22"/>
    <w:basedOn w:val="a0"/>
    <w:rsid w:val="006A7839"/>
  </w:style>
  <w:style w:type="character" w:customStyle="1" w:styleId="c8">
    <w:name w:val="c8"/>
    <w:basedOn w:val="a0"/>
    <w:rsid w:val="006A7839"/>
  </w:style>
  <w:style w:type="character" w:customStyle="1" w:styleId="c6">
    <w:name w:val="c6"/>
    <w:basedOn w:val="a0"/>
    <w:rsid w:val="006A7839"/>
  </w:style>
  <w:style w:type="character" w:customStyle="1" w:styleId="c15">
    <w:name w:val="c15"/>
    <w:basedOn w:val="a0"/>
    <w:rsid w:val="006A7839"/>
  </w:style>
  <w:style w:type="paragraph" w:customStyle="1" w:styleId="c5">
    <w:name w:val="c5"/>
    <w:basedOn w:val="a"/>
    <w:rsid w:val="006A7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6A7839"/>
  </w:style>
  <w:style w:type="character" w:customStyle="1" w:styleId="20">
    <w:name w:val="Заголовок 2 Знак"/>
    <w:basedOn w:val="a0"/>
    <w:link w:val="2"/>
    <w:uiPriority w:val="9"/>
    <w:rsid w:val="00F679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0">
    <w:name w:val="Абзац списка1"/>
    <w:basedOn w:val="a"/>
    <w:rsid w:val="001F4A31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1">
    <w:name w:val="c1"/>
    <w:basedOn w:val="a"/>
    <w:rsid w:val="00383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3832BF"/>
  </w:style>
  <w:style w:type="paragraph" w:customStyle="1" w:styleId="msonormalcxspmiddle">
    <w:name w:val="msonormalcxspmiddle"/>
    <w:basedOn w:val="a"/>
    <w:uiPriority w:val="99"/>
    <w:rsid w:val="00431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a"/>
    <w:uiPriority w:val="99"/>
    <w:rsid w:val="00431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1">
    <w:name w:val="Table Normal1"/>
    <w:rsid w:val="00C8648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header"/>
    <w:basedOn w:val="a"/>
    <w:link w:val="af"/>
    <w:uiPriority w:val="99"/>
    <w:unhideWhenUsed/>
    <w:rsid w:val="006448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644809"/>
  </w:style>
  <w:style w:type="paragraph" w:styleId="af0">
    <w:name w:val="footer"/>
    <w:basedOn w:val="a"/>
    <w:link w:val="af1"/>
    <w:uiPriority w:val="99"/>
    <w:unhideWhenUsed/>
    <w:rsid w:val="006448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644809"/>
  </w:style>
  <w:style w:type="paragraph" w:customStyle="1" w:styleId="af2">
    <w:name w:val="текст"/>
    <w:basedOn w:val="a"/>
    <w:rsid w:val="00814C56"/>
    <w:pPr>
      <w:snapToGrid w:val="0"/>
      <w:spacing w:after="0"/>
      <w:ind w:left="142" w:right="57" w:firstLine="397"/>
      <w:jc w:val="both"/>
    </w:pPr>
    <w:rPr>
      <w:rFonts w:ascii="Mysl" w:eastAsia="Times New Roman" w:hAnsi="Mysl" w:cs="Times New Roman"/>
      <w:sz w:val="20"/>
      <w:szCs w:val="20"/>
    </w:rPr>
  </w:style>
  <w:style w:type="paragraph" w:customStyle="1" w:styleId="V">
    <w:name w:val="Подподразд(V)"/>
    <w:basedOn w:val="a"/>
    <w:semiHidden/>
    <w:rsid w:val="00057645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</w:tabs>
      <w:autoSpaceDE w:val="0"/>
      <w:autoSpaceDN w:val="0"/>
      <w:adjustRightInd w:val="0"/>
      <w:spacing w:before="57" w:after="0" w:line="240" w:lineRule="auto"/>
      <w:ind w:firstLine="397"/>
      <w:jc w:val="both"/>
    </w:pPr>
    <w:rPr>
      <w:rFonts w:ascii="Arial CYR" w:eastAsia="Times New Roman" w:hAnsi="Arial CYR" w:cs="Arial CYR"/>
      <w:i/>
      <w:i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503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5036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a3">
    <w:name w:val="23"/>
    <w:pPr>
      <w:numPr>
        <w:numId w:val="7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9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F8A53-379B-414C-A97E-B8C299662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1664</TotalTime>
  <Pages>27</Pages>
  <Words>9762</Words>
  <Characters>55648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130</cp:revision>
  <cp:lastPrinted>2019-09-07T10:33:00Z</cp:lastPrinted>
  <dcterms:created xsi:type="dcterms:W3CDTF">2019-06-19T13:21:00Z</dcterms:created>
  <dcterms:modified xsi:type="dcterms:W3CDTF">2020-12-12T15:54:00Z</dcterms:modified>
</cp:coreProperties>
</file>