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0F" w:rsidRPr="00FB2890" w:rsidRDefault="00416F0F" w:rsidP="00FB2890">
      <w:pPr>
        <w:autoSpaceDE w:val="0"/>
        <w:autoSpaceDN w:val="0"/>
        <w:adjustRightInd w:val="0"/>
        <w:spacing w:line="360" w:lineRule="auto"/>
        <w:contextualSpacing/>
        <w:rPr>
          <w:rFonts w:ascii="Times New Roman" w:eastAsia="TimesNewRoman" w:hAnsi="Times New Roman" w:cs="Times New Roman"/>
          <w:b/>
          <w:color w:val="FF0000"/>
          <w:sz w:val="24"/>
          <w:szCs w:val="24"/>
        </w:rPr>
      </w:pPr>
      <w:r w:rsidRPr="00FB2890">
        <w:rPr>
          <w:rFonts w:ascii="Times New Roman" w:eastAsia="TimesNewRoman" w:hAnsi="Times New Roman" w:cs="Times New Roman"/>
          <w:b/>
          <w:color w:val="FF0000"/>
          <w:sz w:val="24"/>
          <w:szCs w:val="24"/>
        </w:rPr>
        <w:t>СОЦИАЛЬНО-КОММУНИКАТИВНОЕ РАЗВИТИЕ</w:t>
      </w: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 xml:space="preserve"> </w:t>
      </w:r>
      <w:r w:rsidRPr="00FB2890">
        <w:rPr>
          <w:rFonts w:ascii="Times New Roman" w:hAnsi="Times New Roman" w:cs="Times New Roman"/>
          <w:b/>
          <w:i/>
          <w:sz w:val="24"/>
          <w:szCs w:val="24"/>
        </w:rPr>
        <w:t>«Социально-коммуникативное развитие</w:t>
      </w:r>
      <w:r w:rsidRPr="00FB2890">
        <w:rPr>
          <w:rFonts w:ascii="Times New Roman" w:hAnsi="Times New Roman" w:cs="Times New Roman"/>
          <w:sz w:val="24"/>
          <w:szCs w:val="24"/>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FB2890">
        <w:rPr>
          <w:rFonts w:ascii="Times New Roman" w:hAnsi="Times New Roman" w:cs="Times New Roman"/>
          <w:sz w:val="24"/>
          <w:szCs w:val="24"/>
        </w:rPr>
        <w:t>со</w:t>
      </w:r>
      <w:proofErr w:type="gramEnd"/>
      <w:r w:rsidRPr="00FB2890">
        <w:rPr>
          <w:rFonts w:ascii="Times New Roman" w:hAnsi="Times New Roman" w:cs="Times New Roman"/>
          <w:sz w:val="24"/>
          <w:szCs w:val="24"/>
        </w:rPr>
        <w:t xml:space="preserve"> взрослыми и сверстниками; становление самостоятельности, целенаправленности и </w:t>
      </w:r>
      <w:proofErr w:type="spellStart"/>
      <w:r w:rsidRPr="00FB2890">
        <w:rPr>
          <w:rFonts w:ascii="Times New Roman" w:hAnsi="Times New Roman" w:cs="Times New Roman"/>
          <w:sz w:val="24"/>
          <w:szCs w:val="24"/>
        </w:rPr>
        <w:t>саморегуляции</w:t>
      </w:r>
      <w:proofErr w:type="spellEnd"/>
      <w:r w:rsidRPr="00FB2890">
        <w:rPr>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16F0F" w:rsidRPr="00FB2890" w:rsidRDefault="00416F0F" w:rsidP="00416F0F">
      <w:pPr>
        <w:autoSpaceDE w:val="0"/>
        <w:autoSpaceDN w:val="0"/>
        <w:adjustRightInd w:val="0"/>
        <w:spacing w:after="0"/>
        <w:ind w:firstLine="851"/>
        <w:jc w:val="both"/>
        <w:rPr>
          <w:rFonts w:ascii="Times New Roman" w:hAnsi="Times New Roman" w:cs="Times New Roman"/>
          <w:b/>
          <w:i/>
          <w:sz w:val="24"/>
          <w:szCs w:val="24"/>
        </w:rPr>
      </w:pP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b/>
          <w:sz w:val="24"/>
          <w:szCs w:val="24"/>
        </w:rPr>
        <w:t>Содержание образования детей дошкольного возраста определяется ООП “От рождения до школы”</w:t>
      </w:r>
      <w:r w:rsidRPr="00FB2890">
        <w:rPr>
          <w:rFonts w:ascii="Times New Roman" w:hAnsi="Times New Roman" w:cs="Times New Roman"/>
          <w:sz w:val="24"/>
          <w:szCs w:val="24"/>
        </w:rPr>
        <w:t xml:space="preserve">, где определены направления работы педагогов для достижения детьми дошкольного возраста необходимого уровня развитости, </w:t>
      </w:r>
      <w:proofErr w:type="spellStart"/>
      <w:r w:rsidRPr="00FB2890">
        <w:rPr>
          <w:rFonts w:ascii="Times New Roman" w:hAnsi="Times New Roman" w:cs="Times New Roman"/>
          <w:sz w:val="24"/>
          <w:szCs w:val="24"/>
        </w:rPr>
        <w:t>обученности</w:t>
      </w:r>
      <w:proofErr w:type="spellEnd"/>
      <w:r w:rsidRPr="00FB2890">
        <w:rPr>
          <w:rFonts w:ascii="Times New Roman" w:hAnsi="Times New Roman" w:cs="Times New Roman"/>
          <w:sz w:val="24"/>
          <w:szCs w:val="24"/>
        </w:rPr>
        <w:t xml:space="preserve"> и воспитанности, в частности, приобретения детьми навыков межличностного общения, взаимного уважения и толерантности.</w:t>
      </w:r>
    </w:p>
    <w:p w:rsidR="00416F0F" w:rsidRPr="00FB2890" w:rsidRDefault="00416F0F" w:rsidP="00416F0F">
      <w:pPr>
        <w:autoSpaceDE w:val="0"/>
        <w:autoSpaceDN w:val="0"/>
        <w:adjustRightInd w:val="0"/>
        <w:spacing w:after="0"/>
        <w:ind w:firstLine="851"/>
        <w:jc w:val="both"/>
        <w:rPr>
          <w:rFonts w:ascii="Times New Roman" w:hAnsi="Times New Roman" w:cs="Times New Roman"/>
          <w:b/>
          <w:sz w:val="24"/>
          <w:szCs w:val="24"/>
        </w:rPr>
      </w:pPr>
    </w:p>
    <w:p w:rsidR="00416F0F" w:rsidRPr="00FB2890" w:rsidRDefault="00416F0F" w:rsidP="00416F0F">
      <w:pPr>
        <w:autoSpaceDE w:val="0"/>
        <w:autoSpaceDN w:val="0"/>
        <w:adjustRightInd w:val="0"/>
        <w:spacing w:after="0"/>
        <w:ind w:firstLine="851"/>
        <w:jc w:val="both"/>
        <w:rPr>
          <w:rFonts w:ascii="Times New Roman" w:hAnsi="Times New Roman" w:cs="Times New Roman"/>
          <w:b/>
          <w:sz w:val="24"/>
          <w:szCs w:val="24"/>
        </w:rPr>
      </w:pPr>
      <w:r w:rsidRPr="00FB2890">
        <w:rPr>
          <w:rFonts w:ascii="Times New Roman" w:hAnsi="Times New Roman" w:cs="Times New Roman"/>
          <w:b/>
          <w:sz w:val="24"/>
          <w:szCs w:val="24"/>
        </w:rPr>
        <w:t>Для достижения указанной цели необходимо решить следующие задачи:</w:t>
      </w: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1. Воспитание основ духовной культуры, формирование морально-этического отношения:</w:t>
      </w: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 к семье, родному дому, городу (селу, поселку), Родине;</w:t>
      </w: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 к природе родного края;</w:t>
      </w: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 к языку, истории и культурному наследию своего народа и людей, среди которых проживает ребенок.</w:t>
      </w: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2. Побуждение ребенка к проявлению сострадания, заботливого отношения,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или сам нуждается в его участии.</w:t>
      </w: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4. Воспитание уважительного отношения не только к своей этнической группе, но и уважения, симпатии, добрых чу</w:t>
      </w:r>
      <w:proofErr w:type="gramStart"/>
      <w:r w:rsidRPr="00FB2890">
        <w:rPr>
          <w:rFonts w:ascii="Times New Roman" w:hAnsi="Times New Roman" w:cs="Times New Roman"/>
          <w:sz w:val="24"/>
          <w:szCs w:val="24"/>
        </w:rPr>
        <w:t>вств к л</w:t>
      </w:r>
      <w:proofErr w:type="gramEnd"/>
      <w:r w:rsidRPr="00FB2890">
        <w:rPr>
          <w:rFonts w:ascii="Times New Roman" w:hAnsi="Times New Roman" w:cs="Times New Roman"/>
          <w:sz w:val="24"/>
          <w:szCs w:val="24"/>
        </w:rPr>
        <w:t xml:space="preserve">юдям других национальностей, чувства собственного достоинства и толерантности. </w:t>
      </w: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5. 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6. Обучение этике межнационального общения и «культуре мира».</w:t>
      </w: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7.</w:t>
      </w:r>
      <w:r w:rsidRPr="00FB2890">
        <w:rPr>
          <w:rFonts w:ascii="Times New Roman" w:hAnsi="Times New Roman" w:cs="Times New Roman"/>
          <w:sz w:val="24"/>
          <w:szCs w:val="24"/>
        </w:rPr>
        <w:tab/>
        <w:t>Формирование активной гражданской позиции, чувства патриотизма и национальной гордости, позитивного отношения к разнообразию культур.</w:t>
      </w:r>
    </w:p>
    <w:p w:rsidR="00416F0F" w:rsidRPr="00FB2890" w:rsidRDefault="00416F0F" w:rsidP="00416F0F">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8.</w:t>
      </w:r>
      <w:r w:rsidRPr="00FB2890">
        <w:rPr>
          <w:rFonts w:ascii="Times New Roman" w:hAnsi="Times New Roman" w:cs="Times New Roman"/>
          <w:sz w:val="24"/>
          <w:szCs w:val="24"/>
        </w:rPr>
        <w:tab/>
        <w:t>Создание условий для краеведческой и народоведческой работы в дошкольных заведениях.</w:t>
      </w:r>
    </w:p>
    <w:p w:rsidR="00416F0F" w:rsidRPr="00FB2890" w:rsidRDefault="00416F0F" w:rsidP="00416F0F">
      <w:pPr>
        <w:tabs>
          <w:tab w:val="left" w:pos="2076"/>
        </w:tabs>
        <w:autoSpaceDE w:val="0"/>
        <w:autoSpaceDN w:val="0"/>
        <w:adjustRightInd w:val="0"/>
        <w:spacing w:after="0"/>
        <w:jc w:val="both"/>
        <w:rPr>
          <w:rFonts w:ascii="Times New Roman" w:hAnsi="Times New Roman" w:cs="Times New Roman"/>
          <w:sz w:val="24"/>
          <w:szCs w:val="24"/>
        </w:rPr>
      </w:pPr>
      <w:r w:rsidRPr="00FB2890">
        <w:rPr>
          <w:rFonts w:ascii="Times New Roman" w:hAnsi="Times New Roman" w:cs="Times New Roman"/>
          <w:sz w:val="24"/>
          <w:szCs w:val="24"/>
        </w:rPr>
        <w:t xml:space="preserve">                    </w:t>
      </w:r>
    </w:p>
    <w:p w:rsidR="00416F0F" w:rsidRPr="00FB2890" w:rsidRDefault="00416F0F" w:rsidP="00416F0F">
      <w:pPr>
        <w:autoSpaceDE w:val="0"/>
        <w:autoSpaceDN w:val="0"/>
        <w:adjustRightInd w:val="0"/>
        <w:spacing w:after="0"/>
        <w:contextualSpacing/>
        <w:jc w:val="both"/>
        <w:rPr>
          <w:rFonts w:ascii="Times New Roman" w:hAnsi="Times New Roman" w:cs="Times New Roman"/>
          <w:b/>
          <w:i/>
          <w:sz w:val="24"/>
          <w:szCs w:val="24"/>
        </w:rPr>
      </w:pPr>
      <w:r w:rsidRPr="00FB2890">
        <w:rPr>
          <w:rFonts w:ascii="Times New Roman" w:hAnsi="Times New Roman" w:cs="Times New Roman"/>
          <w:b/>
          <w:bCs/>
          <w:i/>
          <w:sz w:val="24"/>
          <w:szCs w:val="24"/>
        </w:rPr>
        <w:t xml:space="preserve">Социализация, развитие общения, нравственное воспитание. </w:t>
      </w:r>
    </w:p>
    <w:p w:rsidR="003043F6" w:rsidRPr="00FB2890" w:rsidRDefault="00930959" w:rsidP="009307D4">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w:t>
      </w:r>
      <w:r w:rsidRPr="00FB2890">
        <w:rPr>
          <w:rFonts w:ascii="Times New Roman" w:eastAsia="Times New Roman" w:hAnsi="Times New Roman" w:cs="Times New Roman"/>
          <w:sz w:val="24"/>
          <w:szCs w:val="24"/>
        </w:rPr>
        <w:lastRenderedPageBreak/>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9307D4" w:rsidRPr="00FB2890" w:rsidRDefault="009307D4" w:rsidP="009307D4">
      <w:pPr>
        <w:spacing w:after="0"/>
        <w:ind w:firstLine="851"/>
        <w:jc w:val="both"/>
        <w:rPr>
          <w:rFonts w:ascii="Times New Roman" w:eastAsia="Times New Roman" w:hAnsi="Times New Roman" w:cs="Times New Roman"/>
          <w:sz w:val="24"/>
          <w:szCs w:val="24"/>
        </w:rPr>
      </w:pPr>
    </w:p>
    <w:p w:rsidR="00A65678" w:rsidRPr="00FB2890" w:rsidRDefault="00A65678" w:rsidP="00A65678">
      <w:pPr>
        <w:spacing w:after="0"/>
        <w:ind w:firstLine="851"/>
        <w:jc w:val="both"/>
        <w:rPr>
          <w:rFonts w:ascii="Times New Roman" w:eastAsia="Times New Roman" w:hAnsi="Times New Roman" w:cs="Times New Roman"/>
          <w:b/>
          <w:sz w:val="24"/>
          <w:szCs w:val="24"/>
        </w:rPr>
      </w:pPr>
      <w:r w:rsidRPr="00FB2890">
        <w:rPr>
          <w:rFonts w:ascii="Times New Roman" w:eastAsia="Times New Roman" w:hAnsi="Times New Roman" w:cs="Times New Roman"/>
          <w:b/>
          <w:sz w:val="24"/>
          <w:szCs w:val="24"/>
        </w:rPr>
        <w:t>Ребенок в семье  и сообществе</w:t>
      </w:r>
    </w:p>
    <w:p w:rsidR="00A65678" w:rsidRPr="00FB2890" w:rsidRDefault="00A65678" w:rsidP="00A65678">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b/>
          <w:sz w:val="24"/>
          <w:szCs w:val="24"/>
        </w:rPr>
        <w:t>Семья.</w:t>
      </w:r>
      <w:r w:rsidRPr="00FB2890">
        <w:rPr>
          <w:rFonts w:ascii="Times New Roman" w:eastAsia="Times New Roman" w:hAnsi="Times New Roman" w:cs="Times New Roman"/>
          <w:sz w:val="24"/>
          <w:szCs w:val="24"/>
        </w:rPr>
        <w:t xml:space="preserve"> Продолжать 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 </w:t>
      </w:r>
    </w:p>
    <w:p w:rsidR="00A65678" w:rsidRPr="00FB2890" w:rsidRDefault="00A65678" w:rsidP="00A65678">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b/>
          <w:sz w:val="24"/>
          <w:szCs w:val="24"/>
        </w:rPr>
        <w:t>Детский сад.</w:t>
      </w:r>
      <w:r w:rsidRPr="00FB2890">
        <w:rPr>
          <w:rFonts w:ascii="Times New Roman" w:eastAsia="Times New Roman" w:hAnsi="Times New Roman" w:cs="Times New Roman"/>
          <w:sz w:val="24"/>
          <w:szCs w:val="24"/>
        </w:rPr>
        <w:t>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с оборудованием и оформлением участка для игр и занятий, подчеркивая его красоту, удобство. Совершенствовать умение свободно ориентироваться в помещениях и на участке детского сада. Способствовать формированию чувства принадлежности к сообществу детей и взрослых в детском саду.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A65678" w:rsidRPr="00FB2890" w:rsidRDefault="00A65678" w:rsidP="00A65678">
      <w:pPr>
        <w:spacing w:after="0"/>
        <w:ind w:firstLine="851"/>
        <w:jc w:val="both"/>
        <w:rPr>
          <w:rFonts w:ascii="Times New Roman" w:eastAsia="Times New Roman" w:hAnsi="Times New Roman" w:cs="Times New Roman"/>
          <w:b/>
          <w:sz w:val="24"/>
          <w:szCs w:val="24"/>
        </w:rPr>
      </w:pPr>
      <w:r w:rsidRPr="00FB2890">
        <w:rPr>
          <w:rFonts w:ascii="Times New Roman" w:eastAsia="Times New Roman" w:hAnsi="Times New Roman" w:cs="Times New Roman"/>
          <w:b/>
          <w:sz w:val="24"/>
          <w:szCs w:val="24"/>
        </w:rPr>
        <w:t>Формирование позитивных установок  к труду и творчеству</w:t>
      </w:r>
    </w:p>
    <w:p w:rsidR="00A65678" w:rsidRPr="00FB2890" w:rsidRDefault="00A65678" w:rsidP="00A65678">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b/>
          <w:sz w:val="24"/>
          <w:szCs w:val="24"/>
        </w:rPr>
        <w:t>Развитие навыков самообслуживания.</w:t>
      </w:r>
      <w:r w:rsidRPr="00FB2890">
        <w:rPr>
          <w:rFonts w:ascii="Times New Roman" w:eastAsia="Times New Roman" w:hAnsi="Times New Roman" w:cs="Times New Roman"/>
          <w:sz w:val="24"/>
          <w:szCs w:val="24"/>
        </w:rPr>
        <w:t xml:space="preserve"> Формировать элементарные навыки самообслуживания; поддерживать стремление к самостоятельности при овладении навыками самообслуживания. Учить </w:t>
      </w:r>
      <w:proofErr w:type="gramStart"/>
      <w:r w:rsidRPr="00FB2890">
        <w:rPr>
          <w:rFonts w:ascii="Times New Roman" w:eastAsia="Times New Roman" w:hAnsi="Times New Roman" w:cs="Times New Roman"/>
          <w:sz w:val="24"/>
          <w:szCs w:val="24"/>
        </w:rPr>
        <w:t>правильно</w:t>
      </w:r>
      <w:proofErr w:type="gramEnd"/>
      <w:r w:rsidRPr="00FB2890">
        <w:rPr>
          <w:rFonts w:ascii="Times New Roman" w:eastAsia="Times New Roman" w:hAnsi="Times New Roman" w:cs="Times New Roman"/>
          <w:sz w:val="24"/>
          <w:szCs w:val="24"/>
        </w:rPr>
        <w:t xml:space="preserve">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A65678" w:rsidRPr="00FB2890" w:rsidRDefault="00A65678" w:rsidP="00A65678">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b/>
          <w:sz w:val="24"/>
          <w:szCs w:val="24"/>
        </w:rPr>
        <w:t>Приобщение к доступной трудовой деятельности</w:t>
      </w:r>
      <w:r w:rsidRPr="00FB2890">
        <w:rPr>
          <w:rFonts w:ascii="Times New Roman" w:eastAsia="Times New Roman" w:hAnsi="Times New Roman" w:cs="Times New Roman"/>
          <w:sz w:val="24"/>
          <w:szCs w:val="24"/>
        </w:rPr>
        <w:t xml:space="preserve">. Способствовать приобщению детей к доступной трудовой деятельности.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 Приучать соблюдать порядок и чистоту в помещении и на участке детского сада. Во второй половине года начинать формировать навыки, необходимые для дежурства по столовой (раскладывать ложки, расставлять хлебницы, </w:t>
      </w:r>
      <w:proofErr w:type="spellStart"/>
      <w:r w:rsidRPr="00FB2890">
        <w:rPr>
          <w:rFonts w:ascii="Times New Roman" w:eastAsia="Times New Roman" w:hAnsi="Times New Roman" w:cs="Times New Roman"/>
          <w:sz w:val="24"/>
          <w:szCs w:val="24"/>
        </w:rPr>
        <w:t>салфетницы</w:t>
      </w:r>
      <w:proofErr w:type="spellEnd"/>
      <w:r w:rsidRPr="00FB2890">
        <w:rPr>
          <w:rFonts w:ascii="Times New Roman" w:eastAsia="Times New Roman" w:hAnsi="Times New Roman" w:cs="Times New Roman"/>
          <w:sz w:val="24"/>
          <w:szCs w:val="24"/>
        </w:rPr>
        <w:t xml:space="preserve"> и т. п.). Способствовать развитию у детей желания помогать взрослым и выполнять элементарные трудовые поручения: поливать комнатные растения, сажать лук, сеять крупные семена, счищать снег со скамеек, подкармливать зимующих птиц и пр. Воспитывать уважительное, бережное отношение к результатам своего труда, труда и творчества сверстников (рисункам, поделкам, постройкам и т. п.). Обращать внимание детей на личностные (доброжелательный, чуткий) и деловые (трудолюбивый, </w:t>
      </w:r>
      <w:r w:rsidRPr="00FB2890">
        <w:rPr>
          <w:rFonts w:ascii="Times New Roman" w:eastAsia="Times New Roman" w:hAnsi="Times New Roman" w:cs="Times New Roman"/>
          <w:sz w:val="24"/>
          <w:szCs w:val="24"/>
        </w:rPr>
        <w:lastRenderedPageBreak/>
        <w:t>аккуратный) качества человека, которые помогают ему трудиться. Формировать положительное отношение к труду взрослых.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B2890" w:rsidRDefault="00FB2890" w:rsidP="00A65678">
      <w:pPr>
        <w:spacing w:after="0"/>
        <w:ind w:firstLine="851"/>
        <w:jc w:val="both"/>
        <w:rPr>
          <w:rFonts w:ascii="Times New Roman" w:eastAsia="Times New Roman" w:hAnsi="Times New Roman" w:cs="Times New Roman"/>
          <w:b/>
          <w:bCs/>
          <w:i/>
          <w:sz w:val="24"/>
          <w:szCs w:val="24"/>
        </w:rPr>
      </w:pPr>
    </w:p>
    <w:p w:rsidR="00A65678" w:rsidRPr="00FB2890" w:rsidRDefault="00A65678" w:rsidP="00A65678">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b/>
          <w:bCs/>
          <w:i/>
          <w:sz w:val="24"/>
          <w:szCs w:val="24"/>
        </w:rPr>
        <w:t>Формирование основ безопасности.</w:t>
      </w:r>
    </w:p>
    <w:p w:rsidR="00A65678" w:rsidRPr="00FB2890" w:rsidRDefault="00A65678" w:rsidP="00A65678">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b/>
          <w:sz w:val="24"/>
          <w:szCs w:val="24"/>
        </w:rPr>
        <w:t>Безопасное поведение в природе</w:t>
      </w:r>
      <w:r w:rsidRPr="00FB2890">
        <w:rPr>
          <w:rFonts w:ascii="Times New Roman" w:eastAsia="Times New Roman" w:hAnsi="Times New Roman" w:cs="Times New Roman"/>
          <w:sz w:val="24"/>
          <w:szCs w:val="24"/>
        </w:rPr>
        <w:t xml:space="preserve">. </w:t>
      </w:r>
    </w:p>
    <w:p w:rsidR="00A65678" w:rsidRPr="00FB2890" w:rsidRDefault="00A65678" w:rsidP="00A65678">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A65678" w:rsidRPr="00FB2890" w:rsidRDefault="00A65678" w:rsidP="00A65678">
      <w:pPr>
        <w:spacing w:after="0"/>
        <w:ind w:firstLine="851"/>
        <w:jc w:val="both"/>
        <w:rPr>
          <w:rFonts w:ascii="Times New Roman" w:eastAsia="Times New Roman" w:hAnsi="Times New Roman" w:cs="Times New Roman"/>
          <w:b/>
          <w:sz w:val="24"/>
          <w:szCs w:val="24"/>
        </w:rPr>
      </w:pPr>
      <w:r w:rsidRPr="00FB2890">
        <w:rPr>
          <w:rFonts w:ascii="Times New Roman" w:eastAsia="Times New Roman" w:hAnsi="Times New Roman" w:cs="Times New Roman"/>
          <w:b/>
          <w:sz w:val="24"/>
          <w:szCs w:val="24"/>
        </w:rPr>
        <w:t xml:space="preserve">Безопасность на дорогах. </w:t>
      </w:r>
    </w:p>
    <w:p w:rsidR="00A65678" w:rsidRPr="00FB2890" w:rsidRDefault="00A65678" w:rsidP="00A65678">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rsidR="00A65678" w:rsidRPr="00FB2890" w:rsidRDefault="00A65678" w:rsidP="00A65678">
      <w:pPr>
        <w:spacing w:after="0"/>
        <w:ind w:firstLine="851"/>
        <w:jc w:val="both"/>
        <w:rPr>
          <w:rFonts w:ascii="Times New Roman" w:eastAsia="Times New Roman" w:hAnsi="Times New Roman" w:cs="Times New Roman"/>
          <w:b/>
          <w:sz w:val="24"/>
          <w:szCs w:val="24"/>
        </w:rPr>
      </w:pPr>
      <w:r w:rsidRPr="00FB2890">
        <w:rPr>
          <w:rFonts w:ascii="Times New Roman" w:eastAsia="Times New Roman" w:hAnsi="Times New Roman" w:cs="Times New Roman"/>
          <w:b/>
          <w:sz w:val="24"/>
          <w:szCs w:val="24"/>
        </w:rPr>
        <w:t xml:space="preserve">Безопасность собственной жизнедеятельности. </w:t>
      </w:r>
    </w:p>
    <w:p w:rsidR="00A65678" w:rsidRPr="00FB2890" w:rsidRDefault="00A65678" w:rsidP="00A65678">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w:t>
      </w:r>
      <w:proofErr w:type="gramStart"/>
      <w:r w:rsidRPr="00FB2890">
        <w:rPr>
          <w:rFonts w:ascii="Times New Roman" w:eastAsia="Times New Roman" w:hAnsi="Times New Roman" w:cs="Times New Roman"/>
          <w:sz w:val="24"/>
          <w:szCs w:val="24"/>
        </w:rPr>
        <w:t>.Р</w:t>
      </w:r>
      <w:proofErr w:type="gramEnd"/>
      <w:r w:rsidRPr="00FB2890">
        <w:rPr>
          <w:rFonts w:ascii="Times New Roman" w:eastAsia="Times New Roman" w:hAnsi="Times New Roman" w:cs="Times New Roman"/>
          <w:sz w:val="24"/>
          <w:szCs w:val="24"/>
        </w:rPr>
        <w:t xml:space="preserve">азвивать умение обращаться за помощью к взрослым. Развивать умение соблюдать правила безопасности в играх с песком, водой, снегом. </w:t>
      </w:r>
    </w:p>
    <w:p w:rsidR="00A65678" w:rsidRPr="00FB2890" w:rsidRDefault="00A65678" w:rsidP="00A65678">
      <w:pPr>
        <w:spacing w:after="0"/>
        <w:ind w:firstLine="851"/>
        <w:jc w:val="both"/>
        <w:rPr>
          <w:rFonts w:ascii="Times New Roman" w:eastAsia="Calibri" w:hAnsi="Times New Roman" w:cs="Times New Roman"/>
          <w:sz w:val="24"/>
          <w:szCs w:val="24"/>
        </w:rPr>
      </w:pPr>
    </w:p>
    <w:p w:rsidR="00A65678" w:rsidRPr="00FB2890" w:rsidRDefault="00A65678" w:rsidP="00A65678">
      <w:pPr>
        <w:spacing w:after="0"/>
        <w:ind w:firstLine="851"/>
        <w:jc w:val="both"/>
        <w:rPr>
          <w:rFonts w:ascii="Times New Roman" w:eastAsia="Times New Roman" w:hAnsi="Times New Roman" w:cs="Times New Roman"/>
          <w:i/>
          <w:sz w:val="24"/>
          <w:szCs w:val="24"/>
        </w:rPr>
      </w:pPr>
      <w:r w:rsidRPr="00FB2890">
        <w:rPr>
          <w:rFonts w:ascii="Times New Roman" w:eastAsia="Calibri" w:hAnsi="Times New Roman" w:cs="Times New Roman"/>
          <w:i/>
          <w:sz w:val="24"/>
          <w:szCs w:val="24"/>
        </w:rPr>
        <w:t xml:space="preserve">Содержание образовательной области </w:t>
      </w:r>
      <w:r w:rsidRPr="00FB2890">
        <w:rPr>
          <w:rFonts w:ascii="Times New Roman" w:eastAsia="Batang" w:hAnsi="Times New Roman" w:cs="Times New Roman"/>
          <w:i/>
          <w:sz w:val="24"/>
          <w:szCs w:val="24"/>
          <w:lang w:eastAsia="ko-KR"/>
        </w:rPr>
        <w:t xml:space="preserve">«Социально-коммуникативное развитие» </w:t>
      </w:r>
      <w:r w:rsidRPr="00FB2890">
        <w:rPr>
          <w:rFonts w:ascii="Times New Roman" w:eastAsia="Calibri" w:hAnsi="Times New Roman" w:cs="Times New Roman"/>
          <w:i/>
          <w:sz w:val="24"/>
          <w:szCs w:val="24"/>
          <w:shd w:val="clear" w:color="auto" w:fill="FFFFFF"/>
        </w:rPr>
        <w:t xml:space="preserve">представлено в разделе </w:t>
      </w:r>
      <w:r w:rsidRPr="00FB2890">
        <w:rPr>
          <w:rFonts w:ascii="Times New Roman" w:eastAsia="Calibri" w:hAnsi="Times New Roman" w:cs="Times New Roman"/>
          <w:i/>
          <w:sz w:val="24"/>
          <w:szCs w:val="24"/>
        </w:rPr>
        <w:t>«Люди Крыма и их культуры»</w:t>
      </w:r>
      <w:r w:rsidRPr="00FB2890">
        <w:rPr>
          <w:rFonts w:ascii="Times New Roman" w:eastAsia="Calibri" w:hAnsi="Times New Roman" w:cs="Times New Roman"/>
          <w:i/>
          <w:sz w:val="24"/>
          <w:szCs w:val="24"/>
          <w:shd w:val="clear" w:color="auto" w:fill="FFFFFF"/>
        </w:rPr>
        <w:t xml:space="preserve"> </w:t>
      </w:r>
      <w:r w:rsidRPr="00FB2890">
        <w:rPr>
          <w:rFonts w:ascii="Times New Roman" w:eastAsia="Times New Roman" w:hAnsi="Times New Roman" w:cs="Times New Roman"/>
          <w:b/>
          <w:i/>
          <w:sz w:val="24"/>
          <w:szCs w:val="24"/>
        </w:rPr>
        <w:t>парциальной программы</w:t>
      </w:r>
      <w:r w:rsidRPr="00FB2890">
        <w:rPr>
          <w:rFonts w:ascii="Times New Roman" w:eastAsia="Times New Roman" w:hAnsi="Times New Roman" w:cs="Times New Roman"/>
          <w:i/>
          <w:sz w:val="24"/>
          <w:szCs w:val="24"/>
        </w:rPr>
        <w:t xml:space="preserve"> по гражданско-патриотическому воспитанию детей дошкольного возраста в Республике Крым «Крымский веночек». </w:t>
      </w:r>
    </w:p>
    <w:p w:rsidR="00A65678" w:rsidRPr="00FB2890" w:rsidRDefault="00A65678" w:rsidP="00A65678">
      <w:pPr>
        <w:spacing w:after="0"/>
        <w:jc w:val="both"/>
        <w:rPr>
          <w:rFonts w:ascii="Times New Roman" w:eastAsia="Times New Roman" w:hAnsi="Times New Roman" w:cs="Times New Roman"/>
          <w:b/>
          <w:bCs/>
          <w:i/>
          <w:iCs/>
          <w:sz w:val="24"/>
          <w:szCs w:val="24"/>
        </w:rPr>
      </w:pPr>
      <w:r w:rsidRPr="00FB2890">
        <w:rPr>
          <w:rFonts w:ascii="Times New Roman" w:eastAsia="Times New Roman" w:hAnsi="Times New Roman" w:cs="Times New Roman"/>
          <w:bCs/>
          <w:i/>
          <w:iCs/>
          <w:sz w:val="24"/>
          <w:szCs w:val="24"/>
        </w:rPr>
        <w:t xml:space="preserve">Задачи </w:t>
      </w:r>
      <w:r w:rsidRPr="00FB2890">
        <w:rPr>
          <w:rFonts w:ascii="Times New Roman" w:eastAsia="Times New Roman" w:hAnsi="Times New Roman" w:cs="Times New Roman"/>
          <w:i/>
          <w:iCs/>
          <w:sz w:val="24"/>
          <w:szCs w:val="24"/>
        </w:rPr>
        <w:t>для детей младшего дошкольного возраста:</w:t>
      </w:r>
    </w:p>
    <w:p w:rsidR="00A65678" w:rsidRPr="00FB2890" w:rsidRDefault="00A65678" w:rsidP="004C5C25">
      <w:pPr>
        <w:numPr>
          <w:ilvl w:val="0"/>
          <w:numId w:val="63"/>
        </w:numPr>
        <w:tabs>
          <w:tab w:val="clear" w:pos="1260"/>
          <w:tab w:val="num" w:pos="0"/>
        </w:tabs>
        <w:spacing w:after="0"/>
        <w:ind w:left="0" w:firstLine="851"/>
        <w:jc w:val="both"/>
        <w:rPr>
          <w:rFonts w:ascii="Times New Roman" w:eastAsia="Times New Roman" w:hAnsi="Times New Roman" w:cs="Times New Roman"/>
          <w:i/>
          <w:sz w:val="24"/>
          <w:szCs w:val="24"/>
        </w:rPr>
      </w:pPr>
      <w:r w:rsidRPr="00FB2890">
        <w:rPr>
          <w:rFonts w:ascii="Times New Roman" w:eastAsia="Times New Roman" w:hAnsi="Times New Roman" w:cs="Times New Roman"/>
          <w:i/>
          <w:sz w:val="24"/>
          <w:szCs w:val="24"/>
        </w:rPr>
        <w:t>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rsidR="00A65678" w:rsidRPr="00FB2890" w:rsidRDefault="00A65678" w:rsidP="004C5C25">
      <w:pPr>
        <w:numPr>
          <w:ilvl w:val="0"/>
          <w:numId w:val="63"/>
        </w:numPr>
        <w:tabs>
          <w:tab w:val="clear" w:pos="1260"/>
          <w:tab w:val="num" w:pos="0"/>
        </w:tabs>
        <w:spacing w:after="0"/>
        <w:ind w:left="0" w:firstLine="851"/>
        <w:jc w:val="both"/>
        <w:rPr>
          <w:rFonts w:ascii="Times New Roman" w:eastAsia="Times New Roman" w:hAnsi="Times New Roman" w:cs="Times New Roman"/>
          <w:i/>
          <w:sz w:val="24"/>
          <w:szCs w:val="24"/>
        </w:rPr>
      </w:pPr>
      <w:r w:rsidRPr="00FB2890">
        <w:rPr>
          <w:rFonts w:ascii="Times New Roman" w:eastAsia="Times New Roman" w:hAnsi="Times New Roman" w:cs="Times New Roman"/>
          <w:i/>
          <w:sz w:val="24"/>
          <w:szCs w:val="24"/>
        </w:rPr>
        <w:t xml:space="preserve">приобщать к общению </w:t>
      </w:r>
      <w:proofErr w:type="gramStart"/>
      <w:r w:rsidRPr="00FB2890">
        <w:rPr>
          <w:rFonts w:ascii="Times New Roman" w:eastAsia="Times New Roman" w:hAnsi="Times New Roman" w:cs="Times New Roman"/>
          <w:i/>
          <w:sz w:val="24"/>
          <w:szCs w:val="24"/>
        </w:rPr>
        <w:t>со</w:t>
      </w:r>
      <w:proofErr w:type="gramEnd"/>
      <w:r w:rsidRPr="00FB2890">
        <w:rPr>
          <w:rFonts w:ascii="Times New Roman" w:eastAsia="Times New Roman" w:hAnsi="Times New Roman" w:cs="Times New Roman"/>
          <w:i/>
          <w:sz w:val="24"/>
          <w:szCs w:val="24"/>
        </w:rPr>
        <w:t xml:space="preserve"> взрослыми и сверстниками, создавая условия для речевого общения в разных видах детской деятельности,</w:t>
      </w:r>
    </w:p>
    <w:p w:rsidR="00A65678" w:rsidRPr="00FB2890" w:rsidRDefault="00A65678" w:rsidP="004C5C25">
      <w:pPr>
        <w:numPr>
          <w:ilvl w:val="0"/>
          <w:numId w:val="63"/>
        </w:numPr>
        <w:tabs>
          <w:tab w:val="clear" w:pos="1260"/>
          <w:tab w:val="num" w:pos="0"/>
        </w:tabs>
        <w:spacing w:after="0"/>
        <w:ind w:left="0" w:firstLine="851"/>
        <w:jc w:val="both"/>
        <w:rPr>
          <w:rFonts w:ascii="Times New Roman" w:eastAsia="Times New Roman" w:hAnsi="Times New Roman" w:cs="Times New Roman"/>
          <w:i/>
          <w:sz w:val="24"/>
          <w:szCs w:val="24"/>
        </w:rPr>
      </w:pPr>
      <w:r w:rsidRPr="00FB2890">
        <w:rPr>
          <w:rFonts w:ascii="Times New Roman" w:eastAsia="Times New Roman" w:hAnsi="Times New Roman" w:cs="Times New Roman"/>
          <w:i/>
          <w:sz w:val="24"/>
          <w:szCs w:val="24"/>
        </w:rPr>
        <w:t>поддерживать позитивное отношение к народным играм, расширять тематику и содержание игр, учить налаживать дружеские отношения со сверстниками,</w:t>
      </w:r>
    </w:p>
    <w:p w:rsidR="00A65678" w:rsidRPr="00FB2890" w:rsidRDefault="00A65678" w:rsidP="004C5C25">
      <w:pPr>
        <w:numPr>
          <w:ilvl w:val="0"/>
          <w:numId w:val="63"/>
        </w:numPr>
        <w:tabs>
          <w:tab w:val="clear" w:pos="1260"/>
          <w:tab w:val="num" w:pos="0"/>
        </w:tabs>
        <w:spacing w:after="0"/>
        <w:ind w:left="0" w:firstLine="851"/>
        <w:jc w:val="both"/>
        <w:rPr>
          <w:rFonts w:ascii="Times New Roman" w:eastAsia="Times New Roman" w:hAnsi="Times New Roman" w:cs="Times New Roman"/>
          <w:i/>
          <w:sz w:val="24"/>
          <w:szCs w:val="24"/>
        </w:rPr>
      </w:pPr>
      <w:r w:rsidRPr="00FB2890">
        <w:rPr>
          <w:rFonts w:ascii="Times New Roman" w:eastAsia="Times New Roman" w:hAnsi="Times New Roman" w:cs="Times New Roman"/>
          <w:i/>
          <w:sz w:val="24"/>
          <w:szCs w:val="24"/>
        </w:rPr>
        <w:t xml:space="preserve">развивать интерес к незнакомой речи, позитивное эмоциональное реагирование на нее, навыки восприятия и воспроизведения, </w:t>
      </w:r>
    </w:p>
    <w:p w:rsidR="00A65678" w:rsidRPr="00FB2890" w:rsidRDefault="00A65678" w:rsidP="004C5C25">
      <w:pPr>
        <w:numPr>
          <w:ilvl w:val="0"/>
          <w:numId w:val="63"/>
        </w:numPr>
        <w:tabs>
          <w:tab w:val="clear" w:pos="1260"/>
          <w:tab w:val="num" w:pos="0"/>
        </w:tabs>
        <w:spacing w:after="0"/>
        <w:ind w:left="0" w:firstLine="851"/>
        <w:jc w:val="both"/>
        <w:rPr>
          <w:rFonts w:ascii="Times New Roman" w:eastAsia="Times New Roman" w:hAnsi="Times New Roman" w:cs="Times New Roman"/>
          <w:i/>
          <w:sz w:val="24"/>
          <w:szCs w:val="24"/>
        </w:rPr>
      </w:pPr>
      <w:r w:rsidRPr="00FB2890">
        <w:rPr>
          <w:rFonts w:ascii="Times New Roman" w:eastAsia="Times New Roman" w:hAnsi="Times New Roman" w:cs="Times New Roman"/>
          <w:i/>
          <w:sz w:val="24"/>
          <w:szCs w:val="24"/>
        </w:rPr>
        <w:t xml:space="preserve">знакомить с устным народным творчеством и музыкальным фольклором людей, живущих в  Крыму, </w:t>
      </w:r>
    </w:p>
    <w:p w:rsidR="00A65678" w:rsidRPr="00FB2890" w:rsidRDefault="00A65678" w:rsidP="004C5C25">
      <w:pPr>
        <w:numPr>
          <w:ilvl w:val="0"/>
          <w:numId w:val="63"/>
        </w:numPr>
        <w:tabs>
          <w:tab w:val="clear" w:pos="1260"/>
          <w:tab w:val="num" w:pos="0"/>
        </w:tabs>
        <w:spacing w:after="0"/>
        <w:ind w:left="0" w:firstLine="851"/>
        <w:jc w:val="both"/>
        <w:rPr>
          <w:rFonts w:ascii="Times New Roman" w:eastAsia="Times New Roman" w:hAnsi="Times New Roman" w:cs="Times New Roman"/>
          <w:i/>
          <w:sz w:val="24"/>
          <w:szCs w:val="24"/>
        </w:rPr>
      </w:pPr>
      <w:r w:rsidRPr="00FB2890">
        <w:rPr>
          <w:rFonts w:ascii="Times New Roman" w:eastAsia="Times New Roman" w:hAnsi="Times New Roman" w:cs="Times New Roman"/>
          <w:i/>
          <w:sz w:val="24"/>
          <w:szCs w:val="24"/>
        </w:rPr>
        <w:t>поощрять развитие интереса к многообразию культур окружающего их мира людей,</w:t>
      </w:r>
    </w:p>
    <w:p w:rsidR="00D13638" w:rsidRPr="00FB2890" w:rsidRDefault="00A65678" w:rsidP="004C5C25">
      <w:pPr>
        <w:numPr>
          <w:ilvl w:val="0"/>
          <w:numId w:val="63"/>
        </w:numPr>
        <w:tabs>
          <w:tab w:val="clear" w:pos="1260"/>
          <w:tab w:val="num" w:pos="0"/>
        </w:tabs>
        <w:spacing w:after="0"/>
        <w:ind w:left="0" w:firstLine="851"/>
        <w:jc w:val="both"/>
        <w:rPr>
          <w:rFonts w:ascii="Times New Roman" w:eastAsia="Times New Roman" w:hAnsi="Times New Roman" w:cs="Times New Roman"/>
          <w:i/>
          <w:sz w:val="24"/>
          <w:szCs w:val="24"/>
        </w:rPr>
      </w:pPr>
      <w:r w:rsidRPr="00FB2890">
        <w:rPr>
          <w:rFonts w:ascii="Times New Roman" w:eastAsia="Times New Roman" w:hAnsi="Times New Roman" w:cs="Times New Roman"/>
          <w:i/>
          <w:sz w:val="24"/>
          <w:szCs w:val="24"/>
        </w:rPr>
        <w:t>приобщать к посильному уч</w:t>
      </w:r>
      <w:r w:rsidR="001A14BC" w:rsidRPr="00FB2890">
        <w:rPr>
          <w:rFonts w:ascii="Times New Roman" w:eastAsia="Times New Roman" w:hAnsi="Times New Roman" w:cs="Times New Roman"/>
          <w:i/>
          <w:sz w:val="24"/>
          <w:szCs w:val="24"/>
        </w:rPr>
        <w:t>астию в фольклорных праздниках.</w:t>
      </w:r>
    </w:p>
    <w:p w:rsidR="00D13638" w:rsidRPr="00FB2890" w:rsidRDefault="00D13638" w:rsidP="001A14BC">
      <w:pPr>
        <w:autoSpaceDE w:val="0"/>
        <w:autoSpaceDN w:val="0"/>
        <w:adjustRightInd w:val="0"/>
        <w:spacing w:line="360" w:lineRule="auto"/>
        <w:rPr>
          <w:rFonts w:ascii="Times New Roman" w:eastAsia="TimesNewRoman" w:hAnsi="Times New Roman" w:cs="Times New Roman"/>
          <w:b/>
          <w:sz w:val="24"/>
          <w:szCs w:val="24"/>
        </w:rPr>
      </w:pPr>
    </w:p>
    <w:p w:rsidR="00FB2890" w:rsidRDefault="00FB2890" w:rsidP="00FB2890">
      <w:pPr>
        <w:autoSpaceDE w:val="0"/>
        <w:autoSpaceDN w:val="0"/>
        <w:adjustRightInd w:val="0"/>
        <w:spacing w:line="360" w:lineRule="auto"/>
        <w:rPr>
          <w:rFonts w:ascii="Times New Roman" w:eastAsia="TimesNewRoman" w:hAnsi="Times New Roman" w:cs="Times New Roman"/>
          <w:b/>
          <w:color w:val="FF0000"/>
          <w:sz w:val="24"/>
          <w:szCs w:val="24"/>
        </w:rPr>
        <w:sectPr w:rsidR="00FB2890" w:rsidSect="00593313">
          <w:headerReference w:type="default" r:id="rId9"/>
          <w:headerReference w:type="first" r:id="rId10"/>
          <w:pgSz w:w="11906" w:h="16838"/>
          <w:pgMar w:top="851" w:right="849" w:bottom="993" w:left="1276" w:header="708" w:footer="708" w:gutter="0"/>
          <w:cols w:space="708"/>
          <w:titlePg/>
          <w:docGrid w:linePitch="360"/>
        </w:sectPr>
      </w:pPr>
    </w:p>
    <w:p w:rsidR="008C76EF" w:rsidRPr="00FB2890" w:rsidRDefault="008C76EF" w:rsidP="00FB2890">
      <w:pPr>
        <w:autoSpaceDE w:val="0"/>
        <w:autoSpaceDN w:val="0"/>
        <w:adjustRightInd w:val="0"/>
        <w:spacing w:line="360" w:lineRule="auto"/>
        <w:rPr>
          <w:rFonts w:ascii="Times New Roman" w:eastAsia="TimesNewRoman" w:hAnsi="Times New Roman" w:cs="Times New Roman"/>
          <w:b/>
          <w:color w:val="FF0000"/>
          <w:sz w:val="24"/>
          <w:szCs w:val="24"/>
        </w:rPr>
      </w:pPr>
      <w:r w:rsidRPr="00FB2890">
        <w:rPr>
          <w:rFonts w:ascii="Times New Roman" w:eastAsia="TimesNewRoman" w:hAnsi="Times New Roman" w:cs="Times New Roman"/>
          <w:b/>
          <w:color w:val="FF0000"/>
          <w:sz w:val="24"/>
          <w:szCs w:val="24"/>
        </w:rPr>
        <w:lastRenderedPageBreak/>
        <w:t>ПОЗНАВАТЕЛЬНОЕ РАЗВИТИЕ</w:t>
      </w:r>
    </w:p>
    <w:p w:rsidR="008C76EF" w:rsidRPr="00FB2890" w:rsidRDefault="008C76EF" w:rsidP="005C645D">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b/>
          <w:i/>
          <w:sz w:val="24"/>
          <w:szCs w:val="24"/>
        </w:rPr>
        <w:t>Познавательное развитие</w:t>
      </w:r>
      <w:r w:rsidRPr="00FB2890">
        <w:rPr>
          <w:rFonts w:ascii="Times New Roman" w:hAnsi="Times New Roman" w:cs="Times New Roman"/>
          <w:sz w:val="24"/>
          <w:szCs w:val="24"/>
        </w:rPr>
        <w:t xml:space="preserve"> предполагает развитие интересов детей, любознательности и познавательной мотивации; </w:t>
      </w:r>
      <w:proofErr w:type="gramStart"/>
      <w:r w:rsidRPr="00FB2890">
        <w:rPr>
          <w:rFonts w:ascii="Times New Roman" w:hAnsi="Times New Roman" w:cs="Times New Roman"/>
          <w:sz w:val="24"/>
          <w:szCs w:val="24"/>
        </w:rPr>
        <w:t>формирование познавательных действий, формирование первичных представлений о себе, других людях, объектах окружающего мира, о свойствах и отношениях объектов окружающего мира,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roofErr w:type="gramEnd"/>
    </w:p>
    <w:p w:rsidR="008C76EF" w:rsidRPr="00FB2890" w:rsidRDefault="008C76EF" w:rsidP="00A321A0">
      <w:pPr>
        <w:pStyle w:val="a5"/>
        <w:autoSpaceDE w:val="0"/>
        <w:autoSpaceDN w:val="0"/>
        <w:adjustRightInd w:val="0"/>
        <w:spacing w:line="360" w:lineRule="auto"/>
        <w:ind w:left="0"/>
        <w:rPr>
          <w:rFonts w:eastAsia="TimesNewRoman"/>
          <w:b/>
        </w:rPr>
      </w:pPr>
    </w:p>
    <w:p w:rsidR="005C645D" w:rsidRPr="00FB2890" w:rsidRDefault="005C645D" w:rsidP="005C645D">
      <w:pPr>
        <w:pStyle w:val="a5"/>
        <w:autoSpaceDE w:val="0"/>
        <w:autoSpaceDN w:val="0"/>
        <w:adjustRightInd w:val="0"/>
        <w:spacing w:line="360" w:lineRule="auto"/>
        <w:ind w:left="0"/>
        <w:contextualSpacing/>
        <w:rPr>
          <w:b/>
        </w:rPr>
      </w:pPr>
      <w:r w:rsidRPr="00FB2890">
        <w:rPr>
          <w:b/>
          <w:bCs/>
        </w:rPr>
        <w:t>Развитие познавательно-исследовательской деятельности.</w:t>
      </w:r>
    </w:p>
    <w:p w:rsidR="005C645D" w:rsidRPr="00FB2890" w:rsidRDefault="005C645D" w:rsidP="005C645D">
      <w:pPr>
        <w:autoSpaceDE w:val="0"/>
        <w:autoSpaceDN w:val="0"/>
        <w:adjustRightInd w:val="0"/>
        <w:spacing w:after="0"/>
        <w:ind w:firstLine="709"/>
        <w:jc w:val="both"/>
        <w:rPr>
          <w:rFonts w:ascii="Times New Roman" w:hAnsi="Times New Roman" w:cs="Times New Roman"/>
          <w:sz w:val="24"/>
          <w:szCs w:val="24"/>
        </w:rPr>
      </w:pPr>
      <w:r w:rsidRPr="00FB2890">
        <w:rPr>
          <w:rFonts w:ascii="Times New Roman" w:hAnsi="Times New Roman" w:cs="Times New Roman"/>
          <w:b/>
          <w:i/>
          <w:sz w:val="24"/>
          <w:szCs w:val="24"/>
        </w:rPr>
        <w:t>Развитие познавательных действий.</w:t>
      </w:r>
      <w:r w:rsidRPr="00FB2890">
        <w:rPr>
          <w:rFonts w:ascii="Times New Roman" w:hAnsi="Times New Roman" w:cs="Times New Roman"/>
          <w:sz w:val="24"/>
          <w:szCs w:val="24"/>
        </w:rPr>
        <w:t xml:space="preserve"> Учить детей обобщенным способам исследования разных объектов окружающей </w:t>
      </w:r>
      <w:proofErr w:type="gramStart"/>
      <w:r w:rsidRPr="00FB2890">
        <w:rPr>
          <w:rFonts w:ascii="Times New Roman" w:hAnsi="Times New Roman" w:cs="Times New Roman"/>
          <w:sz w:val="24"/>
          <w:szCs w:val="24"/>
        </w:rPr>
        <w:t>жизни</w:t>
      </w:r>
      <w:proofErr w:type="gramEnd"/>
      <w:r w:rsidRPr="00FB2890">
        <w:rPr>
          <w:rFonts w:ascii="Times New Roman" w:hAnsi="Times New Roman" w:cs="Times New Roman"/>
          <w:sz w:val="24"/>
          <w:szCs w:val="24"/>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5C645D" w:rsidRPr="00FB2890" w:rsidRDefault="005C645D" w:rsidP="005C645D">
      <w:pPr>
        <w:autoSpaceDE w:val="0"/>
        <w:autoSpaceDN w:val="0"/>
        <w:adjustRightInd w:val="0"/>
        <w:spacing w:after="0"/>
        <w:ind w:firstLine="709"/>
        <w:jc w:val="both"/>
        <w:rPr>
          <w:rFonts w:ascii="Times New Roman" w:hAnsi="Times New Roman" w:cs="Times New Roman"/>
          <w:b/>
          <w:i/>
          <w:sz w:val="24"/>
          <w:szCs w:val="24"/>
        </w:rPr>
      </w:pPr>
      <w:r w:rsidRPr="00FB2890">
        <w:rPr>
          <w:rFonts w:ascii="Times New Roman" w:hAnsi="Times New Roman" w:cs="Times New Roman"/>
          <w:b/>
          <w:i/>
          <w:sz w:val="24"/>
          <w:szCs w:val="24"/>
        </w:rPr>
        <w:t xml:space="preserve">Сенсорное развитие. </w:t>
      </w:r>
      <w:r w:rsidRPr="00FB2890">
        <w:rPr>
          <w:rFonts w:ascii="Times New Roman" w:hAnsi="Times New Roman" w:cs="Times New Roman"/>
          <w:sz w:val="24"/>
          <w:szCs w:val="24"/>
        </w:rPr>
        <w:t xml:space="preserve">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FB2890">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FB2890">
        <w:rPr>
          <w:rFonts w:ascii="Times New Roman" w:hAnsi="Times New Roman" w:cs="Times New Roman"/>
          <w:sz w:val="24"/>
          <w:szCs w:val="24"/>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FB2890">
        <w:rPr>
          <w:rFonts w:ascii="Times New Roman" w:hAnsi="Times New Roman" w:cs="Times New Roman"/>
          <w:sz w:val="24"/>
          <w:szCs w:val="24"/>
        </w:rPr>
        <w:t>круглая</w:t>
      </w:r>
      <w:proofErr w:type="gramEnd"/>
      <w:r w:rsidRPr="00FB2890">
        <w:rPr>
          <w:rFonts w:ascii="Times New Roman" w:hAnsi="Times New Roman" w:cs="Times New Roman"/>
          <w:sz w:val="24"/>
          <w:szCs w:val="24"/>
        </w:rPr>
        <w:t xml:space="preserve">, треугольная, прямоугольная и квадратная). </w:t>
      </w:r>
    </w:p>
    <w:p w:rsidR="005C645D" w:rsidRPr="00FB2890" w:rsidRDefault="005C645D" w:rsidP="005C645D">
      <w:pPr>
        <w:autoSpaceDE w:val="0"/>
        <w:autoSpaceDN w:val="0"/>
        <w:adjustRightInd w:val="0"/>
        <w:spacing w:after="0"/>
        <w:ind w:firstLine="709"/>
        <w:jc w:val="both"/>
        <w:rPr>
          <w:rFonts w:ascii="Times New Roman" w:hAnsi="Times New Roman" w:cs="Times New Roman"/>
          <w:b/>
          <w:i/>
          <w:sz w:val="24"/>
          <w:szCs w:val="24"/>
        </w:rPr>
      </w:pPr>
      <w:r w:rsidRPr="00FB2890">
        <w:rPr>
          <w:rFonts w:ascii="Times New Roman" w:hAnsi="Times New Roman" w:cs="Times New Roman"/>
          <w:b/>
          <w:i/>
          <w:sz w:val="24"/>
          <w:szCs w:val="24"/>
        </w:rPr>
        <w:t xml:space="preserve">Дидактические игры. </w:t>
      </w:r>
      <w:r w:rsidRPr="00FB2890">
        <w:rPr>
          <w:rFonts w:ascii="Times New Roman" w:hAnsi="Times New Roman" w:cs="Times New Roman"/>
          <w:sz w:val="24"/>
          <w:szCs w:val="24"/>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5C645D" w:rsidRPr="00FB2890" w:rsidRDefault="005C645D" w:rsidP="005C645D">
      <w:pPr>
        <w:autoSpaceDE w:val="0"/>
        <w:autoSpaceDN w:val="0"/>
        <w:adjustRightInd w:val="0"/>
        <w:spacing w:after="0"/>
        <w:ind w:firstLine="851"/>
        <w:jc w:val="both"/>
        <w:rPr>
          <w:rFonts w:ascii="Times New Roman" w:hAnsi="Times New Roman" w:cs="Times New Roman"/>
          <w:sz w:val="24"/>
          <w:szCs w:val="24"/>
        </w:rPr>
      </w:pPr>
    </w:p>
    <w:p w:rsidR="005C645D" w:rsidRPr="00FB2890" w:rsidRDefault="005C645D" w:rsidP="005C645D">
      <w:pPr>
        <w:autoSpaceDE w:val="0"/>
        <w:autoSpaceDN w:val="0"/>
        <w:adjustRightInd w:val="0"/>
        <w:spacing w:after="0" w:line="360" w:lineRule="auto"/>
        <w:jc w:val="both"/>
        <w:rPr>
          <w:rFonts w:ascii="Times New Roman" w:eastAsia="Times New Roman" w:hAnsi="Times New Roman" w:cs="Times New Roman"/>
          <w:b/>
          <w:bCs/>
          <w:sz w:val="24"/>
          <w:szCs w:val="24"/>
        </w:rPr>
      </w:pPr>
      <w:r w:rsidRPr="00FB2890">
        <w:rPr>
          <w:rFonts w:ascii="Times New Roman" w:eastAsia="Times New Roman" w:hAnsi="Times New Roman" w:cs="Times New Roman"/>
          <w:b/>
          <w:bCs/>
          <w:sz w:val="24"/>
          <w:szCs w:val="24"/>
        </w:rPr>
        <w:t xml:space="preserve">Формирование элементарных  математических представлений </w:t>
      </w:r>
    </w:p>
    <w:p w:rsidR="005C645D" w:rsidRPr="00FB2890" w:rsidRDefault="005C645D" w:rsidP="005C645D">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b/>
          <w:i/>
          <w:sz w:val="24"/>
          <w:szCs w:val="24"/>
        </w:rPr>
        <w:t>Количество.</w:t>
      </w:r>
      <w:r w:rsidRPr="00FB2890">
        <w:rPr>
          <w:rFonts w:ascii="Times New Roman" w:hAnsi="Times New Roman" w:cs="Times New Roman"/>
          <w:sz w:val="24"/>
          <w:szCs w:val="24"/>
        </w:rPr>
        <w:t xml:space="preserve"> Развивать умение видеть общий признак предметов группы (все мячи — круглые, эти — все красные, эти — все большие и т.д.).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w:t>
      </w:r>
      <w:r w:rsidRPr="00FB2890">
        <w:rPr>
          <w:rFonts w:ascii="Times New Roman" w:hAnsi="Times New Roman" w:cs="Times New Roman"/>
          <w:sz w:val="24"/>
          <w:szCs w:val="24"/>
        </w:rPr>
        <w:lastRenderedPageBreak/>
        <w:t>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5C645D" w:rsidRPr="00FB2890" w:rsidRDefault="005C645D" w:rsidP="005C645D">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b/>
          <w:i/>
          <w:sz w:val="24"/>
          <w:szCs w:val="24"/>
        </w:rPr>
        <w:t>Величина.</w:t>
      </w:r>
      <w:r w:rsidRPr="00FB2890">
        <w:rPr>
          <w:rFonts w:ascii="Times New Roman" w:hAnsi="Times New Roman" w:cs="Times New Roman"/>
          <w:sz w:val="24"/>
          <w:szCs w:val="24"/>
        </w:rPr>
        <w:t xml:space="preserve"> </w:t>
      </w:r>
      <w:proofErr w:type="gramStart"/>
      <w:r w:rsidRPr="00FB2890">
        <w:rPr>
          <w:rFonts w:ascii="Times New Roman" w:hAnsi="Times New Roman" w:cs="Times New Roman"/>
          <w:sz w:val="24"/>
          <w:szCs w:val="24"/>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5C645D" w:rsidRPr="00FB2890" w:rsidRDefault="005C645D" w:rsidP="005C645D">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 xml:space="preserve">Форма. Познакомить детей с геометрическими фигурами: кругом, квадратом, треугольником. Учить обследовать форму этих фигур, используя зрение и осязание. </w:t>
      </w:r>
    </w:p>
    <w:p w:rsidR="005C645D" w:rsidRPr="00FB2890" w:rsidRDefault="005C645D" w:rsidP="005C645D">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b/>
          <w:i/>
          <w:sz w:val="24"/>
          <w:szCs w:val="24"/>
        </w:rPr>
        <w:t>Ориентировка в пространстве.</w:t>
      </w:r>
      <w:r w:rsidRPr="00FB2890">
        <w:rPr>
          <w:rFonts w:ascii="Times New Roman" w:hAnsi="Times New Roman" w:cs="Times New Roman"/>
          <w:sz w:val="24"/>
          <w:szCs w:val="24"/>
        </w:rPr>
        <w:t xml:space="preserve"> Развивать умение ориентироваться в расположении частей своего тела и в соответствии с ними </w:t>
      </w:r>
      <w:proofErr w:type="gramStart"/>
      <w:r w:rsidRPr="00FB2890">
        <w:rPr>
          <w:rFonts w:ascii="Times New Roman" w:hAnsi="Times New Roman" w:cs="Times New Roman"/>
          <w:sz w:val="24"/>
          <w:szCs w:val="24"/>
        </w:rPr>
        <w:t>различать пространственные направления от себя</w:t>
      </w:r>
      <w:proofErr w:type="gramEnd"/>
      <w:r w:rsidRPr="00FB2890">
        <w:rPr>
          <w:rFonts w:ascii="Times New Roman" w:hAnsi="Times New Roman" w:cs="Times New Roman"/>
          <w:sz w:val="24"/>
          <w:szCs w:val="24"/>
        </w:rPr>
        <w:t xml:space="preserve">: вверху — внизу, впереди — сзади (позади), справа — слева. Различать правую и левую руки. </w:t>
      </w:r>
    </w:p>
    <w:p w:rsidR="005C645D" w:rsidRPr="00FB2890" w:rsidRDefault="005C645D" w:rsidP="005C645D">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b/>
          <w:i/>
          <w:sz w:val="24"/>
          <w:szCs w:val="24"/>
        </w:rPr>
        <w:t>Ориентировка во времени.</w:t>
      </w:r>
      <w:r w:rsidRPr="00FB2890">
        <w:rPr>
          <w:rFonts w:ascii="Times New Roman" w:hAnsi="Times New Roman" w:cs="Times New Roman"/>
          <w:sz w:val="24"/>
          <w:szCs w:val="24"/>
        </w:rPr>
        <w:t xml:space="preserve"> Учить ориентироваться в контрастных частях суток: день — ночь, утро — вечер.</w:t>
      </w:r>
    </w:p>
    <w:p w:rsidR="005C645D" w:rsidRPr="00FB2890" w:rsidRDefault="005C645D" w:rsidP="005C645D">
      <w:pPr>
        <w:autoSpaceDE w:val="0"/>
        <w:autoSpaceDN w:val="0"/>
        <w:adjustRightInd w:val="0"/>
        <w:spacing w:after="0"/>
        <w:ind w:firstLine="851"/>
        <w:jc w:val="both"/>
        <w:rPr>
          <w:rFonts w:ascii="Times New Roman" w:hAnsi="Times New Roman" w:cs="Times New Roman"/>
          <w:sz w:val="24"/>
          <w:szCs w:val="24"/>
        </w:rPr>
      </w:pP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
          <w:bCs/>
          <w:sz w:val="24"/>
          <w:szCs w:val="24"/>
        </w:rPr>
      </w:pPr>
      <w:r w:rsidRPr="00FB2890">
        <w:rPr>
          <w:rFonts w:ascii="Times New Roman" w:eastAsia="Times New Roman" w:hAnsi="Times New Roman" w:cs="Times New Roman"/>
          <w:b/>
          <w:bCs/>
          <w:sz w:val="24"/>
          <w:szCs w:val="24"/>
        </w:rPr>
        <w:t>Ознакомление  с предметным окружением</w:t>
      </w: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Cs/>
          <w:sz w:val="24"/>
          <w:szCs w:val="24"/>
        </w:rPr>
      </w:pPr>
      <w:r w:rsidRPr="00FB2890">
        <w:rPr>
          <w:rFonts w:ascii="Times New Roman" w:eastAsia="Times New Roman" w:hAnsi="Times New Roman" w:cs="Times New Roman"/>
          <w:bCs/>
          <w:sz w:val="24"/>
          <w:szCs w:val="24"/>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 то части нарушает предмет, возможность его использования. </w:t>
      </w:r>
      <w:proofErr w:type="gramStart"/>
      <w:r w:rsidRPr="00FB2890">
        <w:rPr>
          <w:rFonts w:ascii="Times New Roman" w:eastAsia="Times New Roman" w:hAnsi="Times New Roman" w:cs="Times New Roman"/>
          <w:bCs/>
          <w:sz w:val="24"/>
          <w:szCs w:val="24"/>
        </w:rPr>
        <w:t>Расширять представления детей о свойствах (прочность, твердость, мягкость) материала (дерево, бумага, ткань, глина).</w:t>
      </w:r>
      <w:proofErr w:type="gramEnd"/>
      <w:r w:rsidRPr="00FB2890">
        <w:rPr>
          <w:rFonts w:ascii="Times New Roman" w:eastAsia="Times New Roman" w:hAnsi="Times New Roman" w:cs="Times New Roman"/>
          <w:bCs/>
          <w:sz w:val="24"/>
          <w:szCs w:val="24"/>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FB2890">
        <w:rPr>
          <w:rFonts w:ascii="Times New Roman" w:eastAsia="Times New Roman" w:hAnsi="Times New Roman" w:cs="Times New Roman"/>
          <w:bCs/>
          <w:sz w:val="24"/>
          <w:szCs w:val="24"/>
        </w:rPr>
        <w:t>Предлагать группировать (чайная, столовая, кухонная посуда) и классифицировать (посуда — одежда) хорошо знакомые предметы.</w:t>
      </w:r>
      <w:proofErr w:type="gramEnd"/>
      <w:r w:rsidRPr="00FB2890">
        <w:rPr>
          <w:rFonts w:ascii="Times New Roman" w:eastAsia="Times New Roman" w:hAnsi="Times New Roman" w:cs="Times New Roman"/>
          <w:bCs/>
          <w:sz w:val="24"/>
          <w:szCs w:val="24"/>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
          <w:bCs/>
          <w:sz w:val="24"/>
          <w:szCs w:val="24"/>
        </w:rPr>
      </w:pP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
          <w:bCs/>
          <w:sz w:val="24"/>
          <w:szCs w:val="24"/>
        </w:rPr>
      </w:pPr>
      <w:r w:rsidRPr="00FB2890">
        <w:rPr>
          <w:rFonts w:ascii="Times New Roman" w:eastAsia="Times New Roman" w:hAnsi="Times New Roman" w:cs="Times New Roman"/>
          <w:b/>
          <w:bCs/>
          <w:sz w:val="24"/>
          <w:szCs w:val="24"/>
        </w:rPr>
        <w:t>Ознакомление  с миром природы</w:t>
      </w: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Cs/>
          <w:sz w:val="24"/>
          <w:szCs w:val="24"/>
        </w:rPr>
      </w:pPr>
      <w:r w:rsidRPr="00FB2890">
        <w:rPr>
          <w:rFonts w:ascii="Times New Roman" w:eastAsia="Times New Roman" w:hAnsi="Times New Roman" w:cs="Times New Roman"/>
          <w:bCs/>
          <w:sz w:val="24"/>
          <w:szCs w:val="24"/>
        </w:rPr>
        <w:t xml:space="preserve">Развивать интерес детей к миру природы, поощрять любознательность и инициативу; учить отражать полученные впечатления в речи и продуктивных видах деятельности. 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домашними питомцами: кошками, собаками, аквариумными рыбками, декоративными птицами и др., рассказывать о необходимости </w:t>
      </w:r>
      <w:proofErr w:type="gramStart"/>
      <w:r w:rsidRPr="00FB2890">
        <w:rPr>
          <w:rFonts w:ascii="Times New Roman" w:eastAsia="Times New Roman" w:hAnsi="Times New Roman" w:cs="Times New Roman"/>
          <w:bCs/>
          <w:sz w:val="24"/>
          <w:szCs w:val="24"/>
        </w:rPr>
        <w:t>заботиться</w:t>
      </w:r>
      <w:proofErr w:type="gramEnd"/>
      <w:r w:rsidRPr="00FB2890">
        <w:rPr>
          <w:rFonts w:ascii="Times New Roman" w:eastAsia="Times New Roman" w:hAnsi="Times New Roman" w:cs="Times New Roman"/>
          <w:bCs/>
          <w:sz w:val="24"/>
          <w:szCs w:val="24"/>
        </w:rPr>
        <w:t xml:space="preserve"> о них. Расширять представления о диких животных (медведь, лиса, белка, еж и др.), знакомить с некоторыми экзотическими для России животными (лев, слон, жираф и др.). Дать первичные представления о насекомых (бабочка, майский жук, божья коровка, стрекоза и др.). Расширять представления об овощах, фруктах, ягодах, как растущих в данной местности, так и экзотических. Дать элементарные представления о садовых и огородных растениях, об основных дикорастущих растениях данной местности (деревьях, цветах). Показать, как растут комнатные растения; подвести </w:t>
      </w:r>
      <w:r w:rsidRPr="00FB2890">
        <w:rPr>
          <w:rFonts w:ascii="Times New Roman" w:eastAsia="Times New Roman" w:hAnsi="Times New Roman" w:cs="Times New Roman"/>
          <w:bCs/>
          <w:sz w:val="24"/>
          <w:szCs w:val="24"/>
        </w:rPr>
        <w:lastRenderedPageBreak/>
        <w:t xml:space="preserve">детей к пониманию того, что для роста растений нужны земля, вода и воздух; побуждать ухаживать за ними (поливать).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FB2890">
        <w:rPr>
          <w:rFonts w:ascii="Times New Roman" w:eastAsia="Times New Roman" w:hAnsi="Times New Roman" w:cs="Times New Roman"/>
          <w:bCs/>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FB2890">
        <w:rPr>
          <w:rFonts w:ascii="Times New Roman" w:eastAsia="Times New Roman" w:hAnsi="Times New Roman" w:cs="Times New Roman"/>
          <w:bCs/>
          <w:sz w:val="24"/>
          <w:szCs w:val="24"/>
        </w:rPr>
        <w:t xml:space="preserve"> Развивать умение понимать простейшие взаимосвязи в природе и делать простейшие обобщения (чтобы растение выросло, его нужно посадить; чтобы растение росло, его нужно поливать и т. п.). Знакомить с правилами поведения в природе (не рвать без надобности растения, не ломать ветки деревьев, не трогать животных и др.). Воспитывать любовь к природе, желание беречь ее.</w:t>
      </w: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
          <w:bCs/>
          <w:i/>
          <w:sz w:val="24"/>
          <w:szCs w:val="24"/>
        </w:rPr>
      </w:pPr>
      <w:r w:rsidRPr="00FB2890">
        <w:rPr>
          <w:rFonts w:ascii="Times New Roman" w:eastAsia="Times New Roman" w:hAnsi="Times New Roman" w:cs="Times New Roman"/>
          <w:b/>
          <w:bCs/>
          <w:i/>
          <w:sz w:val="24"/>
          <w:szCs w:val="24"/>
        </w:rPr>
        <w:t xml:space="preserve">Сезонные наблюдения </w:t>
      </w: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Cs/>
          <w:sz w:val="24"/>
          <w:szCs w:val="24"/>
        </w:rPr>
      </w:pPr>
      <w:r w:rsidRPr="00FB2890">
        <w:rPr>
          <w:rFonts w:ascii="Times New Roman" w:eastAsia="Times New Roman" w:hAnsi="Times New Roman" w:cs="Times New Roman"/>
          <w:b/>
          <w:bCs/>
          <w:i/>
          <w:sz w:val="24"/>
          <w:szCs w:val="24"/>
        </w:rPr>
        <w:t>Осень.</w:t>
      </w:r>
      <w:r w:rsidRPr="00FB2890">
        <w:rPr>
          <w:rFonts w:ascii="Times New Roman" w:eastAsia="Times New Roman" w:hAnsi="Times New Roman" w:cs="Times New Roman"/>
          <w:bCs/>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Cs/>
          <w:sz w:val="24"/>
          <w:szCs w:val="24"/>
        </w:rPr>
      </w:pPr>
      <w:r w:rsidRPr="00FB2890">
        <w:rPr>
          <w:rFonts w:ascii="Times New Roman" w:eastAsia="Times New Roman" w:hAnsi="Times New Roman" w:cs="Times New Roman"/>
          <w:bCs/>
          <w:sz w:val="24"/>
          <w:szCs w:val="24"/>
        </w:rPr>
        <w:t>Расширять представления о том, что осенью собирают урожай овощей и фруктов.</w:t>
      </w: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Cs/>
          <w:sz w:val="24"/>
          <w:szCs w:val="24"/>
        </w:rPr>
      </w:pPr>
      <w:r w:rsidRPr="00FB2890">
        <w:rPr>
          <w:rFonts w:ascii="Times New Roman" w:eastAsia="Times New Roman" w:hAnsi="Times New Roman" w:cs="Times New Roman"/>
          <w:b/>
          <w:bCs/>
          <w:sz w:val="24"/>
          <w:szCs w:val="24"/>
        </w:rPr>
        <w:t xml:space="preserve"> </w:t>
      </w:r>
      <w:r w:rsidRPr="00FB2890">
        <w:rPr>
          <w:rFonts w:ascii="Times New Roman" w:eastAsia="Times New Roman" w:hAnsi="Times New Roman" w:cs="Times New Roman"/>
          <w:b/>
          <w:bCs/>
          <w:i/>
          <w:sz w:val="24"/>
          <w:szCs w:val="24"/>
        </w:rPr>
        <w:t>Зима.</w:t>
      </w:r>
      <w:r w:rsidRPr="00FB2890">
        <w:rPr>
          <w:rFonts w:ascii="Times New Roman" w:eastAsia="Times New Roman" w:hAnsi="Times New Roman" w:cs="Times New Roman"/>
          <w:bCs/>
          <w:i/>
          <w:sz w:val="24"/>
          <w:szCs w:val="24"/>
        </w:rPr>
        <w:t xml:space="preserve"> </w:t>
      </w:r>
      <w:r w:rsidRPr="00FB2890">
        <w:rPr>
          <w:rFonts w:ascii="Times New Roman" w:eastAsia="Times New Roman" w:hAnsi="Times New Roman" w:cs="Times New Roman"/>
          <w:bCs/>
          <w:sz w:val="24"/>
          <w:szCs w:val="24"/>
        </w:rPr>
        <w:t>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(ворона, голубь, синица, воробей, снегирь и др.), подкармливать их. Учить замечать красоту зимней природы: деревья в снежном уборе, пушистый снег, прозрачные льдинки и т. д.; Привлекать детей к зимним играм и забавам: катанию с горок, лепке поделок из снега, украшению снежных построек и т. п.</w:t>
      </w: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Cs/>
          <w:sz w:val="24"/>
          <w:szCs w:val="24"/>
        </w:rPr>
      </w:pPr>
      <w:r w:rsidRPr="00FB2890">
        <w:rPr>
          <w:rFonts w:ascii="Times New Roman" w:eastAsia="Times New Roman" w:hAnsi="Times New Roman" w:cs="Times New Roman"/>
          <w:b/>
          <w:bCs/>
          <w:i/>
          <w:sz w:val="24"/>
          <w:szCs w:val="24"/>
        </w:rPr>
        <w:t xml:space="preserve"> Весна.</w:t>
      </w:r>
      <w:r w:rsidRPr="00FB2890">
        <w:rPr>
          <w:rFonts w:ascii="Times New Roman" w:eastAsia="Times New Roman" w:hAnsi="Times New Roman" w:cs="Times New Roman"/>
          <w:bCs/>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FB2890">
        <w:rPr>
          <w:rFonts w:ascii="Times New Roman" w:eastAsia="Times New Roman" w:hAnsi="Times New Roman" w:cs="Times New Roman"/>
          <w:bCs/>
          <w:sz w:val="24"/>
          <w:szCs w:val="24"/>
        </w:rPr>
        <w:t>на</w:t>
      </w:r>
      <w:proofErr w:type="gramEnd"/>
      <w:r w:rsidRPr="00FB2890">
        <w:rPr>
          <w:rFonts w:ascii="Times New Roman" w:eastAsia="Times New Roman" w:hAnsi="Times New Roman" w:cs="Times New Roman"/>
          <w:bCs/>
          <w:sz w:val="24"/>
          <w:szCs w:val="24"/>
        </w:rPr>
        <w:t xml:space="preserve"> облегченную. Показать, как сажают крупные семена цветочных растений и овощей на грядки.</w:t>
      </w: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Cs/>
          <w:sz w:val="24"/>
          <w:szCs w:val="24"/>
        </w:rPr>
      </w:pPr>
      <w:r w:rsidRPr="00FB2890">
        <w:rPr>
          <w:rFonts w:ascii="Times New Roman" w:eastAsia="Times New Roman" w:hAnsi="Times New Roman" w:cs="Times New Roman"/>
          <w:b/>
          <w:bCs/>
          <w:sz w:val="24"/>
          <w:szCs w:val="24"/>
        </w:rPr>
        <w:t xml:space="preserve"> </w:t>
      </w:r>
      <w:r w:rsidRPr="00FB2890">
        <w:rPr>
          <w:rFonts w:ascii="Times New Roman" w:eastAsia="Times New Roman" w:hAnsi="Times New Roman" w:cs="Times New Roman"/>
          <w:b/>
          <w:bCs/>
          <w:i/>
          <w:sz w:val="24"/>
          <w:szCs w:val="24"/>
        </w:rPr>
        <w:t>Лето.</w:t>
      </w:r>
      <w:r w:rsidRPr="00FB2890">
        <w:rPr>
          <w:rFonts w:ascii="Times New Roman" w:eastAsia="Times New Roman" w:hAnsi="Times New Roman" w:cs="Times New Roman"/>
          <w:bCs/>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Закреплять знания о том, что летом созревают многие фрукты, овощи и ягоды.</w:t>
      </w: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
          <w:bCs/>
          <w:sz w:val="24"/>
          <w:szCs w:val="24"/>
        </w:rPr>
      </w:pP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
          <w:bCs/>
          <w:sz w:val="24"/>
          <w:szCs w:val="24"/>
        </w:rPr>
      </w:pPr>
      <w:r w:rsidRPr="00FB2890">
        <w:rPr>
          <w:rFonts w:ascii="Times New Roman" w:eastAsia="Times New Roman" w:hAnsi="Times New Roman" w:cs="Times New Roman"/>
          <w:b/>
          <w:bCs/>
          <w:sz w:val="24"/>
          <w:szCs w:val="24"/>
        </w:rPr>
        <w:t>Ознакомление  с социальным миром</w:t>
      </w: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Cs/>
          <w:sz w:val="24"/>
          <w:szCs w:val="24"/>
        </w:rPr>
      </w:pPr>
      <w:proofErr w:type="gramStart"/>
      <w:r w:rsidRPr="00FB2890">
        <w:rPr>
          <w:rFonts w:ascii="Times New Roman" w:eastAsia="Times New Roman" w:hAnsi="Times New Roman" w:cs="Times New Roman"/>
          <w:b/>
          <w:bCs/>
          <w:i/>
          <w:sz w:val="24"/>
          <w:szCs w:val="24"/>
        </w:rPr>
        <w:t>Образ я</w:t>
      </w:r>
      <w:r w:rsidRPr="00FB2890">
        <w:rPr>
          <w:rFonts w:ascii="Times New Roman" w:eastAsia="Times New Roman" w:hAnsi="Times New Roman" w:cs="Times New Roman"/>
          <w:bCs/>
          <w:i/>
          <w:sz w:val="24"/>
          <w:szCs w:val="24"/>
        </w:rPr>
        <w:t>.</w:t>
      </w:r>
      <w:r w:rsidRPr="00FB2890">
        <w:rPr>
          <w:rFonts w:ascii="Times New Roman" w:eastAsia="Times New Roman" w:hAnsi="Times New Roman" w:cs="Times New Roman"/>
          <w:bCs/>
          <w:sz w:val="24"/>
          <w:szCs w:val="24"/>
        </w:rPr>
        <w:t>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FB2890">
        <w:rPr>
          <w:rFonts w:ascii="Times New Roman" w:eastAsia="Times New Roman" w:hAnsi="Times New Roman" w:cs="Times New Roman"/>
          <w:bCs/>
          <w:sz w:val="24"/>
          <w:szCs w:val="24"/>
        </w:rPr>
        <w:t xml:space="preserve"> знаешь «вежливые» слова). Закреплять умение называть свое имя и возраст.</w:t>
      </w:r>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Cs/>
          <w:sz w:val="24"/>
          <w:szCs w:val="24"/>
        </w:rPr>
      </w:pPr>
      <w:r w:rsidRPr="00FB2890">
        <w:rPr>
          <w:rFonts w:ascii="Times New Roman" w:eastAsia="Times New Roman" w:hAnsi="Times New Roman" w:cs="Times New Roman"/>
          <w:b/>
          <w:bCs/>
          <w:i/>
          <w:sz w:val="24"/>
          <w:szCs w:val="24"/>
        </w:rPr>
        <w:t>Первичные  представления  о  сферах  человеческой  деятельности  (знакомство с профессиями).</w:t>
      </w:r>
      <w:r w:rsidRPr="00FB2890">
        <w:rPr>
          <w:rFonts w:ascii="Times New Roman" w:eastAsia="Times New Roman" w:hAnsi="Times New Roman" w:cs="Times New Roman"/>
          <w:bCs/>
          <w:sz w:val="24"/>
          <w:szCs w:val="24"/>
        </w:rPr>
        <w:t> </w:t>
      </w:r>
      <w:proofErr w:type="gramStart"/>
      <w:r w:rsidRPr="00FB2890">
        <w:rPr>
          <w:rFonts w:ascii="Times New Roman" w:eastAsia="Times New Roman" w:hAnsi="Times New Roman" w:cs="Times New Roman"/>
          <w:bCs/>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5C645D" w:rsidRPr="00FB2890" w:rsidRDefault="005C645D" w:rsidP="005C645D">
      <w:pPr>
        <w:autoSpaceDE w:val="0"/>
        <w:autoSpaceDN w:val="0"/>
        <w:adjustRightInd w:val="0"/>
        <w:spacing w:after="0"/>
        <w:ind w:firstLine="851"/>
        <w:jc w:val="both"/>
        <w:rPr>
          <w:rFonts w:ascii="Times New Roman" w:eastAsia="Times New Roman" w:hAnsi="Times New Roman" w:cs="Times New Roman"/>
          <w:bCs/>
          <w:sz w:val="24"/>
          <w:szCs w:val="24"/>
        </w:rPr>
      </w:pPr>
      <w:r w:rsidRPr="00FB2890">
        <w:rPr>
          <w:rFonts w:ascii="Times New Roman" w:eastAsia="Times New Roman" w:hAnsi="Times New Roman" w:cs="Times New Roman"/>
          <w:b/>
          <w:bCs/>
          <w:i/>
          <w:sz w:val="24"/>
          <w:szCs w:val="24"/>
        </w:rPr>
        <w:t xml:space="preserve"> Родная страна.</w:t>
      </w:r>
      <w:r w:rsidRPr="00FB2890">
        <w:rPr>
          <w:rFonts w:ascii="Times New Roman" w:eastAsia="Times New Roman" w:hAnsi="Times New Roman" w:cs="Times New Roman"/>
          <w:bCs/>
          <w:sz w:val="24"/>
          <w:szCs w:val="24"/>
        </w:rPr>
        <w:t xml:space="preserve">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Знакомить с ближайшим окружением (основными объектами городской/поселковой инфраструктуры): дом, улица, магазин, поликлиника, парикмахерская. </w:t>
      </w:r>
    </w:p>
    <w:p w:rsidR="005C645D" w:rsidRPr="00FB2890" w:rsidRDefault="005C645D" w:rsidP="005C645D">
      <w:pPr>
        <w:spacing w:after="0"/>
        <w:ind w:firstLine="851"/>
        <w:jc w:val="both"/>
        <w:rPr>
          <w:rFonts w:ascii="Times New Roman" w:eastAsia="Calibri" w:hAnsi="Times New Roman" w:cs="Times New Roman"/>
          <w:b/>
          <w:sz w:val="24"/>
          <w:szCs w:val="24"/>
        </w:rPr>
      </w:pPr>
    </w:p>
    <w:p w:rsidR="005C645D" w:rsidRPr="00FB2890" w:rsidRDefault="005C645D" w:rsidP="005C645D">
      <w:pPr>
        <w:autoSpaceDE w:val="0"/>
        <w:autoSpaceDN w:val="0"/>
        <w:adjustRightInd w:val="0"/>
        <w:spacing w:after="0"/>
        <w:ind w:firstLine="851"/>
        <w:jc w:val="both"/>
        <w:rPr>
          <w:rFonts w:ascii="Times New Roman" w:eastAsia="TimesNewRoman" w:hAnsi="Times New Roman" w:cs="Times New Roman"/>
          <w:b/>
          <w:sz w:val="24"/>
          <w:szCs w:val="24"/>
        </w:rPr>
      </w:pPr>
      <w:r w:rsidRPr="00FB2890">
        <w:rPr>
          <w:rFonts w:ascii="Times New Roman" w:eastAsia="TimesNewRoman" w:hAnsi="Times New Roman" w:cs="Times New Roman"/>
          <w:i/>
          <w:sz w:val="24"/>
          <w:szCs w:val="24"/>
        </w:rPr>
        <w:t xml:space="preserve">Содержание образовательной области «Познавательное развитие» представлено в </w:t>
      </w:r>
      <w:r w:rsidRPr="00FB2890">
        <w:rPr>
          <w:rFonts w:ascii="Times New Roman" w:eastAsia="TimesNewRoman" w:hAnsi="Times New Roman" w:cs="Times New Roman"/>
          <w:b/>
          <w:i/>
          <w:sz w:val="24"/>
          <w:szCs w:val="24"/>
        </w:rPr>
        <w:t xml:space="preserve">Региональной парциальной программе по гражданско-патриотическому воспитанию детей дошкольного возраста в Республике Крым «Крымский веночек» в Разделе </w:t>
      </w:r>
      <w:r w:rsidRPr="00FB2890">
        <w:rPr>
          <w:rFonts w:ascii="Times New Roman" w:eastAsia="TimesNewRoman" w:hAnsi="Times New Roman" w:cs="Times New Roman"/>
          <w:b/>
          <w:sz w:val="24"/>
          <w:szCs w:val="24"/>
        </w:rPr>
        <w:t>«</w:t>
      </w:r>
      <w:r w:rsidRPr="00FB2890">
        <w:rPr>
          <w:rFonts w:ascii="Times New Roman" w:eastAsia="Calibri" w:hAnsi="Times New Roman" w:cs="Times New Roman"/>
          <w:b/>
          <w:sz w:val="24"/>
          <w:szCs w:val="24"/>
        </w:rPr>
        <w:t>Природа Крыма».</w:t>
      </w:r>
    </w:p>
    <w:p w:rsidR="005C645D" w:rsidRPr="00FB2890" w:rsidRDefault="005C645D" w:rsidP="005C645D">
      <w:pPr>
        <w:pStyle w:val="a5"/>
        <w:spacing w:line="276" w:lineRule="auto"/>
        <w:ind w:left="426"/>
        <w:jc w:val="both"/>
        <w:rPr>
          <w:rFonts w:eastAsia="Calibri"/>
          <w:b/>
          <w:i/>
        </w:rPr>
      </w:pPr>
    </w:p>
    <w:p w:rsidR="005C645D" w:rsidRPr="00FB2890" w:rsidRDefault="005C645D" w:rsidP="00FB2890">
      <w:pPr>
        <w:pStyle w:val="a5"/>
        <w:spacing w:line="276" w:lineRule="auto"/>
        <w:ind w:left="0"/>
        <w:rPr>
          <w:rFonts w:eastAsia="Calibri"/>
          <w:b/>
          <w:i/>
        </w:rPr>
      </w:pPr>
      <w:r w:rsidRPr="00FB2890">
        <w:rPr>
          <w:rFonts w:eastAsia="Calibri"/>
          <w:b/>
          <w:i/>
        </w:rPr>
        <w:t>Цель:</w:t>
      </w:r>
      <w:r w:rsidR="00FB2890">
        <w:rPr>
          <w:rFonts w:eastAsia="Calibri"/>
          <w:i/>
        </w:rPr>
        <w:t xml:space="preserve"> </w:t>
      </w:r>
      <w:r w:rsidRPr="00FB2890">
        <w:rPr>
          <w:rFonts w:eastAsia="Calibri"/>
          <w:i/>
        </w:rPr>
        <w:t>формировать элементы экологического миропонимания, экологической воспитанности. Развивать позитивное эмоционально-ценностное отношение к природному окружению посредством ознакомления детей с разнообразием природы Крыма.</w:t>
      </w:r>
    </w:p>
    <w:p w:rsidR="005C645D" w:rsidRPr="00FB2890" w:rsidRDefault="005C645D" w:rsidP="005C645D">
      <w:pPr>
        <w:pStyle w:val="a5"/>
        <w:spacing w:line="276" w:lineRule="auto"/>
        <w:ind w:left="426"/>
        <w:contextualSpacing/>
        <w:jc w:val="both"/>
        <w:rPr>
          <w:rFonts w:eastAsia="Calibri"/>
          <w:b/>
          <w:bCs/>
          <w:i/>
        </w:rPr>
      </w:pPr>
    </w:p>
    <w:p w:rsidR="005C645D" w:rsidRPr="00FB2890" w:rsidRDefault="005C645D" w:rsidP="005C645D">
      <w:pPr>
        <w:pStyle w:val="a5"/>
        <w:spacing w:line="276" w:lineRule="auto"/>
        <w:ind w:left="426"/>
        <w:contextualSpacing/>
        <w:jc w:val="both"/>
        <w:rPr>
          <w:rFonts w:eastAsia="Calibri"/>
          <w:b/>
          <w:bCs/>
          <w:i/>
        </w:rPr>
      </w:pPr>
      <w:r w:rsidRPr="00FB2890">
        <w:rPr>
          <w:rFonts w:eastAsia="Calibri"/>
          <w:b/>
          <w:bCs/>
          <w:i/>
        </w:rPr>
        <w:t>Задачи:</w:t>
      </w:r>
    </w:p>
    <w:p w:rsidR="005C645D" w:rsidRPr="00FB2890" w:rsidRDefault="005C645D" w:rsidP="004C5C25">
      <w:pPr>
        <w:numPr>
          <w:ilvl w:val="1"/>
          <w:numId w:val="64"/>
        </w:numPr>
        <w:spacing w:after="0"/>
        <w:ind w:left="426"/>
        <w:contextualSpacing/>
        <w:jc w:val="both"/>
        <w:rPr>
          <w:rFonts w:ascii="Times New Roman" w:eastAsia="Calibri" w:hAnsi="Times New Roman" w:cs="Times New Roman"/>
          <w:bCs/>
          <w:i/>
          <w:color w:val="FF0000"/>
          <w:sz w:val="24"/>
          <w:szCs w:val="24"/>
        </w:rPr>
      </w:pPr>
      <w:r w:rsidRPr="00FB2890">
        <w:rPr>
          <w:rFonts w:ascii="Times New Roman" w:eastAsia="Calibri" w:hAnsi="Times New Roman" w:cs="Times New Roman"/>
          <w:bCs/>
          <w:i/>
          <w:sz w:val="24"/>
          <w:szCs w:val="24"/>
        </w:rPr>
        <w:t xml:space="preserve">Развивать и поддерживать интерес к природным объектам и явлениям, вызывать положительный эмоциональный отклик при общении с ними </w:t>
      </w:r>
    </w:p>
    <w:p w:rsidR="005C645D" w:rsidRPr="00FB2890" w:rsidRDefault="005C645D" w:rsidP="004C5C25">
      <w:pPr>
        <w:numPr>
          <w:ilvl w:val="1"/>
          <w:numId w:val="64"/>
        </w:numPr>
        <w:spacing w:after="0"/>
        <w:ind w:left="426"/>
        <w:contextualSpacing/>
        <w:jc w:val="both"/>
        <w:rPr>
          <w:rFonts w:ascii="Times New Roman" w:eastAsia="Calibri" w:hAnsi="Times New Roman" w:cs="Times New Roman"/>
          <w:bCs/>
          <w:i/>
          <w:sz w:val="24"/>
          <w:szCs w:val="24"/>
        </w:rPr>
      </w:pPr>
      <w:r w:rsidRPr="00FB2890">
        <w:rPr>
          <w:rFonts w:ascii="Times New Roman" w:eastAsia="Calibri" w:hAnsi="Times New Roman" w:cs="Times New Roman"/>
          <w:bCs/>
          <w:i/>
          <w:sz w:val="24"/>
          <w:szCs w:val="24"/>
        </w:rPr>
        <w:t>Обогатить представление детей разнообразием природы ближайшего окружения.</w:t>
      </w:r>
    </w:p>
    <w:p w:rsidR="005C645D" w:rsidRPr="00FB2890" w:rsidRDefault="005C645D" w:rsidP="004C5C25">
      <w:pPr>
        <w:numPr>
          <w:ilvl w:val="1"/>
          <w:numId w:val="64"/>
        </w:numPr>
        <w:spacing w:after="0"/>
        <w:ind w:left="426"/>
        <w:contextualSpacing/>
        <w:jc w:val="both"/>
        <w:rPr>
          <w:rFonts w:ascii="Times New Roman" w:eastAsia="Calibri" w:hAnsi="Times New Roman" w:cs="Times New Roman"/>
          <w:bCs/>
          <w:i/>
          <w:sz w:val="24"/>
          <w:szCs w:val="24"/>
        </w:rPr>
      </w:pPr>
      <w:r w:rsidRPr="00FB2890">
        <w:rPr>
          <w:rFonts w:ascii="Times New Roman" w:eastAsia="Calibri" w:hAnsi="Times New Roman" w:cs="Times New Roman"/>
          <w:bCs/>
          <w:i/>
          <w:sz w:val="24"/>
          <w:szCs w:val="24"/>
        </w:rPr>
        <w:t>Приобщать детей к посильной практической природоведческой деятельности.</w:t>
      </w:r>
    </w:p>
    <w:p w:rsidR="005C645D" w:rsidRPr="00FB2890" w:rsidRDefault="005C645D" w:rsidP="004C5C25">
      <w:pPr>
        <w:numPr>
          <w:ilvl w:val="1"/>
          <w:numId w:val="64"/>
        </w:numPr>
        <w:spacing w:after="0"/>
        <w:ind w:left="426"/>
        <w:contextualSpacing/>
        <w:jc w:val="both"/>
        <w:rPr>
          <w:rFonts w:ascii="Times New Roman" w:eastAsia="Calibri" w:hAnsi="Times New Roman" w:cs="Times New Roman"/>
          <w:bCs/>
          <w:i/>
          <w:sz w:val="24"/>
          <w:szCs w:val="24"/>
        </w:rPr>
      </w:pPr>
      <w:r w:rsidRPr="00FB2890">
        <w:rPr>
          <w:rFonts w:ascii="Times New Roman" w:eastAsia="Calibri" w:hAnsi="Times New Roman" w:cs="Times New Roman"/>
          <w:bCs/>
          <w:i/>
          <w:sz w:val="24"/>
          <w:szCs w:val="24"/>
        </w:rPr>
        <w:t>Воспитывать заботливое, бережное отношение к природным объектам.</w:t>
      </w:r>
    </w:p>
    <w:p w:rsidR="005C645D" w:rsidRPr="00FB2890" w:rsidRDefault="005C645D" w:rsidP="004C5C25">
      <w:pPr>
        <w:numPr>
          <w:ilvl w:val="1"/>
          <w:numId w:val="64"/>
        </w:numPr>
        <w:spacing w:after="0"/>
        <w:ind w:left="426"/>
        <w:contextualSpacing/>
        <w:jc w:val="both"/>
        <w:rPr>
          <w:rFonts w:ascii="Times New Roman" w:eastAsia="Calibri" w:hAnsi="Times New Roman" w:cs="Times New Roman"/>
          <w:bCs/>
          <w:i/>
          <w:sz w:val="24"/>
          <w:szCs w:val="24"/>
        </w:rPr>
      </w:pPr>
      <w:r w:rsidRPr="00FB2890">
        <w:rPr>
          <w:rFonts w:ascii="Times New Roman" w:eastAsia="Calibri" w:hAnsi="Times New Roman" w:cs="Times New Roman"/>
          <w:bCs/>
          <w:i/>
          <w:sz w:val="24"/>
          <w:szCs w:val="24"/>
        </w:rPr>
        <w:t xml:space="preserve">Поддерживать интерес к природе, ее объектам и явлениям ближайшего окружения </w:t>
      </w:r>
    </w:p>
    <w:p w:rsidR="005C645D" w:rsidRPr="00FB2890" w:rsidRDefault="005C645D" w:rsidP="004C5C25">
      <w:pPr>
        <w:numPr>
          <w:ilvl w:val="1"/>
          <w:numId w:val="64"/>
        </w:numPr>
        <w:spacing w:after="0"/>
        <w:ind w:left="426"/>
        <w:contextualSpacing/>
        <w:jc w:val="both"/>
        <w:rPr>
          <w:rFonts w:ascii="Times New Roman" w:eastAsia="Calibri" w:hAnsi="Times New Roman" w:cs="Times New Roman"/>
          <w:bCs/>
          <w:i/>
          <w:sz w:val="24"/>
          <w:szCs w:val="24"/>
        </w:rPr>
      </w:pPr>
      <w:r w:rsidRPr="00FB2890">
        <w:rPr>
          <w:rFonts w:ascii="Times New Roman" w:eastAsia="Calibri" w:hAnsi="Times New Roman" w:cs="Times New Roman"/>
          <w:bCs/>
          <w:i/>
          <w:sz w:val="24"/>
          <w:szCs w:val="24"/>
        </w:rPr>
        <w:t>Развивать познавательный интерес и познавательную активность в процессе природоведческой деятельности.</w:t>
      </w:r>
    </w:p>
    <w:p w:rsidR="005C645D" w:rsidRPr="00FB2890" w:rsidRDefault="005C645D" w:rsidP="004C5C25">
      <w:pPr>
        <w:numPr>
          <w:ilvl w:val="1"/>
          <w:numId w:val="64"/>
        </w:numPr>
        <w:spacing w:after="0"/>
        <w:ind w:left="426"/>
        <w:contextualSpacing/>
        <w:jc w:val="both"/>
        <w:rPr>
          <w:rFonts w:ascii="Times New Roman" w:eastAsia="Calibri" w:hAnsi="Times New Roman" w:cs="Times New Roman"/>
          <w:bCs/>
          <w:i/>
          <w:sz w:val="24"/>
          <w:szCs w:val="24"/>
        </w:rPr>
      </w:pPr>
      <w:r w:rsidRPr="00FB2890">
        <w:rPr>
          <w:rFonts w:ascii="Times New Roman" w:eastAsia="Calibri" w:hAnsi="Times New Roman" w:cs="Times New Roman"/>
          <w:bCs/>
          <w:i/>
          <w:sz w:val="24"/>
          <w:szCs w:val="24"/>
        </w:rPr>
        <w:t>Познакомить с особенностями климата, дать представление об их влиянии на сезонные изменения в природе своего города.</w:t>
      </w:r>
    </w:p>
    <w:p w:rsidR="005C645D" w:rsidRPr="00FB2890" w:rsidRDefault="005C645D" w:rsidP="004C5C25">
      <w:pPr>
        <w:numPr>
          <w:ilvl w:val="1"/>
          <w:numId w:val="64"/>
        </w:numPr>
        <w:spacing w:after="0"/>
        <w:ind w:left="426"/>
        <w:contextualSpacing/>
        <w:jc w:val="both"/>
        <w:rPr>
          <w:rFonts w:ascii="Times New Roman" w:eastAsia="Calibri" w:hAnsi="Times New Roman" w:cs="Times New Roman"/>
          <w:bCs/>
          <w:i/>
          <w:sz w:val="24"/>
          <w:szCs w:val="24"/>
        </w:rPr>
      </w:pPr>
      <w:r w:rsidRPr="00FB2890">
        <w:rPr>
          <w:rFonts w:ascii="Times New Roman" w:eastAsia="Calibri" w:hAnsi="Times New Roman" w:cs="Times New Roman"/>
          <w:bCs/>
          <w:i/>
          <w:sz w:val="24"/>
          <w:szCs w:val="24"/>
        </w:rPr>
        <w:t>Сформировать представление о взаимосвязях и взаимообусловленности биологических элементов природы в местности проживания.</w:t>
      </w:r>
    </w:p>
    <w:p w:rsidR="00E2310D" w:rsidRPr="00FB2890" w:rsidRDefault="005C645D" w:rsidP="00723CA3">
      <w:pPr>
        <w:pStyle w:val="a5"/>
        <w:autoSpaceDE w:val="0"/>
        <w:autoSpaceDN w:val="0"/>
        <w:adjustRightInd w:val="0"/>
        <w:spacing w:line="360" w:lineRule="auto"/>
        <w:ind w:left="0"/>
        <w:rPr>
          <w:rFonts w:eastAsia="TimesNewRoman"/>
          <w:b/>
        </w:rPr>
      </w:pPr>
      <w:r w:rsidRPr="00FB2890">
        <w:rPr>
          <w:rFonts w:eastAsia="Calibri"/>
          <w:i/>
        </w:rPr>
        <w:t>Привлекать детей к посильному участию в природоохранной деятельности</w:t>
      </w:r>
    </w:p>
    <w:p w:rsidR="00645463" w:rsidRPr="00FB2890" w:rsidRDefault="00645463" w:rsidP="008C76EF">
      <w:pPr>
        <w:pStyle w:val="a5"/>
        <w:autoSpaceDE w:val="0"/>
        <w:autoSpaceDN w:val="0"/>
        <w:adjustRightInd w:val="0"/>
        <w:spacing w:line="360" w:lineRule="auto"/>
        <w:ind w:left="0"/>
        <w:jc w:val="center"/>
        <w:rPr>
          <w:rFonts w:eastAsia="TimesNewRoman"/>
          <w:b/>
        </w:rPr>
      </w:pPr>
    </w:p>
    <w:p w:rsidR="00382A75" w:rsidRPr="00FB2890" w:rsidRDefault="00382A75" w:rsidP="00A321A0">
      <w:pPr>
        <w:pStyle w:val="a5"/>
        <w:autoSpaceDE w:val="0"/>
        <w:autoSpaceDN w:val="0"/>
        <w:adjustRightInd w:val="0"/>
        <w:spacing w:line="360" w:lineRule="auto"/>
        <w:ind w:left="0"/>
        <w:jc w:val="center"/>
        <w:rPr>
          <w:rFonts w:eastAsia="TimesNewRoman"/>
          <w:b/>
        </w:rPr>
      </w:pPr>
    </w:p>
    <w:p w:rsidR="00FB2890" w:rsidRDefault="00FB2890" w:rsidP="00FB2890">
      <w:pPr>
        <w:pStyle w:val="a5"/>
        <w:autoSpaceDE w:val="0"/>
        <w:autoSpaceDN w:val="0"/>
        <w:adjustRightInd w:val="0"/>
        <w:spacing w:line="360" w:lineRule="auto"/>
        <w:ind w:left="0"/>
        <w:rPr>
          <w:rFonts w:eastAsia="TimesNewRoman"/>
          <w:b/>
          <w:color w:val="FF0000"/>
        </w:rPr>
        <w:sectPr w:rsidR="00FB2890" w:rsidSect="00593313">
          <w:pgSz w:w="11906" w:h="16838"/>
          <w:pgMar w:top="851" w:right="849" w:bottom="993" w:left="1276" w:header="708" w:footer="708" w:gutter="0"/>
          <w:cols w:space="708"/>
          <w:titlePg/>
          <w:docGrid w:linePitch="360"/>
        </w:sectPr>
      </w:pPr>
    </w:p>
    <w:p w:rsidR="00A321A0" w:rsidRPr="00FB2890" w:rsidRDefault="00A321A0" w:rsidP="00FB2890">
      <w:pPr>
        <w:pStyle w:val="a5"/>
        <w:autoSpaceDE w:val="0"/>
        <w:autoSpaceDN w:val="0"/>
        <w:adjustRightInd w:val="0"/>
        <w:spacing w:line="360" w:lineRule="auto"/>
        <w:ind w:left="0"/>
        <w:rPr>
          <w:rFonts w:eastAsia="TimesNewRoman"/>
          <w:color w:val="FF0000"/>
        </w:rPr>
      </w:pPr>
      <w:r w:rsidRPr="00FB2890">
        <w:rPr>
          <w:rFonts w:eastAsia="TimesNewRoman"/>
          <w:b/>
          <w:color w:val="FF0000"/>
        </w:rPr>
        <w:lastRenderedPageBreak/>
        <w:t>РЕЧЕВОЕ РАЗВИТИЕ</w:t>
      </w:r>
    </w:p>
    <w:p w:rsidR="00A321A0" w:rsidRPr="00FB2890" w:rsidRDefault="00A321A0" w:rsidP="00A321A0">
      <w:pPr>
        <w:autoSpaceDE w:val="0"/>
        <w:autoSpaceDN w:val="0"/>
        <w:adjustRightInd w:val="0"/>
        <w:spacing w:after="0"/>
        <w:ind w:firstLine="567"/>
        <w:jc w:val="both"/>
        <w:rPr>
          <w:rFonts w:ascii="Times New Roman" w:hAnsi="Times New Roman" w:cs="Times New Roman"/>
          <w:sz w:val="24"/>
          <w:szCs w:val="24"/>
        </w:rPr>
      </w:pPr>
      <w:r w:rsidRPr="00FB2890">
        <w:rPr>
          <w:rFonts w:ascii="Times New Roman" w:hAnsi="Times New Roman" w:cs="Times New Roman"/>
          <w:b/>
          <w:i/>
          <w:sz w:val="24"/>
          <w:szCs w:val="24"/>
        </w:rPr>
        <w:t>Речевое развитие</w:t>
      </w:r>
      <w:r w:rsidRPr="00FB2890">
        <w:rPr>
          <w:rFonts w:ascii="Times New Roman" w:hAnsi="Times New Roman" w:cs="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w:t>
      </w:r>
      <w:r w:rsidR="00E21564" w:rsidRPr="00FB2890">
        <w:rPr>
          <w:rFonts w:ascii="Times New Roman" w:hAnsi="Times New Roman" w:cs="Times New Roman"/>
          <w:sz w:val="24"/>
          <w:szCs w:val="24"/>
        </w:rPr>
        <w:t>ичных жанров детской литературы.</w:t>
      </w:r>
      <w:r w:rsidRPr="00FB2890">
        <w:rPr>
          <w:rFonts w:ascii="Times New Roman" w:hAnsi="Times New Roman" w:cs="Times New Roman"/>
          <w:sz w:val="24"/>
          <w:szCs w:val="24"/>
        </w:rPr>
        <w:t xml:space="preserve"> </w:t>
      </w:r>
    </w:p>
    <w:p w:rsidR="00F42AF2" w:rsidRPr="00FB2890" w:rsidRDefault="00F42AF2" w:rsidP="00A321A0">
      <w:pPr>
        <w:autoSpaceDE w:val="0"/>
        <w:autoSpaceDN w:val="0"/>
        <w:adjustRightInd w:val="0"/>
        <w:spacing w:after="0"/>
        <w:ind w:firstLine="567"/>
        <w:jc w:val="both"/>
        <w:rPr>
          <w:rFonts w:ascii="Times New Roman" w:hAnsi="Times New Roman" w:cs="Times New Roman"/>
          <w:sz w:val="24"/>
          <w:szCs w:val="24"/>
        </w:rPr>
      </w:pPr>
    </w:p>
    <w:p w:rsidR="00F42AF2" w:rsidRPr="00FB2890" w:rsidRDefault="00F42AF2" w:rsidP="00F42AF2">
      <w:pPr>
        <w:keepNext/>
        <w:keepLines/>
        <w:spacing w:after="0"/>
        <w:ind w:right="-2" w:firstLine="851"/>
        <w:jc w:val="both"/>
        <w:outlineLvl w:val="2"/>
        <w:rPr>
          <w:rFonts w:ascii="Times New Roman" w:hAnsi="Times New Roman" w:cs="Times New Roman"/>
          <w:bCs/>
          <w:sz w:val="24"/>
          <w:szCs w:val="24"/>
          <w:u w:val="single"/>
        </w:rPr>
      </w:pPr>
      <w:r w:rsidRPr="00FB2890">
        <w:rPr>
          <w:rFonts w:ascii="Times New Roman" w:hAnsi="Times New Roman" w:cs="Times New Roman"/>
          <w:sz w:val="24"/>
          <w:szCs w:val="24"/>
          <w:u w:val="single"/>
          <w:shd w:val="clear" w:color="auto" w:fill="FFFFFF"/>
        </w:rPr>
        <w:t>Основные цели и задачи</w:t>
      </w:r>
      <w:r w:rsidRPr="00FB2890">
        <w:rPr>
          <w:rFonts w:ascii="Times New Roman" w:hAnsi="Times New Roman" w:cs="Times New Roman"/>
          <w:bCs/>
          <w:sz w:val="24"/>
          <w:szCs w:val="24"/>
          <w:u w:val="single"/>
        </w:rPr>
        <w:t xml:space="preserve"> по тематическим блокам:</w:t>
      </w:r>
    </w:p>
    <w:p w:rsidR="00F42AF2" w:rsidRPr="00FB2890" w:rsidRDefault="00F42AF2" w:rsidP="00F42AF2">
      <w:pPr>
        <w:spacing w:after="0"/>
        <w:ind w:right="20" w:firstLine="851"/>
        <w:jc w:val="both"/>
        <w:rPr>
          <w:rFonts w:ascii="Times New Roman" w:hAnsi="Times New Roman" w:cs="Times New Roman"/>
          <w:sz w:val="24"/>
          <w:szCs w:val="24"/>
        </w:rPr>
      </w:pPr>
      <w:r w:rsidRPr="00FB2890">
        <w:rPr>
          <w:rFonts w:ascii="Times New Roman" w:eastAsia="Calibri" w:hAnsi="Times New Roman" w:cs="Times New Roman"/>
          <w:b/>
          <w:i/>
          <w:sz w:val="24"/>
          <w:szCs w:val="24"/>
        </w:rPr>
        <w:t>Развитие речи.</w:t>
      </w:r>
    </w:p>
    <w:p w:rsidR="00F42AF2" w:rsidRPr="00FB2890" w:rsidRDefault="00F42AF2" w:rsidP="00F42AF2">
      <w:pPr>
        <w:spacing w:after="0"/>
        <w:ind w:right="20" w:firstLine="851"/>
        <w:jc w:val="both"/>
        <w:rPr>
          <w:rFonts w:ascii="Times New Roman" w:hAnsi="Times New Roman" w:cs="Times New Roman"/>
          <w:sz w:val="24"/>
          <w:szCs w:val="24"/>
        </w:rPr>
      </w:pPr>
      <w:r w:rsidRPr="00FB2890">
        <w:rPr>
          <w:rFonts w:ascii="Times New Roman" w:hAnsi="Times New Roman" w:cs="Times New Roman"/>
          <w:sz w:val="24"/>
          <w:szCs w:val="24"/>
        </w:rPr>
        <w:t>Создание речевого развивающего пространства. Развитие свободного общения с взрослыми и детьми, овладение конструктивными способами и средствами взаимодействия с окружающими.</w:t>
      </w:r>
    </w:p>
    <w:p w:rsidR="00F42AF2" w:rsidRPr="00FB2890" w:rsidRDefault="00F42AF2" w:rsidP="00F42AF2">
      <w:pPr>
        <w:spacing w:after="0"/>
        <w:ind w:right="20" w:firstLine="851"/>
        <w:jc w:val="both"/>
        <w:rPr>
          <w:rFonts w:ascii="Times New Roman" w:hAnsi="Times New Roman" w:cs="Times New Roman"/>
          <w:sz w:val="24"/>
          <w:szCs w:val="24"/>
        </w:rPr>
      </w:pPr>
      <w:r w:rsidRPr="00FB2890">
        <w:rPr>
          <w:rFonts w:ascii="Times New Roman" w:hAnsi="Times New Roman" w:cs="Times New Roman"/>
          <w:sz w:val="24"/>
          <w:szCs w:val="24"/>
        </w:rPr>
        <w:t>Развитие всех компонентов устной речи детей: грамматического строя речи, связной речи; фор</w:t>
      </w:r>
      <w:r w:rsidRPr="00FB2890">
        <w:rPr>
          <w:rFonts w:ascii="Times New Roman" w:hAnsi="Times New Roman" w:cs="Times New Roman"/>
          <w:sz w:val="24"/>
          <w:szCs w:val="24"/>
        </w:rPr>
        <w:softHyphen/>
        <w:t>мирование словаря, воспитание звуковой культуры речи.</w:t>
      </w:r>
    </w:p>
    <w:p w:rsidR="00F42AF2" w:rsidRPr="00FB2890" w:rsidRDefault="00F42AF2" w:rsidP="00F42AF2">
      <w:pPr>
        <w:spacing w:after="0"/>
        <w:ind w:firstLine="851"/>
        <w:jc w:val="both"/>
        <w:rPr>
          <w:rFonts w:ascii="Times New Roman" w:hAnsi="Times New Roman" w:cs="Times New Roman"/>
          <w:sz w:val="24"/>
          <w:szCs w:val="24"/>
        </w:rPr>
      </w:pPr>
      <w:r w:rsidRPr="00FB2890">
        <w:rPr>
          <w:rFonts w:ascii="Times New Roman" w:hAnsi="Times New Roman" w:cs="Times New Roman"/>
          <w:sz w:val="24"/>
          <w:szCs w:val="24"/>
        </w:rPr>
        <w:t>Практическое овладение воспитанниками нормами речи.</w:t>
      </w:r>
    </w:p>
    <w:p w:rsidR="00F42AF2" w:rsidRPr="00FB2890" w:rsidRDefault="00F42AF2" w:rsidP="00F42AF2">
      <w:pPr>
        <w:spacing w:after="0"/>
        <w:ind w:right="20" w:firstLine="851"/>
        <w:jc w:val="both"/>
        <w:rPr>
          <w:rFonts w:ascii="Times New Roman" w:eastAsia="Calibri" w:hAnsi="Times New Roman" w:cs="Times New Roman"/>
          <w:b/>
          <w:i/>
          <w:sz w:val="24"/>
          <w:szCs w:val="24"/>
        </w:rPr>
      </w:pPr>
    </w:p>
    <w:p w:rsidR="00F42AF2" w:rsidRPr="00FB2890" w:rsidRDefault="00F42AF2" w:rsidP="00F42AF2">
      <w:pPr>
        <w:spacing w:after="0"/>
        <w:ind w:right="-2" w:firstLine="851"/>
        <w:jc w:val="both"/>
        <w:rPr>
          <w:rFonts w:ascii="Times New Roman" w:eastAsia="Calibri" w:hAnsi="Times New Roman" w:cs="Times New Roman"/>
          <w:i/>
          <w:sz w:val="24"/>
          <w:szCs w:val="24"/>
        </w:rPr>
      </w:pPr>
      <w:r w:rsidRPr="00FB2890">
        <w:rPr>
          <w:rFonts w:ascii="Times New Roman" w:eastAsia="Calibri" w:hAnsi="Times New Roman" w:cs="Times New Roman"/>
          <w:b/>
          <w:i/>
          <w:sz w:val="24"/>
          <w:szCs w:val="24"/>
        </w:rPr>
        <w:t>Развивающая речевая среда</w:t>
      </w:r>
      <w:r w:rsidRPr="00FB2890">
        <w:rPr>
          <w:rFonts w:ascii="Times New Roman" w:eastAsia="Calibri" w:hAnsi="Times New Roman" w:cs="Times New Roman"/>
          <w:i/>
          <w:sz w:val="24"/>
          <w:szCs w:val="24"/>
        </w:rPr>
        <w:t xml:space="preserve">. </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Calibri" w:hAnsi="Times New Roman" w:cs="Times New Roman"/>
          <w:sz w:val="24"/>
          <w:szCs w:val="24"/>
        </w:rPr>
        <w:t xml:space="preserve">Продолжать </w:t>
      </w:r>
      <w:proofErr w:type="gramStart"/>
      <w:r w:rsidRPr="00FB2890">
        <w:rPr>
          <w:rFonts w:ascii="Times New Roman" w:eastAsia="Calibri" w:hAnsi="Times New Roman" w:cs="Times New Roman"/>
          <w:sz w:val="24"/>
          <w:szCs w:val="24"/>
        </w:rPr>
        <w:t>помогать детям общаться</w:t>
      </w:r>
      <w:proofErr w:type="gramEnd"/>
      <w:r w:rsidRPr="00FB2890">
        <w:rPr>
          <w:rFonts w:ascii="Times New Roman" w:eastAsia="Calibri" w:hAnsi="Times New Roman" w:cs="Times New Roman"/>
          <w:sz w:val="24"/>
          <w:szCs w:val="24"/>
        </w:rPr>
        <w:t xml:space="preserve"> со знакомыми взрослыми и сверстниками посредством поручений (спроси, выясни, предложи помощь, поблагодари и т.п.). </w:t>
      </w:r>
      <w:proofErr w:type="gramStart"/>
      <w:r w:rsidRPr="00FB2890">
        <w:rPr>
          <w:rFonts w:ascii="Times New Roman" w:eastAsia="Times New Roman" w:hAnsi="Times New Roman" w:cs="Times New Roman"/>
          <w:sz w:val="24"/>
          <w:szCs w:val="24"/>
        </w:rPr>
        <w:t>Подсказывать детям образцы обращения к взрослым, зашедшим в группу («Скажите:</w:t>
      </w:r>
      <w:proofErr w:type="gramEnd"/>
      <w:r w:rsidRPr="00FB2890">
        <w:rPr>
          <w:rFonts w:ascii="Times New Roman" w:eastAsia="Times New Roman" w:hAnsi="Times New Roman" w:cs="Times New Roman"/>
          <w:sz w:val="24"/>
          <w:szCs w:val="24"/>
        </w:rPr>
        <w:t xml:space="preserve"> „Проходите, пожалуйста“», «Предложите: „Хотите посмотреть...“», «Спросите: „</w:t>
      </w:r>
      <w:proofErr w:type="gramStart"/>
      <w:r w:rsidRPr="00FB2890">
        <w:rPr>
          <w:rFonts w:ascii="Times New Roman" w:eastAsia="Times New Roman" w:hAnsi="Times New Roman" w:cs="Times New Roman"/>
          <w:sz w:val="24"/>
          <w:szCs w:val="24"/>
        </w:rPr>
        <w:t>Понравились ли наши рисунки?“»).</w:t>
      </w:r>
      <w:proofErr w:type="gramEnd"/>
    </w:p>
    <w:p w:rsidR="00F42AF2" w:rsidRPr="00FB2890" w:rsidRDefault="00F42AF2" w:rsidP="00F42AF2">
      <w:pPr>
        <w:spacing w:after="0"/>
        <w:ind w:firstLine="851"/>
        <w:jc w:val="both"/>
        <w:rPr>
          <w:rFonts w:ascii="Times New Roman" w:eastAsia="Times New Roman" w:hAnsi="Times New Roman" w:cs="Times New Roman"/>
          <w:sz w:val="24"/>
          <w:szCs w:val="24"/>
        </w:rPr>
      </w:pPr>
      <w:proofErr w:type="gramStart"/>
      <w:r w:rsidRPr="00FB2890">
        <w:rPr>
          <w:rFonts w:ascii="Times New Roman" w:eastAsia="Times New Roman" w:hAnsi="Times New Roman" w:cs="Times New Roman"/>
          <w:sz w:val="24"/>
          <w:szCs w:val="24"/>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FB2890">
        <w:rPr>
          <w:rFonts w:ascii="Times New Roman" w:eastAsia="Times New Roman" w:hAnsi="Times New Roman" w:cs="Times New Roman"/>
          <w:sz w:val="24"/>
          <w:szCs w:val="24"/>
        </w:rPr>
        <w:t>пошире</w:t>
      </w:r>
      <w:proofErr w:type="spellEnd"/>
      <w:r w:rsidRPr="00FB2890">
        <w:rPr>
          <w:rFonts w:ascii="Times New Roman" w:eastAsia="Times New Roman" w:hAnsi="Times New Roman" w:cs="Times New Roman"/>
          <w:sz w:val="24"/>
          <w:szCs w:val="24"/>
        </w:rPr>
        <w:t>», «Скажи:</w:t>
      </w:r>
      <w:proofErr w:type="gramEnd"/>
      <w:r w:rsidRPr="00FB2890">
        <w:rPr>
          <w:rFonts w:ascii="Times New Roman" w:eastAsia="Times New Roman" w:hAnsi="Times New Roman" w:cs="Times New Roman"/>
          <w:sz w:val="24"/>
          <w:szCs w:val="24"/>
        </w:rPr>
        <w:t xml:space="preserve"> „Стыдно драться! </w:t>
      </w:r>
      <w:proofErr w:type="gramStart"/>
      <w:r w:rsidRPr="00FB2890">
        <w:rPr>
          <w:rFonts w:ascii="Times New Roman" w:eastAsia="Times New Roman" w:hAnsi="Times New Roman" w:cs="Times New Roman"/>
          <w:sz w:val="24"/>
          <w:szCs w:val="24"/>
        </w:rPr>
        <w:t>Ты уже большой“»).</w:t>
      </w:r>
      <w:proofErr w:type="gramEnd"/>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Продолжать приучать детей слушать рассказы воспитателя о забавных случаях из жизни.</w:t>
      </w:r>
    </w:p>
    <w:p w:rsidR="00F42AF2" w:rsidRPr="00FB2890" w:rsidRDefault="00F42AF2" w:rsidP="00F42AF2">
      <w:pPr>
        <w:spacing w:after="0"/>
        <w:ind w:firstLine="851"/>
        <w:jc w:val="both"/>
        <w:rPr>
          <w:rFonts w:ascii="Times New Roman" w:eastAsia="Times New Roman" w:hAnsi="Times New Roman" w:cs="Times New Roman"/>
          <w:b/>
          <w:i/>
          <w:sz w:val="24"/>
          <w:szCs w:val="24"/>
        </w:rPr>
      </w:pPr>
    </w:p>
    <w:p w:rsidR="00F42AF2" w:rsidRPr="00FB2890" w:rsidRDefault="00F42AF2" w:rsidP="00F42AF2">
      <w:pPr>
        <w:spacing w:after="0"/>
        <w:ind w:firstLine="851"/>
        <w:jc w:val="both"/>
        <w:rPr>
          <w:rFonts w:ascii="Times New Roman" w:eastAsia="Times New Roman" w:hAnsi="Times New Roman" w:cs="Times New Roman"/>
          <w:i/>
          <w:sz w:val="24"/>
          <w:szCs w:val="24"/>
        </w:rPr>
      </w:pPr>
      <w:r w:rsidRPr="00FB2890">
        <w:rPr>
          <w:rFonts w:ascii="Times New Roman" w:eastAsia="Times New Roman" w:hAnsi="Times New Roman" w:cs="Times New Roman"/>
          <w:b/>
          <w:i/>
          <w:sz w:val="24"/>
          <w:szCs w:val="24"/>
        </w:rPr>
        <w:t>Формирование словаря</w:t>
      </w:r>
      <w:r w:rsidRPr="00FB2890">
        <w:rPr>
          <w:rFonts w:ascii="Times New Roman" w:eastAsia="Times New Roman" w:hAnsi="Times New Roman" w:cs="Times New Roman"/>
          <w:i/>
          <w:sz w:val="24"/>
          <w:szCs w:val="24"/>
        </w:rPr>
        <w:t xml:space="preserve">. </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Start"/>
      <w:r w:rsidRPr="00FB2890">
        <w:rPr>
          <w:rFonts w:ascii="Times New Roman" w:eastAsia="Times New Roman" w:hAnsi="Times New Roman" w:cs="Times New Roman"/>
          <w:sz w:val="24"/>
          <w:szCs w:val="24"/>
        </w:rPr>
        <w:t>.О</w:t>
      </w:r>
      <w:proofErr w:type="gramEnd"/>
      <w:r w:rsidRPr="00FB2890">
        <w:rPr>
          <w:rFonts w:ascii="Times New Roman" w:eastAsia="Times New Roman" w:hAnsi="Times New Roman" w:cs="Times New Roman"/>
          <w:sz w:val="24"/>
          <w:szCs w:val="24"/>
        </w:rPr>
        <w:t>бращать внимание детей на некоторые сходные по назначению предметы (тарелка — блюдце, стул — табурет — скамеечка, шуба — пальто — дубленка)</w:t>
      </w:r>
      <w:proofErr w:type="gramStart"/>
      <w:r w:rsidRPr="00FB2890">
        <w:rPr>
          <w:rFonts w:ascii="Times New Roman" w:eastAsia="Times New Roman" w:hAnsi="Times New Roman" w:cs="Times New Roman"/>
          <w:sz w:val="24"/>
          <w:szCs w:val="24"/>
        </w:rPr>
        <w:t>.У</w:t>
      </w:r>
      <w:proofErr w:type="gramEnd"/>
      <w:r w:rsidRPr="00FB2890">
        <w:rPr>
          <w:rFonts w:ascii="Times New Roman" w:eastAsia="Times New Roman" w:hAnsi="Times New Roman" w:cs="Times New Roman"/>
          <w:sz w:val="24"/>
          <w:szCs w:val="24"/>
        </w:rPr>
        <w:t>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F42AF2" w:rsidRPr="00FB2890" w:rsidRDefault="00F42AF2" w:rsidP="00F42AF2">
      <w:pPr>
        <w:spacing w:after="0"/>
        <w:ind w:firstLine="851"/>
        <w:jc w:val="both"/>
        <w:rPr>
          <w:rFonts w:ascii="Times New Roman" w:eastAsia="Times New Roman" w:hAnsi="Times New Roman" w:cs="Times New Roman"/>
          <w:i/>
          <w:sz w:val="24"/>
          <w:szCs w:val="24"/>
        </w:rPr>
      </w:pPr>
      <w:r w:rsidRPr="00FB2890">
        <w:rPr>
          <w:rFonts w:ascii="Times New Roman" w:eastAsia="Times New Roman" w:hAnsi="Times New Roman" w:cs="Times New Roman"/>
          <w:b/>
          <w:i/>
          <w:sz w:val="24"/>
          <w:szCs w:val="24"/>
        </w:rPr>
        <w:lastRenderedPageBreak/>
        <w:t>Звуковая культура речи</w:t>
      </w:r>
      <w:r w:rsidRPr="00FB2890">
        <w:rPr>
          <w:rFonts w:ascii="Times New Roman" w:eastAsia="Times New Roman" w:hAnsi="Times New Roman" w:cs="Times New Roman"/>
          <w:i/>
          <w:sz w:val="24"/>
          <w:szCs w:val="24"/>
        </w:rPr>
        <w:t>.</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 xml:space="preserve">Продолжать учить детей внятно произносить в словах гласные (а, у, и, о, э) и некоторые согласные звуки: </w:t>
      </w:r>
      <w:proofErr w:type="gramStart"/>
      <w:r w:rsidRPr="00FB2890">
        <w:rPr>
          <w:rFonts w:ascii="Times New Roman" w:eastAsia="Times New Roman" w:hAnsi="Times New Roman" w:cs="Times New Roman"/>
          <w:sz w:val="24"/>
          <w:szCs w:val="24"/>
        </w:rPr>
        <w:t>п</w:t>
      </w:r>
      <w:proofErr w:type="gramEnd"/>
      <w:r w:rsidRPr="00FB2890">
        <w:rPr>
          <w:rFonts w:ascii="Times New Roman" w:eastAsia="Times New Roman" w:hAnsi="Times New Roman" w:cs="Times New Roman"/>
          <w:sz w:val="24"/>
          <w:szCs w:val="24"/>
        </w:rPr>
        <w:t xml:space="preserve"> — б — т — д — к — г; ф — в; т — с — з ц.</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 xml:space="preserve">Развивать моторику </w:t>
      </w:r>
      <w:proofErr w:type="spellStart"/>
      <w:r w:rsidRPr="00FB2890">
        <w:rPr>
          <w:rFonts w:ascii="Times New Roman" w:eastAsia="Times New Roman" w:hAnsi="Times New Roman" w:cs="Times New Roman"/>
          <w:sz w:val="24"/>
          <w:szCs w:val="24"/>
        </w:rPr>
        <w:t>речедвигательного</w:t>
      </w:r>
      <w:proofErr w:type="spellEnd"/>
      <w:r w:rsidRPr="00FB2890">
        <w:rPr>
          <w:rFonts w:ascii="Times New Roman" w:eastAsia="Times New Roman" w:hAnsi="Times New Roman" w:cs="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FB2890">
        <w:rPr>
          <w:rFonts w:ascii="Times New Roman" w:eastAsia="Times New Roman" w:hAnsi="Times New Roman" w:cs="Times New Roman"/>
          <w:sz w:val="24"/>
          <w:szCs w:val="24"/>
        </w:rPr>
        <w:t>отчетливо</w:t>
      </w:r>
      <w:proofErr w:type="gramEnd"/>
      <w:r w:rsidRPr="00FB2890">
        <w:rPr>
          <w:rFonts w:ascii="Times New Roman" w:eastAsia="Times New Roman" w:hAnsi="Times New Roman" w:cs="Times New Roman"/>
          <w:sz w:val="24"/>
          <w:szCs w:val="24"/>
        </w:rPr>
        <w:t xml:space="preserve"> произносить слова и короткие фразы, говорить спокойно, с естественными интонациями.</w:t>
      </w:r>
    </w:p>
    <w:p w:rsidR="00F42AF2" w:rsidRPr="00FB2890" w:rsidRDefault="00F42AF2" w:rsidP="00F42AF2">
      <w:pPr>
        <w:spacing w:after="0"/>
        <w:ind w:firstLine="851"/>
        <w:jc w:val="both"/>
        <w:rPr>
          <w:rFonts w:ascii="Times New Roman" w:eastAsia="Times New Roman" w:hAnsi="Times New Roman" w:cs="Times New Roman"/>
          <w:b/>
          <w:i/>
          <w:sz w:val="24"/>
          <w:szCs w:val="24"/>
        </w:rPr>
      </w:pPr>
    </w:p>
    <w:p w:rsidR="00F42AF2" w:rsidRPr="00FB2890" w:rsidRDefault="00F42AF2" w:rsidP="00F42AF2">
      <w:pPr>
        <w:spacing w:after="0"/>
        <w:ind w:firstLine="851"/>
        <w:jc w:val="both"/>
        <w:rPr>
          <w:rFonts w:ascii="Times New Roman" w:eastAsia="Times New Roman" w:hAnsi="Times New Roman" w:cs="Times New Roman"/>
          <w:b/>
          <w:i/>
          <w:sz w:val="24"/>
          <w:szCs w:val="24"/>
        </w:rPr>
      </w:pPr>
      <w:r w:rsidRPr="00FB2890">
        <w:rPr>
          <w:rFonts w:ascii="Times New Roman" w:eastAsia="Times New Roman" w:hAnsi="Times New Roman" w:cs="Times New Roman"/>
          <w:b/>
          <w:i/>
          <w:sz w:val="24"/>
          <w:szCs w:val="24"/>
        </w:rPr>
        <w:t xml:space="preserve">Грамматический строй речи. </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FB2890">
        <w:rPr>
          <w:rFonts w:ascii="Times New Roman" w:eastAsia="Times New Roman" w:hAnsi="Times New Roman" w:cs="Times New Roman"/>
          <w:sz w:val="24"/>
          <w:szCs w:val="24"/>
        </w:rPr>
        <w:t>в</w:t>
      </w:r>
      <w:proofErr w:type="gramEnd"/>
      <w:r w:rsidRPr="00FB2890">
        <w:rPr>
          <w:rFonts w:ascii="Times New Roman" w:eastAsia="Times New Roman" w:hAnsi="Times New Roman" w:cs="Times New Roman"/>
          <w:sz w:val="24"/>
          <w:szCs w:val="24"/>
        </w:rPr>
        <w:t xml:space="preserve">,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F42AF2" w:rsidRPr="00FB2890" w:rsidRDefault="00F42AF2" w:rsidP="00F42AF2">
      <w:pPr>
        <w:spacing w:after="0"/>
        <w:ind w:firstLine="851"/>
        <w:jc w:val="both"/>
        <w:rPr>
          <w:rFonts w:ascii="Times New Roman" w:eastAsia="Times New Roman" w:hAnsi="Times New Roman" w:cs="Times New Roman"/>
          <w:sz w:val="24"/>
          <w:szCs w:val="24"/>
        </w:rPr>
      </w:pPr>
      <w:proofErr w:type="gramStart"/>
      <w:r w:rsidRPr="00FB2890">
        <w:rPr>
          <w:rFonts w:ascii="Times New Roman" w:eastAsia="Times New Roman" w:hAnsi="Times New Roman" w:cs="Times New Roman"/>
          <w:sz w:val="24"/>
          <w:szCs w:val="24"/>
        </w:rPr>
        <w:t>Помогать детям получать</w:t>
      </w:r>
      <w:proofErr w:type="gramEnd"/>
      <w:r w:rsidRPr="00FB2890">
        <w:rPr>
          <w:rFonts w:ascii="Times New Roman" w:eastAsia="Times New Roman" w:hAnsi="Times New Roman" w:cs="Times New Roman"/>
          <w:sz w:val="24"/>
          <w:szCs w:val="24"/>
        </w:rPr>
        <w:t xml:space="preserve">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F42AF2" w:rsidRPr="00FB2890" w:rsidRDefault="00F42AF2" w:rsidP="00F42AF2">
      <w:pPr>
        <w:spacing w:after="0"/>
        <w:ind w:firstLine="851"/>
        <w:jc w:val="both"/>
        <w:rPr>
          <w:rFonts w:ascii="Times New Roman" w:eastAsia="Times New Roman" w:hAnsi="Times New Roman" w:cs="Times New Roman"/>
          <w:b/>
          <w:i/>
          <w:sz w:val="24"/>
          <w:szCs w:val="24"/>
        </w:rPr>
      </w:pPr>
    </w:p>
    <w:p w:rsidR="00F42AF2" w:rsidRPr="00FB2890" w:rsidRDefault="00F42AF2" w:rsidP="00F42AF2">
      <w:pPr>
        <w:spacing w:after="0"/>
        <w:ind w:firstLine="851"/>
        <w:jc w:val="both"/>
        <w:rPr>
          <w:rFonts w:ascii="Times New Roman" w:eastAsia="Times New Roman" w:hAnsi="Times New Roman" w:cs="Times New Roman"/>
          <w:i/>
          <w:sz w:val="24"/>
          <w:szCs w:val="24"/>
        </w:rPr>
      </w:pPr>
      <w:r w:rsidRPr="00FB2890">
        <w:rPr>
          <w:rFonts w:ascii="Times New Roman" w:eastAsia="Times New Roman" w:hAnsi="Times New Roman" w:cs="Times New Roman"/>
          <w:b/>
          <w:i/>
          <w:sz w:val="24"/>
          <w:szCs w:val="24"/>
        </w:rPr>
        <w:t>Связная речь</w:t>
      </w:r>
      <w:r w:rsidRPr="00FB2890">
        <w:rPr>
          <w:rFonts w:ascii="Times New Roman" w:eastAsia="Times New Roman" w:hAnsi="Times New Roman" w:cs="Times New Roman"/>
          <w:i/>
          <w:sz w:val="24"/>
          <w:szCs w:val="24"/>
        </w:rPr>
        <w:t>.</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 xml:space="preserve">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 xml:space="preserve">Обучать умению вести диалог с педагогом: слушать и понимать </w:t>
      </w:r>
      <w:proofErr w:type="gramStart"/>
      <w:r w:rsidRPr="00FB2890">
        <w:rPr>
          <w:rFonts w:ascii="Times New Roman" w:eastAsia="Times New Roman" w:hAnsi="Times New Roman" w:cs="Times New Roman"/>
          <w:sz w:val="24"/>
          <w:szCs w:val="24"/>
        </w:rPr>
        <w:t>за-данный</w:t>
      </w:r>
      <w:proofErr w:type="gramEnd"/>
      <w:r w:rsidRPr="00FB2890">
        <w:rPr>
          <w:rFonts w:ascii="Times New Roman" w:eastAsia="Times New Roman" w:hAnsi="Times New Roman" w:cs="Times New Roman"/>
          <w:sz w:val="24"/>
          <w:szCs w:val="24"/>
        </w:rPr>
        <w:t xml:space="preserve"> вопрос, понятно отвечать на него, говорить в нормальном темпе, не перебивая говорящего взрослого.</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Напоминать детям о необходимости говорить «спасибо», «здравствуйте», «до свидания», «спокойной ночи» (в семье, группе)</w:t>
      </w:r>
      <w:proofErr w:type="gramStart"/>
      <w:r w:rsidRPr="00FB2890">
        <w:rPr>
          <w:rFonts w:ascii="Times New Roman" w:eastAsia="Times New Roman" w:hAnsi="Times New Roman" w:cs="Times New Roman"/>
          <w:sz w:val="24"/>
          <w:szCs w:val="24"/>
        </w:rPr>
        <w:t>.П</w:t>
      </w:r>
      <w:proofErr w:type="gramEnd"/>
      <w:r w:rsidRPr="00FB2890">
        <w:rPr>
          <w:rFonts w:ascii="Times New Roman" w:eastAsia="Times New Roman" w:hAnsi="Times New Roman" w:cs="Times New Roman"/>
          <w:sz w:val="24"/>
          <w:szCs w:val="24"/>
        </w:rPr>
        <w:t>омогать доброжелательно общаться друг с другом.</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Формировать потребность делиться своими впечатлениями с воспитателями и родителями.</w:t>
      </w:r>
    </w:p>
    <w:p w:rsidR="00FB2890" w:rsidRDefault="00FB2890" w:rsidP="00F42AF2">
      <w:pPr>
        <w:spacing w:after="0"/>
        <w:ind w:firstLine="851"/>
        <w:rPr>
          <w:rFonts w:ascii="Times New Roman" w:eastAsia="Times New Roman" w:hAnsi="Times New Roman" w:cs="Times New Roman"/>
          <w:b/>
          <w:i/>
          <w:sz w:val="24"/>
          <w:szCs w:val="24"/>
        </w:rPr>
      </w:pPr>
    </w:p>
    <w:p w:rsidR="00F42AF2" w:rsidRPr="00FB2890" w:rsidRDefault="00F42AF2" w:rsidP="00F42AF2">
      <w:pPr>
        <w:spacing w:after="0"/>
        <w:ind w:firstLine="851"/>
        <w:rPr>
          <w:rFonts w:ascii="Times New Roman" w:eastAsia="Times New Roman" w:hAnsi="Times New Roman" w:cs="Times New Roman"/>
          <w:b/>
          <w:i/>
          <w:sz w:val="24"/>
          <w:szCs w:val="24"/>
        </w:rPr>
      </w:pPr>
      <w:r w:rsidRPr="00FB2890">
        <w:rPr>
          <w:rFonts w:ascii="Times New Roman" w:eastAsia="Times New Roman" w:hAnsi="Times New Roman" w:cs="Times New Roman"/>
          <w:b/>
          <w:i/>
          <w:sz w:val="24"/>
          <w:szCs w:val="24"/>
        </w:rPr>
        <w:t>Приобщение к художественной литературе.</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Читать знакомые, любимые детьми художественные произведения, рекомендованные программой для первой младшей группы.</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Учить с помощью воспитателя инсценировать и драматизировать небольшие отрывки из народных сказок.</w:t>
      </w:r>
    </w:p>
    <w:p w:rsidR="00F42AF2" w:rsidRPr="00FB2890" w:rsidRDefault="00F42AF2" w:rsidP="00F42AF2">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sz w:val="24"/>
          <w:szCs w:val="24"/>
        </w:rPr>
        <w:t xml:space="preserve">Учить детей читать наизусть </w:t>
      </w:r>
      <w:proofErr w:type="spellStart"/>
      <w:r w:rsidRPr="00FB2890">
        <w:rPr>
          <w:rFonts w:ascii="Times New Roman" w:eastAsia="Times New Roman" w:hAnsi="Times New Roman" w:cs="Times New Roman"/>
          <w:sz w:val="24"/>
          <w:szCs w:val="24"/>
        </w:rPr>
        <w:t>потешки</w:t>
      </w:r>
      <w:proofErr w:type="spellEnd"/>
      <w:r w:rsidRPr="00FB2890">
        <w:rPr>
          <w:rFonts w:ascii="Times New Roman" w:eastAsia="Times New Roman" w:hAnsi="Times New Roman" w:cs="Times New Roman"/>
          <w:sz w:val="24"/>
          <w:szCs w:val="24"/>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F42AF2" w:rsidRPr="00FB2890" w:rsidRDefault="00F42AF2" w:rsidP="00F42AF2">
      <w:pPr>
        <w:keepNext/>
        <w:tabs>
          <w:tab w:val="left" w:pos="8041"/>
        </w:tabs>
        <w:spacing w:after="0"/>
        <w:ind w:firstLine="851"/>
        <w:jc w:val="both"/>
        <w:outlineLvl w:val="4"/>
        <w:rPr>
          <w:rFonts w:ascii="Times New Roman" w:eastAsia="Times New Roman" w:hAnsi="Times New Roman" w:cs="Times New Roman"/>
          <w:b/>
          <w:bCs/>
          <w:iCs/>
          <w:sz w:val="24"/>
          <w:szCs w:val="24"/>
        </w:rPr>
      </w:pPr>
    </w:p>
    <w:p w:rsidR="00F42AF2" w:rsidRPr="00FB2890" w:rsidRDefault="00F42AF2" w:rsidP="00F42AF2">
      <w:pPr>
        <w:tabs>
          <w:tab w:val="left" w:pos="567"/>
        </w:tabs>
        <w:spacing w:after="0"/>
        <w:ind w:firstLine="851"/>
        <w:contextualSpacing/>
        <w:jc w:val="both"/>
        <w:rPr>
          <w:rFonts w:ascii="Times New Roman" w:eastAsia="TimesNewRoman" w:hAnsi="Times New Roman" w:cs="Times New Roman"/>
          <w:i/>
          <w:sz w:val="24"/>
          <w:szCs w:val="24"/>
        </w:rPr>
      </w:pPr>
      <w:r w:rsidRPr="00FB2890">
        <w:rPr>
          <w:rFonts w:ascii="Times New Roman" w:eastAsia="Times New Roman" w:hAnsi="Times New Roman" w:cs="Times New Roman"/>
          <w:b/>
          <w:bCs/>
          <w:i/>
          <w:iCs/>
          <w:sz w:val="24"/>
          <w:szCs w:val="24"/>
        </w:rPr>
        <w:t xml:space="preserve">Содержание образовательной области </w:t>
      </w:r>
      <w:r w:rsidRPr="00FB2890">
        <w:rPr>
          <w:rFonts w:ascii="Times New Roman" w:eastAsia="Batang" w:hAnsi="Times New Roman" w:cs="Times New Roman"/>
          <w:b/>
          <w:bCs/>
          <w:i/>
          <w:iCs/>
          <w:sz w:val="24"/>
          <w:szCs w:val="24"/>
          <w:lang w:eastAsia="ko-KR"/>
        </w:rPr>
        <w:t xml:space="preserve">«Речевое развитие» </w:t>
      </w:r>
      <w:r w:rsidRPr="00FB2890">
        <w:rPr>
          <w:rFonts w:ascii="Times New Roman" w:eastAsia="Times New Roman" w:hAnsi="Times New Roman" w:cs="Times New Roman"/>
          <w:b/>
          <w:bCs/>
          <w:i/>
          <w:iCs/>
          <w:sz w:val="24"/>
          <w:szCs w:val="24"/>
          <w:shd w:val="clear" w:color="auto" w:fill="FFFFFF"/>
        </w:rPr>
        <w:t xml:space="preserve">представлено в разделе </w:t>
      </w:r>
      <w:r w:rsidRPr="00FB2890">
        <w:rPr>
          <w:rFonts w:ascii="Times New Roman" w:eastAsia="Times New Roman" w:hAnsi="Times New Roman" w:cs="Times New Roman"/>
          <w:b/>
          <w:bCs/>
          <w:i/>
          <w:iCs/>
          <w:sz w:val="24"/>
          <w:szCs w:val="24"/>
        </w:rPr>
        <w:t>«Люди Крыма и их культуры»</w:t>
      </w:r>
      <w:r w:rsidRPr="00FB2890">
        <w:rPr>
          <w:rFonts w:ascii="Times New Roman" w:eastAsia="TimesNewRoman" w:hAnsi="Times New Roman" w:cs="Times New Roman"/>
          <w:i/>
          <w:sz w:val="24"/>
          <w:szCs w:val="24"/>
        </w:rPr>
        <w:t xml:space="preserve"> (подраздел «Речевое общение на родном языке и «языке соседа») </w:t>
      </w:r>
      <w:r w:rsidRPr="00FB2890">
        <w:rPr>
          <w:rFonts w:ascii="Times New Roman" w:eastAsia="TimesNewRoman" w:hAnsi="Times New Roman" w:cs="Times New Roman"/>
          <w:b/>
          <w:i/>
          <w:sz w:val="24"/>
          <w:szCs w:val="24"/>
        </w:rPr>
        <w:t>Региональной парциальной программе по гражданско-патриотическому воспитанию детей дошкольного возраста в Республике Крым «Крымский веночек».</w:t>
      </w:r>
    </w:p>
    <w:p w:rsidR="00F42AF2" w:rsidRPr="00FB2890" w:rsidRDefault="00F42AF2" w:rsidP="00F42AF2">
      <w:pPr>
        <w:keepNext/>
        <w:tabs>
          <w:tab w:val="left" w:pos="8041"/>
        </w:tabs>
        <w:spacing w:after="0"/>
        <w:ind w:firstLine="851"/>
        <w:jc w:val="both"/>
        <w:outlineLvl w:val="4"/>
        <w:rPr>
          <w:rFonts w:ascii="Times New Roman" w:eastAsia="Times New Roman" w:hAnsi="Times New Roman" w:cs="Times New Roman"/>
          <w:b/>
          <w:iCs/>
          <w:sz w:val="24"/>
          <w:szCs w:val="24"/>
        </w:rPr>
      </w:pPr>
    </w:p>
    <w:p w:rsidR="00F42AF2" w:rsidRPr="00FB2890" w:rsidRDefault="00F42AF2" w:rsidP="00F42AF2">
      <w:pPr>
        <w:spacing w:after="0"/>
        <w:ind w:firstLine="851"/>
        <w:contextualSpacing/>
        <w:rPr>
          <w:rFonts w:ascii="Times New Roman" w:eastAsia="Calibri" w:hAnsi="Times New Roman" w:cs="Times New Roman"/>
          <w:b/>
          <w:bCs/>
          <w:sz w:val="24"/>
          <w:szCs w:val="24"/>
        </w:rPr>
      </w:pPr>
      <w:r w:rsidRPr="00FB2890">
        <w:rPr>
          <w:rFonts w:ascii="Times New Roman" w:eastAsia="Calibri" w:hAnsi="Times New Roman" w:cs="Times New Roman"/>
          <w:b/>
          <w:bCs/>
          <w:sz w:val="24"/>
          <w:szCs w:val="24"/>
        </w:rPr>
        <w:t>Задачи:</w:t>
      </w:r>
    </w:p>
    <w:p w:rsidR="00F42AF2" w:rsidRPr="00FB2890" w:rsidRDefault="00F42AF2" w:rsidP="004C5C25">
      <w:pPr>
        <w:numPr>
          <w:ilvl w:val="0"/>
          <w:numId w:val="65"/>
        </w:numPr>
        <w:spacing w:after="0"/>
        <w:contextualSpacing/>
        <w:rPr>
          <w:rFonts w:ascii="Times New Roman" w:eastAsia="Calibri" w:hAnsi="Times New Roman" w:cs="Times New Roman"/>
          <w:bCs/>
          <w:i/>
          <w:sz w:val="24"/>
          <w:szCs w:val="24"/>
        </w:rPr>
      </w:pPr>
      <w:r w:rsidRPr="00FB2890">
        <w:rPr>
          <w:rFonts w:ascii="Times New Roman" w:eastAsia="Calibri" w:hAnsi="Times New Roman" w:cs="Times New Roman"/>
          <w:bCs/>
          <w:i/>
          <w:sz w:val="24"/>
          <w:szCs w:val="24"/>
        </w:rPr>
        <w:t xml:space="preserve">приобщать к общению </w:t>
      </w:r>
      <w:proofErr w:type="gramStart"/>
      <w:r w:rsidRPr="00FB2890">
        <w:rPr>
          <w:rFonts w:ascii="Times New Roman" w:eastAsia="Calibri" w:hAnsi="Times New Roman" w:cs="Times New Roman"/>
          <w:bCs/>
          <w:i/>
          <w:sz w:val="24"/>
          <w:szCs w:val="24"/>
        </w:rPr>
        <w:t>со</w:t>
      </w:r>
      <w:proofErr w:type="gramEnd"/>
      <w:r w:rsidRPr="00FB2890">
        <w:rPr>
          <w:rFonts w:ascii="Times New Roman" w:eastAsia="Calibri" w:hAnsi="Times New Roman" w:cs="Times New Roman"/>
          <w:bCs/>
          <w:i/>
          <w:sz w:val="24"/>
          <w:szCs w:val="24"/>
        </w:rPr>
        <w:t xml:space="preserve"> взрослыми и сверстниками, создавая условия для речевого общения в разных видах детской деятельности;</w:t>
      </w:r>
    </w:p>
    <w:p w:rsidR="00F42AF2" w:rsidRPr="00FB2890" w:rsidRDefault="00F42AF2" w:rsidP="004C5C25">
      <w:pPr>
        <w:numPr>
          <w:ilvl w:val="0"/>
          <w:numId w:val="65"/>
        </w:numPr>
        <w:spacing w:after="0"/>
        <w:contextualSpacing/>
        <w:rPr>
          <w:rFonts w:ascii="Times New Roman" w:eastAsia="Calibri" w:hAnsi="Times New Roman" w:cs="Times New Roman"/>
          <w:bCs/>
          <w:i/>
          <w:sz w:val="24"/>
          <w:szCs w:val="24"/>
        </w:rPr>
      </w:pPr>
      <w:r w:rsidRPr="00FB2890">
        <w:rPr>
          <w:rFonts w:ascii="Times New Roman" w:hAnsi="Times New Roman" w:cs="Times New Roman"/>
          <w:i/>
          <w:sz w:val="24"/>
          <w:szCs w:val="24"/>
        </w:rPr>
        <w:t>развивать интерес к незнакомой речи, позитивное эмоциональное реагирование на нее, навыки восприятия и воспроизведения отдельных слов, имен, формул речевого этикета;</w:t>
      </w:r>
    </w:p>
    <w:p w:rsidR="00F42AF2" w:rsidRPr="00FB2890" w:rsidRDefault="00F42AF2" w:rsidP="004C5C25">
      <w:pPr>
        <w:numPr>
          <w:ilvl w:val="0"/>
          <w:numId w:val="65"/>
        </w:numPr>
        <w:spacing w:after="0"/>
        <w:contextualSpacing/>
        <w:rPr>
          <w:rFonts w:ascii="Times New Roman" w:eastAsia="Calibri" w:hAnsi="Times New Roman" w:cs="Times New Roman"/>
          <w:bCs/>
          <w:i/>
          <w:sz w:val="24"/>
          <w:szCs w:val="24"/>
        </w:rPr>
      </w:pPr>
      <w:r w:rsidRPr="00FB2890">
        <w:rPr>
          <w:rFonts w:ascii="Times New Roman" w:hAnsi="Times New Roman" w:cs="Times New Roman"/>
          <w:i/>
          <w:sz w:val="24"/>
          <w:szCs w:val="24"/>
        </w:rPr>
        <w:t>знакомить с устным народным творчеством людей, живущих в Крыму.</w:t>
      </w:r>
    </w:p>
    <w:p w:rsidR="00F42AF2" w:rsidRPr="00FB2890" w:rsidRDefault="00F42AF2" w:rsidP="00F42AF2">
      <w:pPr>
        <w:spacing w:after="0"/>
        <w:ind w:firstLine="851"/>
        <w:jc w:val="center"/>
        <w:rPr>
          <w:rFonts w:ascii="Times New Roman" w:eastAsia="Times New Roman" w:hAnsi="Times New Roman" w:cs="Times New Roman"/>
          <w:b/>
          <w:sz w:val="24"/>
          <w:szCs w:val="24"/>
        </w:rPr>
      </w:pPr>
    </w:p>
    <w:p w:rsidR="00F42AF2" w:rsidRPr="00FB2890" w:rsidRDefault="00F42AF2" w:rsidP="00F42AF2">
      <w:pPr>
        <w:tabs>
          <w:tab w:val="left" w:pos="708"/>
          <w:tab w:val="left" w:pos="1416"/>
          <w:tab w:val="left" w:pos="2124"/>
          <w:tab w:val="left" w:pos="2832"/>
          <w:tab w:val="left" w:pos="3540"/>
          <w:tab w:val="left" w:pos="4248"/>
          <w:tab w:val="left" w:pos="4956"/>
          <w:tab w:val="left" w:pos="5664"/>
        </w:tabs>
        <w:autoSpaceDE w:val="0"/>
        <w:autoSpaceDN w:val="0"/>
        <w:adjustRightInd w:val="0"/>
        <w:spacing w:after="0"/>
        <w:jc w:val="both"/>
        <w:rPr>
          <w:rFonts w:ascii="Times New Roman" w:hAnsi="Times New Roman" w:cs="Times New Roman"/>
          <w:b/>
          <w:bCs/>
          <w:i/>
          <w:sz w:val="24"/>
          <w:szCs w:val="24"/>
        </w:rPr>
      </w:pPr>
      <w:r w:rsidRPr="00FB2890">
        <w:rPr>
          <w:rFonts w:ascii="Times New Roman" w:hAnsi="Times New Roman" w:cs="Times New Roman"/>
          <w:b/>
          <w:bCs/>
          <w:i/>
          <w:sz w:val="24"/>
          <w:szCs w:val="24"/>
        </w:rPr>
        <w:t>Содержание п</w:t>
      </w:r>
      <w:r w:rsidRPr="00FB2890">
        <w:rPr>
          <w:rFonts w:ascii="Times New Roman" w:hAnsi="Times New Roman" w:cs="Times New Roman"/>
          <w:b/>
          <w:bCs/>
          <w:i/>
          <w:iCs/>
          <w:sz w:val="24"/>
          <w:szCs w:val="24"/>
        </w:rPr>
        <w:t>одраздела «Речевое общение на родном языке и “языке соседа”»</w:t>
      </w:r>
    </w:p>
    <w:p w:rsidR="00F42AF2" w:rsidRPr="00FB2890" w:rsidRDefault="00F42AF2" w:rsidP="00F42AF2">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firstLine="567"/>
        <w:jc w:val="both"/>
        <w:rPr>
          <w:rFonts w:ascii="Times New Roman" w:hAnsi="Times New Roman" w:cs="Times New Roman"/>
          <w:i/>
          <w:iCs/>
          <w:sz w:val="24"/>
          <w:szCs w:val="24"/>
        </w:rPr>
      </w:pPr>
      <w:r w:rsidRPr="00FB2890">
        <w:rPr>
          <w:rFonts w:ascii="Times New Roman" w:hAnsi="Times New Roman" w:cs="Times New Roman"/>
          <w:i/>
          <w:iCs/>
          <w:sz w:val="24"/>
          <w:szCs w:val="24"/>
          <w:u w:val="single"/>
        </w:rPr>
        <w:t>Примерные лексические темы.</w:t>
      </w:r>
      <w:r w:rsidRPr="00FB2890">
        <w:rPr>
          <w:rFonts w:ascii="Times New Roman" w:hAnsi="Times New Roman" w:cs="Times New Roman"/>
          <w:i/>
          <w:iCs/>
          <w:sz w:val="24"/>
          <w:szCs w:val="24"/>
        </w:rPr>
        <w:t xml:space="preserve"> </w:t>
      </w:r>
      <w:r w:rsidRPr="00FB2890">
        <w:rPr>
          <w:rFonts w:ascii="Times New Roman" w:hAnsi="Times New Roman" w:cs="Times New Roman"/>
          <w:i/>
          <w:sz w:val="24"/>
          <w:szCs w:val="24"/>
        </w:rPr>
        <w:t>Давай познакомимся! Наши имена. Игры, игрушки. Еда. Семья, дом. Мой сосед. Давай дружить! Мой друг. Детский сад. Предметы быта. Животные и растения нашего края. Праздники. Крым –  наш общий дом.</w:t>
      </w:r>
    </w:p>
    <w:p w:rsidR="00F42AF2" w:rsidRPr="00FB2890" w:rsidRDefault="00F42AF2" w:rsidP="00F42AF2">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firstLine="567"/>
        <w:jc w:val="both"/>
        <w:rPr>
          <w:rFonts w:ascii="Times New Roman" w:hAnsi="Times New Roman" w:cs="Times New Roman"/>
          <w:i/>
          <w:iCs/>
          <w:sz w:val="24"/>
          <w:szCs w:val="24"/>
        </w:rPr>
      </w:pPr>
      <w:r w:rsidRPr="00FB2890">
        <w:rPr>
          <w:rFonts w:ascii="Times New Roman" w:hAnsi="Times New Roman" w:cs="Times New Roman"/>
          <w:i/>
          <w:iCs/>
          <w:sz w:val="24"/>
          <w:szCs w:val="24"/>
          <w:u w:val="single"/>
        </w:rPr>
        <w:t>Примерная тематика словарной работы.</w:t>
      </w:r>
      <w:r w:rsidRPr="00FB2890">
        <w:rPr>
          <w:rFonts w:ascii="Times New Roman" w:hAnsi="Times New Roman" w:cs="Times New Roman"/>
          <w:i/>
          <w:iCs/>
          <w:sz w:val="24"/>
          <w:szCs w:val="24"/>
        </w:rPr>
        <w:t xml:space="preserve"> </w:t>
      </w:r>
      <w:r w:rsidRPr="00FB2890">
        <w:rPr>
          <w:rFonts w:ascii="Times New Roman" w:hAnsi="Times New Roman" w:cs="Times New Roman"/>
          <w:i/>
          <w:sz w:val="24"/>
          <w:szCs w:val="24"/>
        </w:rPr>
        <w:t>Имена моих друзей. Игры, игрушки. Давай познакомимся. Вежливые слова. Дом, предметы быта. Семья. Детский сад. Родная природа. Животные и растения Крыма. Родной город (село, поселок). Труд. Профессии взрослых. Вкусы у всех разные (наша еда): что общего в наших вкусах? Наша одежда и обувь. Наш Крым. Мы живем в России.</w:t>
      </w:r>
    </w:p>
    <w:p w:rsidR="00F42AF2" w:rsidRPr="00FB2890" w:rsidRDefault="00F42AF2" w:rsidP="00F42AF2">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firstLine="567"/>
        <w:jc w:val="both"/>
        <w:rPr>
          <w:rFonts w:ascii="Times New Roman" w:hAnsi="Times New Roman" w:cs="Times New Roman"/>
          <w:i/>
          <w:sz w:val="24"/>
          <w:szCs w:val="24"/>
        </w:rPr>
      </w:pPr>
      <w:r w:rsidRPr="00FB2890">
        <w:rPr>
          <w:rFonts w:ascii="Times New Roman" w:hAnsi="Times New Roman" w:cs="Times New Roman"/>
          <w:i/>
          <w:iCs/>
          <w:sz w:val="24"/>
          <w:szCs w:val="24"/>
          <w:u w:val="single"/>
        </w:rPr>
        <w:t>Примерная тематика занятий.</w:t>
      </w:r>
      <w:r w:rsidRPr="00FB2890">
        <w:rPr>
          <w:rFonts w:ascii="Times New Roman" w:hAnsi="Times New Roman" w:cs="Times New Roman"/>
          <w:i/>
          <w:iCs/>
          <w:sz w:val="24"/>
          <w:szCs w:val="24"/>
        </w:rPr>
        <w:t xml:space="preserve"> </w:t>
      </w:r>
      <w:r w:rsidRPr="00FB2890">
        <w:rPr>
          <w:rFonts w:ascii="Times New Roman" w:hAnsi="Times New Roman" w:cs="Times New Roman"/>
          <w:i/>
          <w:sz w:val="24"/>
          <w:szCs w:val="24"/>
        </w:rPr>
        <w:t xml:space="preserve">Давай познакомимся! Я люблю слово ВМЕСТЕ. Для чего люди общаются? Общение бывает разным. Зачем быть вежливым? В стране вежливости. Твой голос: тихо или громко? </w:t>
      </w:r>
      <w:proofErr w:type="gramStart"/>
      <w:r w:rsidRPr="00FB2890">
        <w:rPr>
          <w:rFonts w:ascii="Times New Roman" w:hAnsi="Times New Roman" w:cs="Times New Roman"/>
          <w:i/>
          <w:sz w:val="24"/>
          <w:szCs w:val="24"/>
        </w:rPr>
        <w:t>Благодарность</w:t>
      </w:r>
      <w:proofErr w:type="gramEnd"/>
      <w:r w:rsidRPr="00FB2890">
        <w:rPr>
          <w:rFonts w:ascii="Times New Roman" w:hAnsi="Times New Roman" w:cs="Times New Roman"/>
          <w:i/>
          <w:sz w:val="24"/>
          <w:szCs w:val="24"/>
        </w:rPr>
        <w:t>: каким тоном? От улыбки станет всем светлей! Можно ли общаться без слов? Не забудь извиниться. Правила общения. День рождения. Слово – не воробей, вылетит – не поймаешь. Человек без друзей, что дерево без корней. Ура! Я тебя понимаю! До следующей встречи!</w:t>
      </w:r>
    </w:p>
    <w:p w:rsidR="003C3CAE" w:rsidRPr="00FB2890" w:rsidRDefault="003C3CAE" w:rsidP="00F42AF2">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firstLine="567"/>
        <w:jc w:val="both"/>
        <w:rPr>
          <w:rFonts w:ascii="Times New Roman" w:hAnsi="Times New Roman" w:cs="Times New Roman"/>
          <w:i/>
          <w:sz w:val="24"/>
          <w:szCs w:val="24"/>
        </w:rPr>
      </w:pPr>
    </w:p>
    <w:p w:rsidR="003C3CAE" w:rsidRPr="00FB2890" w:rsidRDefault="003C3CAE" w:rsidP="00F42AF2">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firstLine="567"/>
        <w:jc w:val="both"/>
        <w:rPr>
          <w:rFonts w:ascii="Times New Roman" w:hAnsi="Times New Roman" w:cs="Times New Roman"/>
          <w:i/>
          <w:sz w:val="24"/>
          <w:szCs w:val="24"/>
        </w:rPr>
      </w:pPr>
    </w:p>
    <w:p w:rsidR="00E2310D" w:rsidRPr="00FB2890" w:rsidRDefault="00E2310D" w:rsidP="00E2310D">
      <w:pPr>
        <w:tabs>
          <w:tab w:val="left" w:pos="567"/>
        </w:tabs>
        <w:contextualSpacing/>
        <w:jc w:val="both"/>
        <w:rPr>
          <w:rFonts w:ascii="Times New Roman" w:eastAsia="TimesNewRoman" w:hAnsi="Times New Roman" w:cs="Times New Roman"/>
          <w:sz w:val="24"/>
          <w:szCs w:val="24"/>
        </w:rPr>
      </w:pPr>
    </w:p>
    <w:p w:rsidR="00FB2890" w:rsidRDefault="00FB2890" w:rsidP="00FB2890">
      <w:pPr>
        <w:autoSpaceDE w:val="0"/>
        <w:autoSpaceDN w:val="0"/>
        <w:adjustRightInd w:val="0"/>
        <w:spacing w:line="480" w:lineRule="auto"/>
        <w:rPr>
          <w:rFonts w:ascii="Times New Roman" w:eastAsia="TimesNewRoman" w:hAnsi="Times New Roman" w:cs="Times New Roman"/>
          <w:b/>
          <w:color w:val="FF0000"/>
          <w:sz w:val="24"/>
          <w:szCs w:val="24"/>
        </w:rPr>
        <w:sectPr w:rsidR="00FB2890" w:rsidSect="00593313">
          <w:pgSz w:w="11906" w:h="16838"/>
          <w:pgMar w:top="851" w:right="849" w:bottom="993" w:left="1276" w:header="708" w:footer="708" w:gutter="0"/>
          <w:cols w:space="708"/>
          <w:titlePg/>
          <w:docGrid w:linePitch="360"/>
        </w:sectPr>
      </w:pPr>
    </w:p>
    <w:p w:rsidR="00382A75" w:rsidRPr="00FB2890" w:rsidRDefault="007A1533" w:rsidP="00FB2890">
      <w:pPr>
        <w:autoSpaceDE w:val="0"/>
        <w:autoSpaceDN w:val="0"/>
        <w:adjustRightInd w:val="0"/>
        <w:spacing w:line="480" w:lineRule="auto"/>
        <w:rPr>
          <w:rFonts w:ascii="Times New Roman" w:eastAsia="TimesNewRoman" w:hAnsi="Times New Roman" w:cs="Times New Roman"/>
          <w:b/>
          <w:color w:val="FF0000"/>
          <w:sz w:val="24"/>
          <w:szCs w:val="24"/>
        </w:rPr>
      </w:pPr>
      <w:r w:rsidRPr="00FB2890">
        <w:rPr>
          <w:rFonts w:ascii="Times New Roman" w:eastAsia="TimesNewRoman" w:hAnsi="Times New Roman" w:cs="Times New Roman"/>
          <w:b/>
          <w:color w:val="FF0000"/>
          <w:sz w:val="24"/>
          <w:szCs w:val="24"/>
        </w:rPr>
        <w:lastRenderedPageBreak/>
        <w:t>ХУДОЖЕСТВЕННО-ЭСТЕТИЧЕСКОЕ РАЗВИТИЕ</w:t>
      </w:r>
    </w:p>
    <w:p w:rsidR="001A12EA" w:rsidRPr="00FB2890" w:rsidRDefault="001A12EA" w:rsidP="001A12EA">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b/>
          <w:i/>
          <w:sz w:val="24"/>
          <w:szCs w:val="24"/>
        </w:rPr>
        <w:t>«Художественно-эстетическое развитие</w:t>
      </w:r>
      <w:r w:rsidRPr="00FB2890">
        <w:rPr>
          <w:rFonts w:ascii="Times New Roman" w:hAnsi="Times New Roman" w:cs="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A12EA" w:rsidRPr="00FB2890" w:rsidRDefault="001A12EA" w:rsidP="001A12EA">
      <w:pPr>
        <w:pStyle w:val="a5"/>
        <w:autoSpaceDE w:val="0"/>
        <w:autoSpaceDN w:val="0"/>
        <w:adjustRightInd w:val="0"/>
        <w:spacing w:line="276" w:lineRule="auto"/>
        <w:ind w:left="0"/>
        <w:contextualSpacing/>
        <w:jc w:val="both"/>
        <w:rPr>
          <w:b/>
          <w:i/>
        </w:rPr>
      </w:pPr>
    </w:p>
    <w:p w:rsidR="001A12EA" w:rsidRPr="00FB2890" w:rsidRDefault="001A12EA" w:rsidP="001A12EA">
      <w:pPr>
        <w:pStyle w:val="a5"/>
        <w:autoSpaceDE w:val="0"/>
        <w:autoSpaceDN w:val="0"/>
        <w:adjustRightInd w:val="0"/>
        <w:spacing w:line="360" w:lineRule="auto"/>
        <w:ind w:left="0"/>
        <w:contextualSpacing/>
        <w:jc w:val="both"/>
        <w:rPr>
          <w:b/>
          <w:i/>
        </w:rPr>
      </w:pPr>
      <w:r w:rsidRPr="00FB2890">
        <w:rPr>
          <w:b/>
          <w:i/>
        </w:rPr>
        <w:t>Приобщение к искусству.</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Формировать интерес к классическому и народному искусству (музыке, изобразительному искусству, литературе, архитектуре).</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 xml:space="preserve">Формировать основы художественной культуры. Развивать интерес к искусству. </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proofErr w:type="gramStart"/>
      <w:r w:rsidRPr="00FB2890">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Расширять знания детей об изобразительном искусстве, развивать художественное восприятие произведений изобразительного искусства.</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Продолжать знакомить детей с произведениями живописи.</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Обогащать представления о скульптуре малых форм, выделяя образные средства выразительности (форму, пропорции, цвет, характерные детали, позы, движения).</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 xml:space="preserve">Расширять представления о художниках — иллюстраторах детской книги (И. </w:t>
      </w:r>
      <w:proofErr w:type="spellStart"/>
      <w:r w:rsidRPr="00FB2890">
        <w:t>Билибин</w:t>
      </w:r>
      <w:proofErr w:type="spellEnd"/>
      <w:r w:rsidRPr="00FB2890">
        <w:t xml:space="preserve">, Ю. Васнецов, В. Конашевич, В. Лебедев, Т. Маврина, Е. </w:t>
      </w:r>
      <w:proofErr w:type="spellStart"/>
      <w:r w:rsidRPr="00FB2890">
        <w:t>Чарушин</w:t>
      </w:r>
      <w:proofErr w:type="spellEnd"/>
      <w:r w:rsidRPr="00FB2890">
        <w:t xml:space="preserve"> и др.).</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 xml:space="preserve">Продолжать знакомить с народным декоративно-прикладным искусством (гжельская, хохломская, </w:t>
      </w:r>
      <w:proofErr w:type="spellStart"/>
      <w:r w:rsidRPr="00FB2890">
        <w:t>жостовская</w:t>
      </w:r>
      <w:proofErr w:type="spellEnd"/>
      <w:r w:rsidRPr="00FB2890">
        <w:t>, мезенская роспись), с керамическими изделиями, народными игрушками.</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 xml:space="preserve">Познакомить со спецификой храмовой архитектуры: купол, арки, </w:t>
      </w:r>
      <w:proofErr w:type="spellStart"/>
      <w:r w:rsidRPr="00FB2890">
        <w:t>аркатурный</w:t>
      </w:r>
      <w:proofErr w:type="spellEnd"/>
      <w:r w:rsidRPr="00FB2890">
        <w:t xml:space="preserve"> поясок по периметру здания, барабан (круглая часть под куполом) и т. д.</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Развивать умения передавать в художественной деятельности образы архитектурных сооружений, сказочных построек.</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proofErr w:type="gramStart"/>
      <w:r w:rsidRPr="00FB2890">
        <w:t xml:space="preserve">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w:t>
      </w:r>
      <w:r w:rsidRPr="00FB2890">
        <w:lastRenderedPageBreak/>
        <w:t>искусства (художник, композитор, артист, танцор, певец, пианист, скрипач, режиссер, директор театра, архитектор и т. п).</w:t>
      </w:r>
      <w:proofErr w:type="gramEnd"/>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 xml:space="preserve">Развивать эстетические чувства, эмоции, переживания; умение самостоятельно создавать художественные образы в разных видах деятельности. </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sidRPr="00FB2890">
        <w:t>вств с в</w:t>
      </w:r>
      <w:proofErr w:type="gramEnd"/>
      <w:r w:rsidRPr="00FB2890">
        <w:t>идами искусства (музыку слушают, картины рассматривают, стихи читают и слушают и т. д.).</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pPr>
      <w:r w:rsidRPr="00FB2890">
        <w:t xml:space="preserve">Знакомить с историей и видами искусства; формировать умение различать народное и профессиональное искусство. </w:t>
      </w:r>
    </w:p>
    <w:p w:rsidR="001A12EA" w:rsidRPr="00FB2890" w:rsidRDefault="001A12EA" w:rsidP="004C5C25">
      <w:pPr>
        <w:pStyle w:val="a5"/>
        <w:numPr>
          <w:ilvl w:val="0"/>
          <w:numId w:val="10"/>
        </w:numPr>
        <w:autoSpaceDE w:val="0"/>
        <w:autoSpaceDN w:val="0"/>
        <w:adjustRightInd w:val="0"/>
        <w:spacing w:line="276" w:lineRule="auto"/>
        <w:ind w:left="426"/>
        <w:contextualSpacing/>
        <w:jc w:val="both"/>
        <w:rPr>
          <w:b/>
        </w:rPr>
      </w:pPr>
      <w:r w:rsidRPr="00FB2890">
        <w:t xml:space="preserve">Воспитывать интерес к искусству родного края; любовь и бережное отношение к произведениям искусства. </w:t>
      </w:r>
    </w:p>
    <w:p w:rsidR="001A12EA" w:rsidRPr="00FB2890" w:rsidRDefault="001A12EA" w:rsidP="001A12EA">
      <w:pPr>
        <w:pStyle w:val="a5"/>
        <w:autoSpaceDE w:val="0"/>
        <w:autoSpaceDN w:val="0"/>
        <w:adjustRightInd w:val="0"/>
        <w:spacing w:line="276" w:lineRule="auto"/>
        <w:ind w:left="851"/>
        <w:contextualSpacing/>
        <w:jc w:val="both"/>
        <w:rPr>
          <w:b/>
        </w:rPr>
      </w:pPr>
    </w:p>
    <w:p w:rsidR="001A12EA" w:rsidRPr="00FB2890" w:rsidRDefault="001A12EA" w:rsidP="001A12EA">
      <w:pPr>
        <w:pStyle w:val="a5"/>
        <w:autoSpaceDE w:val="0"/>
        <w:autoSpaceDN w:val="0"/>
        <w:adjustRightInd w:val="0"/>
        <w:spacing w:line="360" w:lineRule="auto"/>
        <w:ind w:left="0"/>
        <w:contextualSpacing/>
        <w:jc w:val="both"/>
        <w:rPr>
          <w:b/>
          <w:i/>
        </w:rPr>
      </w:pPr>
      <w:r w:rsidRPr="00FB2890">
        <w:rPr>
          <w:b/>
          <w:i/>
        </w:rPr>
        <w:t>Изобразительная деятельность.</w:t>
      </w:r>
    </w:p>
    <w:p w:rsidR="001A12EA" w:rsidRPr="00FB2890" w:rsidRDefault="001A12EA" w:rsidP="004C5C25">
      <w:pPr>
        <w:pStyle w:val="a5"/>
        <w:numPr>
          <w:ilvl w:val="0"/>
          <w:numId w:val="11"/>
        </w:numPr>
        <w:autoSpaceDE w:val="0"/>
        <w:autoSpaceDN w:val="0"/>
        <w:adjustRightInd w:val="0"/>
        <w:spacing w:line="276" w:lineRule="auto"/>
        <w:ind w:left="567" w:hanging="501"/>
        <w:contextualSpacing/>
        <w:jc w:val="both"/>
      </w:pPr>
      <w:r w:rsidRPr="00FB2890">
        <w:t xml:space="preserve">Формировать у детей устойчивый интерес к изобразительной деятельности. </w:t>
      </w:r>
    </w:p>
    <w:p w:rsidR="001A12EA" w:rsidRPr="00FB2890" w:rsidRDefault="001A12EA" w:rsidP="004C5C25">
      <w:pPr>
        <w:pStyle w:val="a5"/>
        <w:numPr>
          <w:ilvl w:val="0"/>
          <w:numId w:val="11"/>
        </w:numPr>
        <w:autoSpaceDE w:val="0"/>
        <w:autoSpaceDN w:val="0"/>
        <w:adjustRightInd w:val="0"/>
        <w:spacing w:line="276" w:lineRule="auto"/>
        <w:ind w:left="567" w:hanging="501"/>
        <w:contextualSpacing/>
        <w:jc w:val="both"/>
      </w:pPr>
      <w:r w:rsidRPr="00FB2890">
        <w:t>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1A12EA" w:rsidRPr="00FB2890" w:rsidRDefault="001A12EA" w:rsidP="004C5C25">
      <w:pPr>
        <w:pStyle w:val="a5"/>
        <w:numPr>
          <w:ilvl w:val="0"/>
          <w:numId w:val="11"/>
        </w:numPr>
        <w:autoSpaceDE w:val="0"/>
        <w:autoSpaceDN w:val="0"/>
        <w:adjustRightInd w:val="0"/>
        <w:spacing w:line="276" w:lineRule="auto"/>
        <w:ind w:left="567" w:hanging="501"/>
        <w:contextualSpacing/>
        <w:jc w:val="both"/>
      </w:pPr>
      <w:r w:rsidRPr="00FB2890">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1A12EA" w:rsidRPr="00FB2890" w:rsidRDefault="001A12EA" w:rsidP="004C5C25">
      <w:pPr>
        <w:pStyle w:val="a5"/>
        <w:numPr>
          <w:ilvl w:val="0"/>
          <w:numId w:val="11"/>
        </w:numPr>
        <w:autoSpaceDE w:val="0"/>
        <w:autoSpaceDN w:val="0"/>
        <w:adjustRightInd w:val="0"/>
        <w:spacing w:line="276" w:lineRule="auto"/>
        <w:ind w:left="567" w:hanging="501"/>
        <w:contextualSpacing/>
        <w:jc w:val="both"/>
      </w:pPr>
      <w:r w:rsidRPr="00FB2890">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1A12EA" w:rsidRPr="00FB2890" w:rsidRDefault="001A12EA" w:rsidP="004C5C25">
      <w:pPr>
        <w:pStyle w:val="a5"/>
        <w:numPr>
          <w:ilvl w:val="0"/>
          <w:numId w:val="11"/>
        </w:numPr>
        <w:autoSpaceDE w:val="0"/>
        <w:autoSpaceDN w:val="0"/>
        <w:adjustRightInd w:val="0"/>
        <w:spacing w:line="276" w:lineRule="auto"/>
        <w:ind w:left="567" w:hanging="501"/>
        <w:contextualSpacing/>
        <w:jc w:val="both"/>
      </w:pPr>
      <w:r w:rsidRPr="00FB2890">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1A12EA" w:rsidRPr="00FB2890" w:rsidRDefault="001A12EA" w:rsidP="004C5C25">
      <w:pPr>
        <w:pStyle w:val="a5"/>
        <w:numPr>
          <w:ilvl w:val="0"/>
          <w:numId w:val="11"/>
        </w:numPr>
        <w:autoSpaceDE w:val="0"/>
        <w:autoSpaceDN w:val="0"/>
        <w:adjustRightInd w:val="0"/>
        <w:spacing w:line="276" w:lineRule="auto"/>
        <w:ind w:left="567" w:hanging="501"/>
        <w:contextualSpacing/>
        <w:jc w:val="both"/>
      </w:pPr>
      <w:r w:rsidRPr="00FB2890">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A12EA" w:rsidRPr="00FB2890" w:rsidRDefault="001A12EA" w:rsidP="004C5C25">
      <w:pPr>
        <w:pStyle w:val="a5"/>
        <w:numPr>
          <w:ilvl w:val="0"/>
          <w:numId w:val="11"/>
        </w:numPr>
        <w:autoSpaceDE w:val="0"/>
        <w:autoSpaceDN w:val="0"/>
        <w:adjustRightInd w:val="0"/>
        <w:spacing w:line="276" w:lineRule="auto"/>
        <w:ind w:left="567" w:hanging="501"/>
        <w:contextualSpacing/>
        <w:jc w:val="both"/>
      </w:pPr>
      <w:r w:rsidRPr="00FB2890">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1A12EA" w:rsidRPr="00FB2890" w:rsidRDefault="001A12EA" w:rsidP="001A12EA">
      <w:pPr>
        <w:pStyle w:val="a5"/>
        <w:autoSpaceDE w:val="0"/>
        <w:autoSpaceDN w:val="0"/>
        <w:adjustRightInd w:val="0"/>
        <w:spacing w:line="276" w:lineRule="auto"/>
        <w:ind w:left="0"/>
        <w:contextualSpacing/>
        <w:jc w:val="both"/>
        <w:rPr>
          <w:b/>
          <w:bCs/>
          <w:i/>
        </w:rPr>
      </w:pPr>
    </w:p>
    <w:p w:rsidR="001A12EA" w:rsidRPr="00FB2890" w:rsidRDefault="001A12EA" w:rsidP="001A12EA">
      <w:pPr>
        <w:pStyle w:val="a5"/>
        <w:autoSpaceDE w:val="0"/>
        <w:autoSpaceDN w:val="0"/>
        <w:adjustRightInd w:val="0"/>
        <w:spacing w:line="360" w:lineRule="auto"/>
        <w:ind w:left="0"/>
        <w:contextualSpacing/>
        <w:jc w:val="both"/>
        <w:rPr>
          <w:b/>
          <w:i/>
        </w:rPr>
      </w:pPr>
      <w:r w:rsidRPr="00FB2890">
        <w:rPr>
          <w:b/>
          <w:bCs/>
          <w:i/>
        </w:rPr>
        <w:t>Предметное рисование.</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r w:rsidRPr="00FB2890">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r w:rsidRPr="00FB2890">
        <w:t xml:space="preserve">Совершенствовать технику изображения. </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r w:rsidRPr="00FB2890">
        <w:t xml:space="preserve">Продолжать развивать свободу и одновременно точность движений руки под контролем зрения, их плавность, ритмичность. </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r w:rsidRPr="00FB2890">
        <w:t xml:space="preserve">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FB2890">
        <w:t>гелевая</w:t>
      </w:r>
      <w:proofErr w:type="spellEnd"/>
      <w:r w:rsidRPr="00FB2890">
        <w:t xml:space="preserve"> ручка и др.). </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r w:rsidRPr="00FB2890">
        <w:t>Предлагать соединять в одном рисунке разные материалы для создания выразительного образа.</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r w:rsidRPr="00FB2890">
        <w:t xml:space="preserve">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w:t>
      </w:r>
      <w:r w:rsidRPr="00FB2890">
        <w:lastRenderedPageBreak/>
        <w:t>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proofErr w:type="gramStart"/>
      <w:r w:rsidRPr="00FB2890">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FB2890">
        <w:t>городец</w:t>
      </w:r>
      <w:proofErr w:type="spellEnd"/>
      <w:proofErr w:type="gramEnd"/>
      <w:r w:rsidRPr="00FB2890">
        <w:t>) и др.</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r w:rsidRPr="00FB2890">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r w:rsidRPr="00FB2890">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r w:rsidRPr="00FB2890">
        <w:t>Постепенно подводить детей к обозначению цветов, например, включающих два оттенка (</w:t>
      </w:r>
      <w:proofErr w:type="gramStart"/>
      <w:r w:rsidRPr="00FB2890">
        <w:t>желто-зеленый</w:t>
      </w:r>
      <w:proofErr w:type="gramEnd"/>
      <w:r w:rsidRPr="00FB2890">
        <w:t>, серо-голубой) или уподобленных природным (малиновый, персиковый и т. п.).</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r w:rsidRPr="00FB2890">
        <w:t>Обращать их внимание на изменчивость цвета предметов (например, в процессе роста помидоры зеленые, а созревшие — красные).</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proofErr w:type="gramStart"/>
      <w:r w:rsidRPr="00FB2890">
        <w:t>Учить замечать изменение цвета в природе в связи с изменением погоды (небо голубое в солнечный день и серое в пасмурный).</w:t>
      </w:r>
      <w:proofErr w:type="gramEnd"/>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r w:rsidRPr="00FB2890">
        <w:t>Развивать цветовое восприятие в целях обогащения колористической гаммы рисунка.</w:t>
      </w:r>
    </w:p>
    <w:p w:rsidR="001A12EA" w:rsidRPr="00FB2890" w:rsidRDefault="001A12EA" w:rsidP="004C5C25">
      <w:pPr>
        <w:pStyle w:val="a5"/>
        <w:numPr>
          <w:ilvl w:val="0"/>
          <w:numId w:val="12"/>
        </w:numPr>
        <w:autoSpaceDE w:val="0"/>
        <w:autoSpaceDN w:val="0"/>
        <w:adjustRightInd w:val="0"/>
        <w:spacing w:line="276" w:lineRule="auto"/>
        <w:ind w:left="426"/>
        <w:contextualSpacing/>
        <w:jc w:val="both"/>
      </w:pPr>
      <w:r w:rsidRPr="00FB2890">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1A12EA" w:rsidRPr="00FB2890" w:rsidRDefault="001A12EA" w:rsidP="001A12EA">
      <w:pPr>
        <w:pStyle w:val="a5"/>
        <w:autoSpaceDE w:val="0"/>
        <w:autoSpaceDN w:val="0"/>
        <w:adjustRightInd w:val="0"/>
        <w:spacing w:line="276" w:lineRule="auto"/>
        <w:ind w:left="0"/>
        <w:contextualSpacing/>
        <w:jc w:val="both"/>
        <w:rPr>
          <w:b/>
          <w:bCs/>
          <w:i/>
        </w:rPr>
      </w:pPr>
    </w:p>
    <w:p w:rsidR="001A12EA" w:rsidRPr="00FB2890" w:rsidRDefault="001A12EA" w:rsidP="001A12EA">
      <w:pPr>
        <w:pStyle w:val="a5"/>
        <w:autoSpaceDE w:val="0"/>
        <w:autoSpaceDN w:val="0"/>
        <w:adjustRightInd w:val="0"/>
        <w:spacing w:line="360" w:lineRule="auto"/>
        <w:ind w:left="0"/>
        <w:contextualSpacing/>
        <w:jc w:val="both"/>
        <w:rPr>
          <w:b/>
          <w:i/>
        </w:rPr>
      </w:pPr>
      <w:r w:rsidRPr="00FB2890">
        <w:rPr>
          <w:b/>
          <w:bCs/>
          <w:i/>
        </w:rPr>
        <w:t>Сюжетное рисование.</w:t>
      </w:r>
    </w:p>
    <w:p w:rsidR="001A12EA" w:rsidRPr="00FB2890" w:rsidRDefault="001A12EA" w:rsidP="004C5C25">
      <w:pPr>
        <w:pStyle w:val="a5"/>
        <w:numPr>
          <w:ilvl w:val="0"/>
          <w:numId w:val="13"/>
        </w:numPr>
        <w:autoSpaceDE w:val="0"/>
        <w:autoSpaceDN w:val="0"/>
        <w:adjustRightInd w:val="0"/>
        <w:spacing w:line="276" w:lineRule="auto"/>
        <w:ind w:left="426"/>
        <w:contextualSpacing/>
        <w:jc w:val="both"/>
      </w:pPr>
      <w:r w:rsidRPr="00FB2890">
        <w:t xml:space="preserve">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w:t>
      </w:r>
    </w:p>
    <w:p w:rsidR="001A12EA" w:rsidRPr="00FB2890" w:rsidRDefault="001A12EA" w:rsidP="004C5C25">
      <w:pPr>
        <w:pStyle w:val="a5"/>
        <w:numPr>
          <w:ilvl w:val="0"/>
          <w:numId w:val="13"/>
        </w:numPr>
        <w:autoSpaceDE w:val="0"/>
        <w:autoSpaceDN w:val="0"/>
        <w:adjustRightInd w:val="0"/>
        <w:spacing w:line="276" w:lineRule="auto"/>
        <w:ind w:left="426"/>
        <w:contextualSpacing/>
        <w:jc w:val="both"/>
      </w:pPr>
      <w:r w:rsidRPr="00FB2890">
        <w:t>Формировать умение строить композицию рисунка; передавать движения людей и животных, растений, склоняющихся от ветра.</w:t>
      </w:r>
    </w:p>
    <w:p w:rsidR="001A12EA" w:rsidRPr="00FB2890" w:rsidRDefault="001A12EA" w:rsidP="004C5C25">
      <w:pPr>
        <w:pStyle w:val="a5"/>
        <w:numPr>
          <w:ilvl w:val="0"/>
          <w:numId w:val="13"/>
        </w:numPr>
        <w:autoSpaceDE w:val="0"/>
        <w:autoSpaceDN w:val="0"/>
        <w:adjustRightInd w:val="0"/>
        <w:spacing w:line="276" w:lineRule="auto"/>
        <w:ind w:left="426"/>
        <w:contextualSpacing/>
        <w:jc w:val="both"/>
      </w:pPr>
      <w:r w:rsidRPr="00FB2890">
        <w:t xml:space="preserve">Продолжать формировать умение передавать в </w:t>
      </w:r>
      <w:proofErr w:type="gramStart"/>
      <w:r w:rsidRPr="00FB2890">
        <w:t>рисунках</w:t>
      </w:r>
      <w:proofErr w:type="gramEnd"/>
      <w:r w:rsidRPr="00FB2890">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A12EA" w:rsidRPr="00FB2890" w:rsidRDefault="001A12EA" w:rsidP="001A12EA">
      <w:pPr>
        <w:pStyle w:val="a5"/>
        <w:autoSpaceDE w:val="0"/>
        <w:autoSpaceDN w:val="0"/>
        <w:adjustRightInd w:val="0"/>
        <w:spacing w:line="276" w:lineRule="auto"/>
        <w:ind w:left="0"/>
        <w:contextualSpacing/>
        <w:jc w:val="both"/>
        <w:rPr>
          <w:b/>
          <w:bCs/>
          <w:i/>
        </w:rPr>
      </w:pPr>
    </w:p>
    <w:p w:rsidR="001A12EA" w:rsidRPr="00FB2890" w:rsidRDefault="001A12EA" w:rsidP="001A12EA">
      <w:pPr>
        <w:pStyle w:val="a5"/>
        <w:autoSpaceDE w:val="0"/>
        <w:autoSpaceDN w:val="0"/>
        <w:adjustRightInd w:val="0"/>
        <w:spacing w:line="360" w:lineRule="auto"/>
        <w:ind w:left="0"/>
        <w:contextualSpacing/>
        <w:jc w:val="both"/>
        <w:rPr>
          <w:b/>
          <w:i/>
        </w:rPr>
      </w:pPr>
      <w:r w:rsidRPr="00FB2890">
        <w:rPr>
          <w:b/>
          <w:bCs/>
          <w:i/>
        </w:rPr>
        <w:t xml:space="preserve">Декоративное рисование. </w:t>
      </w:r>
    </w:p>
    <w:p w:rsidR="001A12EA" w:rsidRPr="00FB2890" w:rsidRDefault="001A12EA" w:rsidP="004C5C25">
      <w:pPr>
        <w:pStyle w:val="a5"/>
        <w:numPr>
          <w:ilvl w:val="0"/>
          <w:numId w:val="14"/>
        </w:numPr>
        <w:autoSpaceDE w:val="0"/>
        <w:autoSpaceDN w:val="0"/>
        <w:adjustRightInd w:val="0"/>
        <w:spacing w:line="276" w:lineRule="auto"/>
        <w:ind w:left="426"/>
        <w:contextualSpacing/>
        <w:jc w:val="both"/>
      </w:pPr>
      <w:r w:rsidRPr="00FB2890">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роспись и др.). </w:t>
      </w:r>
    </w:p>
    <w:p w:rsidR="001A12EA" w:rsidRPr="00FB2890" w:rsidRDefault="001A12EA" w:rsidP="004C5C25">
      <w:pPr>
        <w:pStyle w:val="a5"/>
        <w:numPr>
          <w:ilvl w:val="0"/>
          <w:numId w:val="14"/>
        </w:numPr>
        <w:autoSpaceDE w:val="0"/>
        <w:autoSpaceDN w:val="0"/>
        <w:adjustRightInd w:val="0"/>
        <w:spacing w:line="276" w:lineRule="auto"/>
        <w:ind w:left="426"/>
        <w:contextualSpacing/>
        <w:jc w:val="both"/>
      </w:pPr>
      <w:r w:rsidRPr="00FB2890">
        <w:lastRenderedPageBreak/>
        <w:t>Учить детей выделять и передавать цветовую гамму народного декоративного искусства определенного вида.</w:t>
      </w:r>
    </w:p>
    <w:p w:rsidR="001A12EA" w:rsidRPr="00FB2890" w:rsidRDefault="001A12EA" w:rsidP="004C5C25">
      <w:pPr>
        <w:pStyle w:val="a5"/>
        <w:numPr>
          <w:ilvl w:val="0"/>
          <w:numId w:val="14"/>
        </w:numPr>
        <w:autoSpaceDE w:val="0"/>
        <w:autoSpaceDN w:val="0"/>
        <w:adjustRightInd w:val="0"/>
        <w:spacing w:line="276" w:lineRule="auto"/>
        <w:ind w:left="426"/>
        <w:contextualSpacing/>
        <w:jc w:val="both"/>
      </w:pPr>
      <w:r w:rsidRPr="00FB2890">
        <w:t>Закреплять умение создавать композиции на листах бумаги разной формы, силуэтах предметов и игрушек; расписывать вылепленные детьми игрушки.</w:t>
      </w:r>
    </w:p>
    <w:p w:rsidR="001A12EA" w:rsidRPr="00FB2890" w:rsidRDefault="001A12EA" w:rsidP="004C5C25">
      <w:pPr>
        <w:pStyle w:val="a5"/>
        <w:numPr>
          <w:ilvl w:val="0"/>
          <w:numId w:val="14"/>
        </w:numPr>
        <w:autoSpaceDE w:val="0"/>
        <w:autoSpaceDN w:val="0"/>
        <w:adjustRightInd w:val="0"/>
        <w:spacing w:line="276" w:lineRule="auto"/>
        <w:ind w:left="426"/>
        <w:contextualSpacing/>
        <w:jc w:val="both"/>
      </w:pPr>
      <w:r w:rsidRPr="00FB2890">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A12EA" w:rsidRPr="00FB2890" w:rsidRDefault="001A12EA" w:rsidP="001A12EA">
      <w:pPr>
        <w:pStyle w:val="a5"/>
        <w:autoSpaceDE w:val="0"/>
        <w:autoSpaceDN w:val="0"/>
        <w:adjustRightInd w:val="0"/>
        <w:spacing w:line="276" w:lineRule="auto"/>
        <w:ind w:left="0"/>
        <w:contextualSpacing/>
        <w:jc w:val="both"/>
        <w:rPr>
          <w:b/>
          <w:bCs/>
          <w:i/>
        </w:rPr>
      </w:pPr>
    </w:p>
    <w:p w:rsidR="001A12EA" w:rsidRPr="00FB2890" w:rsidRDefault="001A12EA" w:rsidP="001A12EA">
      <w:pPr>
        <w:pStyle w:val="a5"/>
        <w:autoSpaceDE w:val="0"/>
        <w:autoSpaceDN w:val="0"/>
        <w:adjustRightInd w:val="0"/>
        <w:spacing w:line="276" w:lineRule="auto"/>
        <w:ind w:left="0"/>
        <w:contextualSpacing/>
        <w:jc w:val="both"/>
        <w:rPr>
          <w:b/>
          <w:i/>
        </w:rPr>
      </w:pPr>
      <w:r w:rsidRPr="00FB2890">
        <w:rPr>
          <w:b/>
          <w:bCs/>
          <w:i/>
        </w:rPr>
        <w:t>Лепка</w:t>
      </w:r>
      <w:r w:rsidRPr="00FB2890">
        <w:rPr>
          <w:b/>
          <w:i/>
        </w:rPr>
        <w:t xml:space="preserve">. </w:t>
      </w:r>
    </w:p>
    <w:p w:rsidR="001A12EA" w:rsidRPr="00FB2890" w:rsidRDefault="001A12EA" w:rsidP="004C5C25">
      <w:pPr>
        <w:pStyle w:val="a5"/>
        <w:numPr>
          <w:ilvl w:val="0"/>
          <w:numId w:val="15"/>
        </w:numPr>
        <w:autoSpaceDE w:val="0"/>
        <w:autoSpaceDN w:val="0"/>
        <w:adjustRightInd w:val="0"/>
        <w:spacing w:line="276" w:lineRule="auto"/>
        <w:ind w:left="426"/>
        <w:contextualSpacing/>
        <w:jc w:val="both"/>
      </w:pPr>
      <w:r w:rsidRPr="00FB2890">
        <w:t xml:space="preserve">Развивать творчество детей; учить </w:t>
      </w:r>
      <w:proofErr w:type="gramStart"/>
      <w:r w:rsidRPr="00FB2890">
        <w:t>свободно</w:t>
      </w:r>
      <w:proofErr w:type="gramEnd"/>
      <w:r w:rsidRPr="00FB2890">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1A12EA" w:rsidRPr="00FB2890" w:rsidRDefault="001A12EA" w:rsidP="004C5C25">
      <w:pPr>
        <w:pStyle w:val="a5"/>
        <w:numPr>
          <w:ilvl w:val="0"/>
          <w:numId w:val="15"/>
        </w:numPr>
        <w:autoSpaceDE w:val="0"/>
        <w:autoSpaceDN w:val="0"/>
        <w:adjustRightInd w:val="0"/>
        <w:spacing w:line="276" w:lineRule="auto"/>
        <w:ind w:left="426"/>
        <w:contextualSpacing/>
        <w:jc w:val="both"/>
      </w:pPr>
      <w:r w:rsidRPr="00FB2890">
        <w:t>Продолжать формировать умение передавать характерные движения человека и животных, создавать выразительные образы.</w:t>
      </w:r>
    </w:p>
    <w:p w:rsidR="001A12EA" w:rsidRPr="00FB2890" w:rsidRDefault="001A12EA" w:rsidP="004C5C25">
      <w:pPr>
        <w:pStyle w:val="a5"/>
        <w:numPr>
          <w:ilvl w:val="0"/>
          <w:numId w:val="15"/>
        </w:numPr>
        <w:autoSpaceDE w:val="0"/>
        <w:autoSpaceDN w:val="0"/>
        <w:adjustRightInd w:val="0"/>
        <w:spacing w:line="276" w:lineRule="auto"/>
        <w:ind w:left="426"/>
        <w:contextualSpacing/>
        <w:jc w:val="both"/>
      </w:pPr>
      <w:r w:rsidRPr="00FB2890">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A12EA" w:rsidRPr="00FB2890" w:rsidRDefault="001A12EA" w:rsidP="001A12EA">
      <w:pPr>
        <w:pStyle w:val="a5"/>
        <w:autoSpaceDE w:val="0"/>
        <w:autoSpaceDN w:val="0"/>
        <w:adjustRightInd w:val="0"/>
        <w:spacing w:line="276" w:lineRule="auto"/>
        <w:ind w:left="0"/>
        <w:contextualSpacing/>
        <w:jc w:val="both"/>
        <w:rPr>
          <w:b/>
          <w:bCs/>
          <w:i/>
        </w:rPr>
      </w:pPr>
    </w:p>
    <w:p w:rsidR="001A12EA" w:rsidRPr="00FB2890" w:rsidRDefault="001A12EA" w:rsidP="001A12EA">
      <w:pPr>
        <w:pStyle w:val="a5"/>
        <w:autoSpaceDE w:val="0"/>
        <w:autoSpaceDN w:val="0"/>
        <w:adjustRightInd w:val="0"/>
        <w:spacing w:line="360" w:lineRule="auto"/>
        <w:ind w:left="0"/>
        <w:contextualSpacing/>
        <w:jc w:val="both"/>
        <w:rPr>
          <w:b/>
          <w:i/>
        </w:rPr>
      </w:pPr>
      <w:r w:rsidRPr="00FB2890">
        <w:rPr>
          <w:b/>
          <w:bCs/>
          <w:i/>
        </w:rPr>
        <w:t>Декоративная лепка.</w:t>
      </w:r>
    </w:p>
    <w:p w:rsidR="001A12EA" w:rsidRPr="00FB2890" w:rsidRDefault="001A12EA" w:rsidP="004C5C25">
      <w:pPr>
        <w:pStyle w:val="a5"/>
        <w:numPr>
          <w:ilvl w:val="0"/>
          <w:numId w:val="16"/>
        </w:numPr>
        <w:autoSpaceDE w:val="0"/>
        <w:autoSpaceDN w:val="0"/>
        <w:adjustRightInd w:val="0"/>
        <w:spacing w:line="276" w:lineRule="auto"/>
        <w:ind w:left="426"/>
        <w:contextualSpacing/>
        <w:jc w:val="both"/>
      </w:pPr>
      <w:r w:rsidRPr="00FB2890">
        <w:t>Продолжать развивать навыки декоративной лепки; учить использовать разные способы лепки (</w:t>
      </w:r>
      <w:proofErr w:type="spellStart"/>
      <w:r w:rsidRPr="00FB2890">
        <w:t>налеп</w:t>
      </w:r>
      <w:proofErr w:type="spellEnd"/>
      <w:r w:rsidRPr="00FB2890">
        <w:t xml:space="preserve">, углубленный рельеф), применять стеку. </w:t>
      </w:r>
    </w:p>
    <w:p w:rsidR="001A12EA" w:rsidRPr="00FB2890" w:rsidRDefault="001A12EA" w:rsidP="004C5C25">
      <w:pPr>
        <w:pStyle w:val="a5"/>
        <w:numPr>
          <w:ilvl w:val="0"/>
          <w:numId w:val="16"/>
        </w:numPr>
        <w:autoSpaceDE w:val="0"/>
        <w:autoSpaceDN w:val="0"/>
        <w:adjustRightInd w:val="0"/>
        <w:spacing w:line="276" w:lineRule="auto"/>
        <w:ind w:left="426"/>
        <w:contextualSpacing/>
        <w:jc w:val="both"/>
      </w:pPr>
      <w:r w:rsidRPr="00FB2890">
        <w:t>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A12EA" w:rsidRPr="00FB2890" w:rsidRDefault="001A12EA" w:rsidP="001A12EA">
      <w:pPr>
        <w:pStyle w:val="a5"/>
        <w:autoSpaceDE w:val="0"/>
        <w:autoSpaceDN w:val="0"/>
        <w:adjustRightInd w:val="0"/>
        <w:spacing w:line="276" w:lineRule="auto"/>
        <w:ind w:left="0"/>
        <w:contextualSpacing/>
        <w:jc w:val="both"/>
        <w:rPr>
          <w:b/>
          <w:bCs/>
          <w:i/>
        </w:rPr>
      </w:pPr>
    </w:p>
    <w:p w:rsidR="001A12EA" w:rsidRPr="00FB2890" w:rsidRDefault="001A12EA" w:rsidP="001A12EA">
      <w:pPr>
        <w:pStyle w:val="a5"/>
        <w:autoSpaceDE w:val="0"/>
        <w:autoSpaceDN w:val="0"/>
        <w:adjustRightInd w:val="0"/>
        <w:spacing w:line="360" w:lineRule="auto"/>
        <w:ind w:left="0"/>
        <w:contextualSpacing/>
        <w:jc w:val="both"/>
      </w:pPr>
      <w:r w:rsidRPr="00FB2890">
        <w:rPr>
          <w:b/>
          <w:bCs/>
          <w:i/>
        </w:rPr>
        <w:t>Аппликация</w:t>
      </w:r>
      <w:r w:rsidRPr="00FB2890">
        <w:rPr>
          <w:bCs/>
        </w:rPr>
        <w:t>.</w:t>
      </w:r>
    </w:p>
    <w:p w:rsidR="001A12EA" w:rsidRPr="00FB2890" w:rsidRDefault="001A12EA" w:rsidP="004C5C25">
      <w:pPr>
        <w:pStyle w:val="a5"/>
        <w:numPr>
          <w:ilvl w:val="0"/>
          <w:numId w:val="17"/>
        </w:numPr>
        <w:autoSpaceDE w:val="0"/>
        <w:autoSpaceDN w:val="0"/>
        <w:adjustRightInd w:val="0"/>
        <w:spacing w:line="276" w:lineRule="auto"/>
        <w:ind w:left="426"/>
        <w:contextualSpacing/>
        <w:jc w:val="both"/>
      </w:pPr>
      <w:r w:rsidRPr="00FB2890">
        <w:t>Продолжать учить создавать предметные и сюжетные изображения с натуры и по представлению: развивать чувство композиции.</w:t>
      </w:r>
    </w:p>
    <w:p w:rsidR="001A12EA" w:rsidRPr="00FB2890" w:rsidRDefault="001A12EA" w:rsidP="004C5C25">
      <w:pPr>
        <w:pStyle w:val="a5"/>
        <w:numPr>
          <w:ilvl w:val="0"/>
          <w:numId w:val="17"/>
        </w:numPr>
        <w:autoSpaceDE w:val="0"/>
        <w:autoSpaceDN w:val="0"/>
        <w:adjustRightInd w:val="0"/>
        <w:spacing w:line="276" w:lineRule="auto"/>
        <w:ind w:left="426"/>
        <w:contextualSpacing/>
        <w:jc w:val="both"/>
      </w:pPr>
      <w:r w:rsidRPr="00FB2890">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1A12EA" w:rsidRPr="00FB2890" w:rsidRDefault="001A12EA" w:rsidP="004C5C25">
      <w:pPr>
        <w:pStyle w:val="a5"/>
        <w:numPr>
          <w:ilvl w:val="0"/>
          <w:numId w:val="17"/>
        </w:numPr>
        <w:autoSpaceDE w:val="0"/>
        <w:autoSpaceDN w:val="0"/>
        <w:adjustRightInd w:val="0"/>
        <w:spacing w:line="276" w:lineRule="auto"/>
        <w:ind w:left="426"/>
        <w:contextualSpacing/>
        <w:jc w:val="both"/>
      </w:pPr>
      <w:r w:rsidRPr="00FB2890">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1A12EA" w:rsidRPr="00FB2890" w:rsidRDefault="001A12EA" w:rsidP="004C5C25">
      <w:pPr>
        <w:pStyle w:val="a5"/>
        <w:numPr>
          <w:ilvl w:val="0"/>
          <w:numId w:val="17"/>
        </w:numPr>
        <w:autoSpaceDE w:val="0"/>
        <w:autoSpaceDN w:val="0"/>
        <w:adjustRightInd w:val="0"/>
        <w:spacing w:line="276" w:lineRule="auto"/>
        <w:ind w:left="426"/>
        <w:contextualSpacing/>
        <w:jc w:val="both"/>
      </w:pPr>
      <w:r w:rsidRPr="00FB2890">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w:t>
      </w:r>
    </w:p>
    <w:p w:rsidR="001A12EA" w:rsidRPr="00FB2890" w:rsidRDefault="001A12EA" w:rsidP="004C5C25">
      <w:pPr>
        <w:pStyle w:val="a5"/>
        <w:numPr>
          <w:ilvl w:val="0"/>
          <w:numId w:val="17"/>
        </w:numPr>
        <w:autoSpaceDE w:val="0"/>
        <w:autoSpaceDN w:val="0"/>
        <w:adjustRightInd w:val="0"/>
        <w:spacing w:line="276" w:lineRule="auto"/>
        <w:ind w:left="426"/>
        <w:contextualSpacing/>
        <w:jc w:val="both"/>
      </w:pPr>
      <w:r w:rsidRPr="00FB2890">
        <w:t>Продолжать развивать чувство цвета, колорита, композиции.</w:t>
      </w:r>
    </w:p>
    <w:p w:rsidR="001A12EA" w:rsidRPr="00FB2890" w:rsidRDefault="001A12EA" w:rsidP="001A12EA">
      <w:pPr>
        <w:pStyle w:val="a5"/>
        <w:autoSpaceDE w:val="0"/>
        <w:autoSpaceDN w:val="0"/>
        <w:adjustRightInd w:val="0"/>
        <w:spacing w:line="276" w:lineRule="auto"/>
        <w:ind w:left="851"/>
        <w:contextualSpacing/>
        <w:jc w:val="both"/>
      </w:pPr>
    </w:p>
    <w:p w:rsidR="001A12EA" w:rsidRPr="00FB2890" w:rsidRDefault="001A12EA" w:rsidP="001A12EA">
      <w:pPr>
        <w:pStyle w:val="a5"/>
        <w:autoSpaceDE w:val="0"/>
        <w:autoSpaceDN w:val="0"/>
        <w:adjustRightInd w:val="0"/>
        <w:spacing w:line="360" w:lineRule="auto"/>
        <w:ind w:left="0"/>
        <w:jc w:val="both"/>
        <w:rPr>
          <w:b/>
          <w:i/>
        </w:rPr>
      </w:pPr>
      <w:r w:rsidRPr="00FB2890">
        <w:rPr>
          <w:b/>
          <w:bCs/>
          <w:i/>
        </w:rPr>
        <w:t>Художественный труд: работа с бумагой и картоном.</w:t>
      </w:r>
    </w:p>
    <w:p w:rsidR="001A12EA" w:rsidRPr="00FB2890" w:rsidRDefault="001A12EA" w:rsidP="004C5C25">
      <w:pPr>
        <w:pStyle w:val="a5"/>
        <w:numPr>
          <w:ilvl w:val="0"/>
          <w:numId w:val="18"/>
        </w:numPr>
        <w:autoSpaceDE w:val="0"/>
        <w:autoSpaceDN w:val="0"/>
        <w:adjustRightInd w:val="0"/>
        <w:spacing w:line="276" w:lineRule="auto"/>
        <w:ind w:left="426"/>
        <w:contextualSpacing/>
        <w:jc w:val="both"/>
      </w:pPr>
      <w:r w:rsidRPr="00FB2890">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w:t>
      </w:r>
    </w:p>
    <w:p w:rsidR="001A12EA" w:rsidRPr="00FB2890" w:rsidRDefault="001A12EA" w:rsidP="004C5C25">
      <w:pPr>
        <w:pStyle w:val="a5"/>
        <w:numPr>
          <w:ilvl w:val="0"/>
          <w:numId w:val="18"/>
        </w:numPr>
        <w:autoSpaceDE w:val="0"/>
        <w:autoSpaceDN w:val="0"/>
        <w:adjustRightInd w:val="0"/>
        <w:spacing w:line="276" w:lineRule="auto"/>
        <w:ind w:left="426"/>
        <w:contextualSpacing/>
        <w:jc w:val="both"/>
      </w:pPr>
      <w:r w:rsidRPr="00FB2890">
        <w:lastRenderedPageBreak/>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rsidR="001A12EA" w:rsidRPr="00FB2890" w:rsidRDefault="001A12EA" w:rsidP="004C5C25">
      <w:pPr>
        <w:pStyle w:val="a5"/>
        <w:numPr>
          <w:ilvl w:val="0"/>
          <w:numId w:val="18"/>
        </w:numPr>
        <w:autoSpaceDE w:val="0"/>
        <w:autoSpaceDN w:val="0"/>
        <w:adjustRightInd w:val="0"/>
        <w:spacing w:line="276" w:lineRule="auto"/>
        <w:ind w:left="426"/>
        <w:contextualSpacing/>
        <w:jc w:val="both"/>
      </w:pPr>
      <w:r w:rsidRPr="00FB2890">
        <w:t xml:space="preserve">Формировать умение использовать образец. </w:t>
      </w:r>
    </w:p>
    <w:p w:rsidR="001A12EA" w:rsidRPr="00FB2890" w:rsidRDefault="001A12EA" w:rsidP="004C5C25">
      <w:pPr>
        <w:pStyle w:val="a5"/>
        <w:numPr>
          <w:ilvl w:val="0"/>
          <w:numId w:val="18"/>
        </w:numPr>
        <w:autoSpaceDE w:val="0"/>
        <w:autoSpaceDN w:val="0"/>
        <w:adjustRightInd w:val="0"/>
        <w:spacing w:line="276" w:lineRule="auto"/>
        <w:ind w:left="426"/>
        <w:contextualSpacing/>
        <w:jc w:val="both"/>
      </w:pPr>
      <w:r w:rsidRPr="00FB2890">
        <w:t>Совершенствовать умение детей создавать объемные игрушки в технике оригами.</w:t>
      </w:r>
    </w:p>
    <w:p w:rsidR="001A12EA" w:rsidRPr="00FB2890" w:rsidRDefault="001A12EA" w:rsidP="001A12EA">
      <w:pPr>
        <w:pStyle w:val="a5"/>
        <w:autoSpaceDE w:val="0"/>
        <w:autoSpaceDN w:val="0"/>
        <w:adjustRightInd w:val="0"/>
        <w:spacing w:line="276" w:lineRule="auto"/>
        <w:ind w:left="0"/>
        <w:contextualSpacing/>
        <w:jc w:val="both"/>
        <w:rPr>
          <w:b/>
          <w:bCs/>
          <w:i/>
        </w:rPr>
      </w:pPr>
    </w:p>
    <w:p w:rsidR="001A12EA" w:rsidRPr="00FB2890" w:rsidRDefault="001A12EA" w:rsidP="001A12EA">
      <w:pPr>
        <w:pStyle w:val="a5"/>
        <w:autoSpaceDE w:val="0"/>
        <w:autoSpaceDN w:val="0"/>
        <w:adjustRightInd w:val="0"/>
        <w:spacing w:line="360" w:lineRule="auto"/>
        <w:ind w:left="0"/>
        <w:contextualSpacing/>
        <w:jc w:val="both"/>
        <w:rPr>
          <w:b/>
          <w:i/>
        </w:rPr>
      </w:pPr>
      <w:r w:rsidRPr="00FB2890">
        <w:rPr>
          <w:b/>
          <w:bCs/>
          <w:i/>
        </w:rPr>
        <w:t>Художественный труд: работа с природным материалом.</w:t>
      </w:r>
    </w:p>
    <w:p w:rsidR="001A12EA" w:rsidRPr="00FB2890" w:rsidRDefault="001A12EA" w:rsidP="004C5C25">
      <w:pPr>
        <w:pStyle w:val="a5"/>
        <w:numPr>
          <w:ilvl w:val="0"/>
          <w:numId w:val="19"/>
        </w:numPr>
        <w:autoSpaceDE w:val="0"/>
        <w:autoSpaceDN w:val="0"/>
        <w:adjustRightInd w:val="0"/>
        <w:spacing w:line="276" w:lineRule="auto"/>
        <w:ind w:left="426"/>
        <w:contextualSpacing/>
        <w:jc w:val="both"/>
      </w:pPr>
      <w:proofErr w:type="gramStart"/>
      <w:r w:rsidRPr="00FB2890">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roofErr w:type="gramEnd"/>
    </w:p>
    <w:p w:rsidR="001A12EA" w:rsidRPr="00FB2890" w:rsidRDefault="001A12EA" w:rsidP="004C5C25">
      <w:pPr>
        <w:pStyle w:val="a5"/>
        <w:numPr>
          <w:ilvl w:val="0"/>
          <w:numId w:val="19"/>
        </w:numPr>
        <w:autoSpaceDE w:val="0"/>
        <w:autoSpaceDN w:val="0"/>
        <w:adjustRightInd w:val="0"/>
        <w:spacing w:line="276" w:lineRule="auto"/>
        <w:ind w:left="426"/>
        <w:contextualSpacing/>
        <w:jc w:val="both"/>
      </w:pPr>
      <w:r w:rsidRPr="00FB2890">
        <w:t>Развивать фантазию, воображение.</w:t>
      </w:r>
    </w:p>
    <w:p w:rsidR="001A12EA" w:rsidRPr="00FB2890" w:rsidRDefault="001A12EA" w:rsidP="004C5C25">
      <w:pPr>
        <w:pStyle w:val="a5"/>
        <w:numPr>
          <w:ilvl w:val="0"/>
          <w:numId w:val="19"/>
        </w:numPr>
        <w:autoSpaceDE w:val="0"/>
        <w:autoSpaceDN w:val="0"/>
        <w:adjustRightInd w:val="0"/>
        <w:spacing w:line="276" w:lineRule="auto"/>
        <w:ind w:left="426"/>
        <w:contextualSpacing/>
        <w:jc w:val="both"/>
      </w:pPr>
      <w:r w:rsidRPr="00FB2890">
        <w:t xml:space="preserve">Закреплять умение детей аккуратно и экономно использовать </w:t>
      </w:r>
      <w:proofErr w:type="gramStart"/>
      <w:r w:rsidRPr="00FB2890">
        <w:t>мате-риалы</w:t>
      </w:r>
      <w:proofErr w:type="gramEnd"/>
      <w:r w:rsidRPr="00FB2890">
        <w:t>.</w:t>
      </w:r>
    </w:p>
    <w:p w:rsidR="001A12EA" w:rsidRPr="00FB2890" w:rsidRDefault="001A12EA" w:rsidP="001A12EA">
      <w:pPr>
        <w:pStyle w:val="a5"/>
        <w:autoSpaceDE w:val="0"/>
        <w:autoSpaceDN w:val="0"/>
        <w:adjustRightInd w:val="0"/>
        <w:spacing w:line="276" w:lineRule="auto"/>
        <w:ind w:left="0"/>
        <w:contextualSpacing/>
        <w:jc w:val="both"/>
        <w:rPr>
          <w:b/>
          <w:i/>
        </w:rPr>
      </w:pPr>
    </w:p>
    <w:p w:rsidR="001A12EA" w:rsidRPr="00FB2890" w:rsidRDefault="001A12EA" w:rsidP="001A12EA">
      <w:pPr>
        <w:pStyle w:val="a5"/>
        <w:autoSpaceDE w:val="0"/>
        <w:autoSpaceDN w:val="0"/>
        <w:adjustRightInd w:val="0"/>
        <w:spacing w:line="360" w:lineRule="auto"/>
        <w:ind w:left="0"/>
        <w:contextualSpacing/>
        <w:jc w:val="both"/>
        <w:rPr>
          <w:b/>
          <w:i/>
        </w:rPr>
      </w:pPr>
      <w:r w:rsidRPr="00FB2890">
        <w:rPr>
          <w:b/>
          <w:i/>
        </w:rPr>
        <w:t xml:space="preserve">Конструктивно-модельная деятельность. </w:t>
      </w:r>
    </w:p>
    <w:p w:rsidR="001A12EA" w:rsidRPr="00FB2890" w:rsidRDefault="001A12EA" w:rsidP="004C5C25">
      <w:pPr>
        <w:pStyle w:val="a5"/>
        <w:numPr>
          <w:ilvl w:val="0"/>
          <w:numId w:val="20"/>
        </w:numPr>
        <w:autoSpaceDE w:val="0"/>
        <w:autoSpaceDN w:val="0"/>
        <w:adjustRightInd w:val="0"/>
        <w:spacing w:line="276" w:lineRule="auto"/>
        <w:ind w:left="426"/>
        <w:contextualSpacing/>
        <w:jc w:val="both"/>
      </w:pPr>
      <w:r w:rsidRPr="00FB2890">
        <w:t xml:space="preserve">Формировать интерес к разнообразным зданиям и сооружениям (жилые дома, театры и др.). </w:t>
      </w:r>
    </w:p>
    <w:p w:rsidR="001A12EA" w:rsidRPr="00FB2890" w:rsidRDefault="001A12EA" w:rsidP="004C5C25">
      <w:pPr>
        <w:pStyle w:val="a5"/>
        <w:numPr>
          <w:ilvl w:val="0"/>
          <w:numId w:val="20"/>
        </w:numPr>
        <w:autoSpaceDE w:val="0"/>
        <w:autoSpaceDN w:val="0"/>
        <w:adjustRightInd w:val="0"/>
        <w:spacing w:line="276" w:lineRule="auto"/>
        <w:ind w:left="426"/>
        <w:contextualSpacing/>
        <w:jc w:val="both"/>
      </w:pPr>
      <w:r w:rsidRPr="00FB2890">
        <w:t>Поощрять желание передавать их особенности в конструктивной деятельности.</w:t>
      </w:r>
    </w:p>
    <w:p w:rsidR="001A12EA" w:rsidRPr="00FB2890" w:rsidRDefault="001A12EA" w:rsidP="004C5C25">
      <w:pPr>
        <w:pStyle w:val="a5"/>
        <w:numPr>
          <w:ilvl w:val="0"/>
          <w:numId w:val="20"/>
        </w:numPr>
        <w:autoSpaceDE w:val="0"/>
        <w:autoSpaceDN w:val="0"/>
        <w:adjustRightInd w:val="0"/>
        <w:spacing w:line="276" w:lineRule="auto"/>
        <w:ind w:left="426"/>
        <w:contextualSpacing/>
        <w:jc w:val="both"/>
      </w:pPr>
      <w:r w:rsidRPr="00FB2890">
        <w:t>Учить видеть конструкцию объекта и анализировать ее основные части, их функциональное назначение.</w:t>
      </w:r>
    </w:p>
    <w:p w:rsidR="001A12EA" w:rsidRPr="00FB2890" w:rsidRDefault="001A12EA" w:rsidP="004C5C25">
      <w:pPr>
        <w:pStyle w:val="a5"/>
        <w:numPr>
          <w:ilvl w:val="0"/>
          <w:numId w:val="20"/>
        </w:numPr>
        <w:autoSpaceDE w:val="0"/>
        <w:autoSpaceDN w:val="0"/>
        <w:adjustRightInd w:val="0"/>
        <w:spacing w:line="276" w:lineRule="auto"/>
        <w:ind w:left="426"/>
        <w:contextualSpacing/>
        <w:jc w:val="both"/>
      </w:pPr>
      <w:r w:rsidRPr="00FB2890">
        <w:t>Предлагать детям самостоятельно находить отдельные конструктивные решения на основе анализа существующих сооружений.</w:t>
      </w:r>
    </w:p>
    <w:p w:rsidR="001A12EA" w:rsidRPr="00FB2890" w:rsidRDefault="001A12EA" w:rsidP="004C5C25">
      <w:pPr>
        <w:pStyle w:val="a5"/>
        <w:numPr>
          <w:ilvl w:val="0"/>
          <w:numId w:val="20"/>
        </w:numPr>
        <w:autoSpaceDE w:val="0"/>
        <w:autoSpaceDN w:val="0"/>
        <w:adjustRightInd w:val="0"/>
        <w:spacing w:line="276" w:lineRule="auto"/>
        <w:ind w:left="426"/>
        <w:contextualSpacing/>
        <w:jc w:val="both"/>
      </w:pPr>
      <w:r w:rsidRPr="00FB2890">
        <w:t>Закреплять навыки коллективной работы: умение распределять обязанности, работать в соответствии с общим замыслом, не мешая друг другу.</w:t>
      </w:r>
    </w:p>
    <w:p w:rsidR="001A12EA" w:rsidRPr="00FB2890" w:rsidRDefault="001A12EA" w:rsidP="001A12EA">
      <w:pPr>
        <w:pStyle w:val="a5"/>
        <w:autoSpaceDE w:val="0"/>
        <w:autoSpaceDN w:val="0"/>
        <w:adjustRightInd w:val="0"/>
        <w:spacing w:line="276" w:lineRule="auto"/>
        <w:ind w:left="851"/>
        <w:contextualSpacing/>
        <w:jc w:val="both"/>
      </w:pPr>
    </w:p>
    <w:p w:rsidR="001A12EA" w:rsidRPr="00FB2890" w:rsidRDefault="001A12EA" w:rsidP="001A12EA">
      <w:pPr>
        <w:pStyle w:val="a5"/>
        <w:autoSpaceDE w:val="0"/>
        <w:autoSpaceDN w:val="0"/>
        <w:adjustRightInd w:val="0"/>
        <w:spacing w:line="360" w:lineRule="auto"/>
        <w:ind w:left="0"/>
        <w:contextualSpacing/>
        <w:jc w:val="both"/>
        <w:rPr>
          <w:b/>
          <w:i/>
        </w:rPr>
      </w:pPr>
      <w:r w:rsidRPr="00FB2890">
        <w:rPr>
          <w:b/>
          <w:bCs/>
          <w:i/>
        </w:rPr>
        <w:t xml:space="preserve">Конструирование из строительного материала. </w:t>
      </w:r>
    </w:p>
    <w:p w:rsidR="001A12EA" w:rsidRPr="00FB2890" w:rsidRDefault="001A12EA" w:rsidP="004C5C25">
      <w:pPr>
        <w:pStyle w:val="a5"/>
        <w:numPr>
          <w:ilvl w:val="0"/>
          <w:numId w:val="21"/>
        </w:numPr>
        <w:autoSpaceDE w:val="0"/>
        <w:autoSpaceDN w:val="0"/>
        <w:adjustRightInd w:val="0"/>
        <w:spacing w:line="276" w:lineRule="auto"/>
        <w:ind w:left="426"/>
        <w:contextualSpacing/>
        <w:jc w:val="both"/>
      </w:pPr>
      <w:r w:rsidRPr="00FB2890">
        <w:t xml:space="preserve">Учить детей сооружать различные конструкции одного и того же объекта в соответствии с их назначением (мост для пешеходов, мост для транспорта). </w:t>
      </w:r>
    </w:p>
    <w:p w:rsidR="001A12EA" w:rsidRPr="00FB2890" w:rsidRDefault="001A12EA" w:rsidP="004C5C25">
      <w:pPr>
        <w:pStyle w:val="a5"/>
        <w:numPr>
          <w:ilvl w:val="0"/>
          <w:numId w:val="21"/>
        </w:numPr>
        <w:autoSpaceDE w:val="0"/>
        <w:autoSpaceDN w:val="0"/>
        <w:adjustRightInd w:val="0"/>
        <w:spacing w:line="276" w:lineRule="auto"/>
        <w:ind w:left="426"/>
        <w:contextualSpacing/>
        <w:jc w:val="both"/>
      </w:pPr>
      <w:r w:rsidRPr="00FB2890">
        <w:t>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1A12EA" w:rsidRPr="00FB2890" w:rsidRDefault="001A12EA" w:rsidP="004C5C25">
      <w:pPr>
        <w:pStyle w:val="a5"/>
        <w:numPr>
          <w:ilvl w:val="0"/>
          <w:numId w:val="21"/>
        </w:numPr>
        <w:autoSpaceDE w:val="0"/>
        <w:autoSpaceDN w:val="0"/>
        <w:adjustRightInd w:val="0"/>
        <w:spacing w:line="276" w:lineRule="auto"/>
        <w:ind w:left="426"/>
        <w:contextualSpacing/>
        <w:jc w:val="both"/>
      </w:pPr>
      <w:r w:rsidRPr="00FB2890">
        <w:t>Продолжать учить сооружать постройки, объединенные общей темой (улица, машины, дома).</w:t>
      </w:r>
    </w:p>
    <w:p w:rsidR="001A12EA" w:rsidRPr="00FB2890" w:rsidRDefault="001A12EA" w:rsidP="001A12EA">
      <w:pPr>
        <w:pStyle w:val="a5"/>
        <w:autoSpaceDE w:val="0"/>
        <w:autoSpaceDN w:val="0"/>
        <w:adjustRightInd w:val="0"/>
        <w:spacing w:line="276" w:lineRule="auto"/>
        <w:ind w:left="0"/>
        <w:contextualSpacing/>
        <w:jc w:val="both"/>
        <w:rPr>
          <w:b/>
          <w:bCs/>
          <w:i/>
        </w:rPr>
      </w:pPr>
    </w:p>
    <w:p w:rsidR="001A12EA" w:rsidRPr="00FB2890" w:rsidRDefault="001A12EA" w:rsidP="001A12EA">
      <w:pPr>
        <w:pStyle w:val="a5"/>
        <w:autoSpaceDE w:val="0"/>
        <w:autoSpaceDN w:val="0"/>
        <w:adjustRightInd w:val="0"/>
        <w:spacing w:line="360" w:lineRule="auto"/>
        <w:ind w:left="0"/>
        <w:contextualSpacing/>
        <w:jc w:val="both"/>
        <w:rPr>
          <w:b/>
          <w:i/>
        </w:rPr>
      </w:pPr>
      <w:r w:rsidRPr="00FB2890">
        <w:rPr>
          <w:b/>
          <w:bCs/>
          <w:i/>
        </w:rPr>
        <w:t xml:space="preserve">Конструирование из деталей конструкторов. </w:t>
      </w:r>
    </w:p>
    <w:p w:rsidR="001A12EA" w:rsidRPr="00FB2890" w:rsidRDefault="001A12EA" w:rsidP="004C5C25">
      <w:pPr>
        <w:pStyle w:val="a5"/>
        <w:numPr>
          <w:ilvl w:val="0"/>
          <w:numId w:val="22"/>
        </w:numPr>
        <w:autoSpaceDE w:val="0"/>
        <w:autoSpaceDN w:val="0"/>
        <w:adjustRightInd w:val="0"/>
        <w:spacing w:line="276" w:lineRule="auto"/>
        <w:ind w:left="426"/>
        <w:contextualSpacing/>
        <w:jc w:val="both"/>
      </w:pPr>
      <w:r w:rsidRPr="00FB2890">
        <w:t xml:space="preserve">Познакомить с разнообразными пластмассовыми конструкторами. </w:t>
      </w:r>
    </w:p>
    <w:p w:rsidR="001A12EA" w:rsidRPr="00FB2890" w:rsidRDefault="001A12EA" w:rsidP="004C5C25">
      <w:pPr>
        <w:pStyle w:val="a5"/>
        <w:numPr>
          <w:ilvl w:val="0"/>
          <w:numId w:val="22"/>
        </w:numPr>
        <w:autoSpaceDE w:val="0"/>
        <w:autoSpaceDN w:val="0"/>
        <w:adjustRightInd w:val="0"/>
        <w:spacing w:line="276" w:lineRule="auto"/>
        <w:ind w:left="426"/>
        <w:contextualSpacing/>
        <w:jc w:val="both"/>
      </w:pPr>
      <w:r w:rsidRPr="00FB2890">
        <w:t>Учить создавать различные модели (здания, самолеты, поезда и т. д.) по рисунку, по словесной инструкции воспитателя, по собственному замыслу.</w:t>
      </w:r>
    </w:p>
    <w:p w:rsidR="001A12EA" w:rsidRPr="00FB2890" w:rsidRDefault="001A12EA" w:rsidP="004C5C25">
      <w:pPr>
        <w:pStyle w:val="a5"/>
        <w:numPr>
          <w:ilvl w:val="0"/>
          <w:numId w:val="22"/>
        </w:numPr>
        <w:autoSpaceDE w:val="0"/>
        <w:autoSpaceDN w:val="0"/>
        <w:adjustRightInd w:val="0"/>
        <w:spacing w:line="276" w:lineRule="auto"/>
        <w:ind w:left="426"/>
        <w:contextualSpacing/>
        <w:jc w:val="both"/>
      </w:pPr>
      <w:r w:rsidRPr="00FB2890">
        <w:t xml:space="preserve">Познакомить детей с деревянным конструктором, детали которого крепятся штифтами. </w:t>
      </w:r>
    </w:p>
    <w:p w:rsidR="001A12EA" w:rsidRPr="00FB2890" w:rsidRDefault="001A12EA" w:rsidP="004C5C25">
      <w:pPr>
        <w:pStyle w:val="a5"/>
        <w:numPr>
          <w:ilvl w:val="0"/>
          <w:numId w:val="22"/>
        </w:numPr>
        <w:autoSpaceDE w:val="0"/>
        <w:autoSpaceDN w:val="0"/>
        <w:adjustRightInd w:val="0"/>
        <w:spacing w:line="276" w:lineRule="auto"/>
        <w:ind w:left="426"/>
        <w:contextualSpacing/>
        <w:jc w:val="both"/>
      </w:pPr>
      <w:r w:rsidRPr="00FB2890">
        <w:t>Учить создавать различные конструкции (мебель, машины) по рисунку и по словесной инструкции воспитателя.</w:t>
      </w:r>
    </w:p>
    <w:p w:rsidR="001A12EA" w:rsidRPr="00FB2890" w:rsidRDefault="001A12EA" w:rsidP="004C5C25">
      <w:pPr>
        <w:pStyle w:val="a5"/>
        <w:numPr>
          <w:ilvl w:val="0"/>
          <w:numId w:val="22"/>
        </w:numPr>
        <w:autoSpaceDE w:val="0"/>
        <w:autoSpaceDN w:val="0"/>
        <w:adjustRightInd w:val="0"/>
        <w:spacing w:line="276" w:lineRule="auto"/>
        <w:ind w:left="426"/>
        <w:contextualSpacing/>
        <w:jc w:val="both"/>
      </w:pPr>
      <w:r w:rsidRPr="00FB2890">
        <w:t>Учить создавать конструкции, объединенные общей темой (детская площадка, стоянка машин и др.).</w:t>
      </w:r>
    </w:p>
    <w:p w:rsidR="001A12EA" w:rsidRPr="00FB2890" w:rsidRDefault="001A12EA" w:rsidP="004C5C25">
      <w:pPr>
        <w:pStyle w:val="a5"/>
        <w:numPr>
          <w:ilvl w:val="0"/>
          <w:numId w:val="22"/>
        </w:numPr>
        <w:autoSpaceDE w:val="0"/>
        <w:autoSpaceDN w:val="0"/>
        <w:adjustRightInd w:val="0"/>
        <w:spacing w:line="276" w:lineRule="auto"/>
        <w:ind w:left="426"/>
        <w:contextualSpacing/>
        <w:jc w:val="both"/>
      </w:pPr>
      <w:r w:rsidRPr="00FB2890">
        <w:t>Учить разбирать конструкции при помощи скобы и киянки (в пластмассовых конструкторах).</w:t>
      </w:r>
    </w:p>
    <w:p w:rsidR="001A12EA" w:rsidRPr="00FB2890" w:rsidRDefault="001A12EA" w:rsidP="001A12EA">
      <w:pPr>
        <w:autoSpaceDE w:val="0"/>
        <w:autoSpaceDN w:val="0"/>
        <w:adjustRightInd w:val="0"/>
        <w:spacing w:after="0"/>
        <w:contextualSpacing/>
        <w:jc w:val="both"/>
        <w:rPr>
          <w:rFonts w:ascii="Times New Roman" w:hAnsi="Times New Roman" w:cs="Times New Roman"/>
          <w:b/>
          <w:i/>
          <w:sz w:val="24"/>
          <w:szCs w:val="24"/>
        </w:rPr>
      </w:pPr>
    </w:p>
    <w:p w:rsidR="001A12EA" w:rsidRPr="00FB2890" w:rsidRDefault="001A12EA" w:rsidP="001A12EA">
      <w:pPr>
        <w:autoSpaceDE w:val="0"/>
        <w:autoSpaceDN w:val="0"/>
        <w:adjustRightInd w:val="0"/>
        <w:spacing w:after="0" w:line="360" w:lineRule="auto"/>
        <w:contextualSpacing/>
        <w:jc w:val="both"/>
        <w:rPr>
          <w:rFonts w:ascii="Times New Roman" w:hAnsi="Times New Roman" w:cs="Times New Roman"/>
          <w:b/>
          <w:i/>
          <w:sz w:val="24"/>
          <w:szCs w:val="24"/>
        </w:rPr>
      </w:pPr>
      <w:r w:rsidRPr="00FB2890">
        <w:rPr>
          <w:rFonts w:ascii="Times New Roman" w:hAnsi="Times New Roman" w:cs="Times New Roman"/>
          <w:b/>
          <w:i/>
          <w:sz w:val="24"/>
          <w:szCs w:val="24"/>
        </w:rPr>
        <w:lastRenderedPageBreak/>
        <w:t>Музыкально-художественная деятельность.</w:t>
      </w:r>
    </w:p>
    <w:p w:rsidR="001A12EA" w:rsidRPr="00FB2890" w:rsidRDefault="001A12EA" w:rsidP="004C5C25">
      <w:pPr>
        <w:pStyle w:val="a5"/>
        <w:numPr>
          <w:ilvl w:val="0"/>
          <w:numId w:val="23"/>
        </w:numPr>
        <w:autoSpaceDE w:val="0"/>
        <w:autoSpaceDN w:val="0"/>
        <w:adjustRightInd w:val="0"/>
        <w:spacing w:line="276" w:lineRule="auto"/>
        <w:ind w:left="426"/>
        <w:contextualSpacing/>
        <w:jc w:val="both"/>
      </w:pPr>
      <w:r w:rsidRPr="00FB2890">
        <w:t>Продолжать приобщать детей к музыкальной культуре, воспитывать художественный вкус.</w:t>
      </w:r>
    </w:p>
    <w:p w:rsidR="001A12EA" w:rsidRPr="00FB2890" w:rsidRDefault="001A12EA" w:rsidP="004C5C25">
      <w:pPr>
        <w:pStyle w:val="a5"/>
        <w:numPr>
          <w:ilvl w:val="0"/>
          <w:numId w:val="23"/>
        </w:numPr>
        <w:autoSpaceDE w:val="0"/>
        <w:autoSpaceDN w:val="0"/>
        <w:adjustRightInd w:val="0"/>
        <w:spacing w:line="276" w:lineRule="auto"/>
        <w:ind w:left="426"/>
        <w:contextualSpacing/>
        <w:jc w:val="both"/>
      </w:pPr>
      <w:r w:rsidRPr="00FB2890">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1A12EA" w:rsidRPr="00FB2890" w:rsidRDefault="001A12EA" w:rsidP="004C5C25">
      <w:pPr>
        <w:pStyle w:val="a5"/>
        <w:numPr>
          <w:ilvl w:val="0"/>
          <w:numId w:val="23"/>
        </w:numPr>
        <w:autoSpaceDE w:val="0"/>
        <w:autoSpaceDN w:val="0"/>
        <w:adjustRightInd w:val="0"/>
        <w:spacing w:line="276" w:lineRule="auto"/>
        <w:ind w:left="426"/>
        <w:contextualSpacing/>
        <w:jc w:val="both"/>
      </w:pPr>
      <w:r w:rsidRPr="00FB2890">
        <w:t xml:space="preserve">Совершенствовать </w:t>
      </w:r>
      <w:proofErr w:type="spellStart"/>
      <w:r w:rsidRPr="00FB2890">
        <w:t>звуковысотный</w:t>
      </w:r>
      <w:proofErr w:type="spellEnd"/>
      <w:r w:rsidRPr="00FB2890">
        <w:t>, ритмический, тембровый и динамический слух.</w:t>
      </w:r>
    </w:p>
    <w:p w:rsidR="001A12EA" w:rsidRPr="00FB2890" w:rsidRDefault="001A12EA" w:rsidP="004C5C25">
      <w:pPr>
        <w:pStyle w:val="a5"/>
        <w:numPr>
          <w:ilvl w:val="0"/>
          <w:numId w:val="23"/>
        </w:numPr>
        <w:autoSpaceDE w:val="0"/>
        <w:autoSpaceDN w:val="0"/>
        <w:adjustRightInd w:val="0"/>
        <w:spacing w:line="276" w:lineRule="auto"/>
        <w:ind w:left="426"/>
        <w:contextualSpacing/>
        <w:jc w:val="both"/>
      </w:pPr>
      <w:r w:rsidRPr="00FB2890">
        <w:t>Способствовать дальнейшему формированию певческого голоса, развитию навыков движения под музыку.</w:t>
      </w:r>
    </w:p>
    <w:p w:rsidR="001A12EA" w:rsidRPr="00FB2890" w:rsidRDefault="001A12EA" w:rsidP="004C5C25">
      <w:pPr>
        <w:pStyle w:val="a5"/>
        <w:numPr>
          <w:ilvl w:val="0"/>
          <w:numId w:val="23"/>
        </w:numPr>
        <w:autoSpaceDE w:val="0"/>
        <w:autoSpaceDN w:val="0"/>
        <w:adjustRightInd w:val="0"/>
        <w:spacing w:line="276" w:lineRule="auto"/>
        <w:ind w:left="426"/>
        <w:contextualSpacing/>
        <w:jc w:val="both"/>
      </w:pPr>
      <w:r w:rsidRPr="00FB2890">
        <w:t>Обучать игре на детских музыкальных инструментах.</w:t>
      </w:r>
    </w:p>
    <w:p w:rsidR="001A12EA" w:rsidRPr="00FB2890" w:rsidRDefault="001A12EA" w:rsidP="004C5C25">
      <w:pPr>
        <w:pStyle w:val="a5"/>
        <w:numPr>
          <w:ilvl w:val="0"/>
          <w:numId w:val="23"/>
        </w:numPr>
        <w:autoSpaceDE w:val="0"/>
        <w:autoSpaceDN w:val="0"/>
        <w:adjustRightInd w:val="0"/>
        <w:spacing w:line="276" w:lineRule="auto"/>
        <w:ind w:left="426"/>
        <w:contextualSpacing/>
        <w:jc w:val="both"/>
      </w:pPr>
      <w:r w:rsidRPr="00FB2890">
        <w:t>Знакомить с элементарными музыкальными понятиями.</w:t>
      </w:r>
    </w:p>
    <w:p w:rsidR="001A12EA" w:rsidRPr="00FB2890" w:rsidRDefault="001A12EA" w:rsidP="001A12EA">
      <w:pPr>
        <w:pStyle w:val="a5"/>
        <w:autoSpaceDE w:val="0"/>
        <w:autoSpaceDN w:val="0"/>
        <w:adjustRightInd w:val="0"/>
        <w:spacing w:line="276" w:lineRule="auto"/>
        <w:ind w:left="0"/>
        <w:contextualSpacing/>
        <w:jc w:val="both"/>
        <w:rPr>
          <w:b/>
          <w:i/>
        </w:rPr>
      </w:pPr>
      <w:r w:rsidRPr="00FB2890">
        <w:rPr>
          <w:b/>
          <w:bCs/>
          <w:i/>
        </w:rPr>
        <w:t>Слушание.</w:t>
      </w:r>
    </w:p>
    <w:p w:rsidR="001A12EA" w:rsidRPr="00FB2890" w:rsidRDefault="001A12EA" w:rsidP="004C5C25">
      <w:pPr>
        <w:pStyle w:val="a5"/>
        <w:numPr>
          <w:ilvl w:val="0"/>
          <w:numId w:val="24"/>
        </w:numPr>
        <w:autoSpaceDE w:val="0"/>
        <w:autoSpaceDN w:val="0"/>
        <w:adjustRightInd w:val="0"/>
        <w:spacing w:line="276" w:lineRule="auto"/>
        <w:ind w:left="426"/>
        <w:contextualSpacing/>
        <w:jc w:val="both"/>
      </w:pPr>
      <w:r w:rsidRPr="00FB2890">
        <w:t xml:space="preserve">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w:t>
      </w:r>
    </w:p>
    <w:p w:rsidR="001A12EA" w:rsidRPr="00FB2890" w:rsidRDefault="001A12EA" w:rsidP="004C5C25">
      <w:pPr>
        <w:pStyle w:val="a5"/>
        <w:numPr>
          <w:ilvl w:val="0"/>
          <w:numId w:val="24"/>
        </w:numPr>
        <w:autoSpaceDE w:val="0"/>
        <w:autoSpaceDN w:val="0"/>
        <w:adjustRightInd w:val="0"/>
        <w:spacing w:line="276" w:lineRule="auto"/>
        <w:ind w:left="426"/>
        <w:contextualSpacing/>
        <w:jc w:val="both"/>
      </w:pPr>
      <w:r w:rsidRPr="00FB2890">
        <w:t>Способствовать развитию мышления, фантазии, памяти, слуха.</w:t>
      </w:r>
    </w:p>
    <w:p w:rsidR="001A12EA" w:rsidRPr="00FB2890" w:rsidRDefault="001A12EA" w:rsidP="004C5C25">
      <w:pPr>
        <w:pStyle w:val="a5"/>
        <w:numPr>
          <w:ilvl w:val="0"/>
          <w:numId w:val="24"/>
        </w:numPr>
        <w:autoSpaceDE w:val="0"/>
        <w:autoSpaceDN w:val="0"/>
        <w:adjustRightInd w:val="0"/>
        <w:spacing w:line="276" w:lineRule="auto"/>
        <w:ind w:left="426"/>
        <w:contextualSpacing/>
        <w:jc w:val="both"/>
      </w:pPr>
      <w:r w:rsidRPr="00FB2890">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1A12EA" w:rsidRPr="00FB2890" w:rsidRDefault="001A12EA" w:rsidP="004C5C25">
      <w:pPr>
        <w:pStyle w:val="a5"/>
        <w:numPr>
          <w:ilvl w:val="0"/>
          <w:numId w:val="24"/>
        </w:numPr>
        <w:autoSpaceDE w:val="0"/>
        <w:autoSpaceDN w:val="0"/>
        <w:adjustRightInd w:val="0"/>
        <w:spacing w:line="276" w:lineRule="auto"/>
        <w:ind w:left="426"/>
        <w:contextualSpacing/>
        <w:jc w:val="both"/>
      </w:pPr>
      <w:r w:rsidRPr="00FB2890">
        <w:t>Познакомить детей с мелодией Государственного гимна Российской Федерации.</w:t>
      </w:r>
    </w:p>
    <w:p w:rsidR="001A12EA" w:rsidRPr="00FB2890" w:rsidRDefault="001A12EA" w:rsidP="001A12EA">
      <w:pPr>
        <w:pStyle w:val="a5"/>
        <w:autoSpaceDE w:val="0"/>
        <w:autoSpaceDN w:val="0"/>
        <w:adjustRightInd w:val="0"/>
        <w:spacing w:line="276" w:lineRule="auto"/>
        <w:ind w:left="0"/>
        <w:contextualSpacing/>
        <w:jc w:val="both"/>
        <w:rPr>
          <w:b/>
          <w:bCs/>
        </w:rPr>
      </w:pPr>
    </w:p>
    <w:p w:rsidR="001A12EA" w:rsidRPr="00FB2890" w:rsidRDefault="001A12EA" w:rsidP="001A12EA">
      <w:pPr>
        <w:pStyle w:val="a5"/>
        <w:autoSpaceDE w:val="0"/>
        <w:autoSpaceDN w:val="0"/>
        <w:adjustRightInd w:val="0"/>
        <w:spacing w:line="276" w:lineRule="auto"/>
        <w:ind w:left="0"/>
        <w:contextualSpacing/>
        <w:jc w:val="both"/>
        <w:rPr>
          <w:b/>
          <w:i/>
        </w:rPr>
      </w:pPr>
      <w:r w:rsidRPr="00FB2890">
        <w:rPr>
          <w:b/>
          <w:bCs/>
          <w:i/>
        </w:rPr>
        <w:t>Пение.</w:t>
      </w:r>
    </w:p>
    <w:p w:rsidR="001A12EA" w:rsidRPr="00FB2890" w:rsidRDefault="001A12EA" w:rsidP="004C5C25">
      <w:pPr>
        <w:pStyle w:val="a5"/>
        <w:numPr>
          <w:ilvl w:val="0"/>
          <w:numId w:val="25"/>
        </w:numPr>
        <w:autoSpaceDE w:val="0"/>
        <w:autoSpaceDN w:val="0"/>
        <w:adjustRightInd w:val="0"/>
        <w:spacing w:line="276" w:lineRule="auto"/>
        <w:ind w:left="426"/>
        <w:contextualSpacing/>
        <w:jc w:val="both"/>
      </w:pPr>
      <w:r w:rsidRPr="00FB2890">
        <w:t>Совершенствовать певческий голос и вокально-слуховую координацию.</w:t>
      </w:r>
    </w:p>
    <w:p w:rsidR="001A12EA" w:rsidRPr="00FB2890" w:rsidRDefault="001A12EA" w:rsidP="004C5C25">
      <w:pPr>
        <w:pStyle w:val="a5"/>
        <w:numPr>
          <w:ilvl w:val="0"/>
          <w:numId w:val="25"/>
        </w:numPr>
        <w:autoSpaceDE w:val="0"/>
        <w:autoSpaceDN w:val="0"/>
        <w:adjustRightInd w:val="0"/>
        <w:spacing w:line="276" w:lineRule="auto"/>
        <w:ind w:left="426"/>
        <w:contextualSpacing/>
        <w:jc w:val="both"/>
      </w:pPr>
      <w:r w:rsidRPr="00FB2890">
        <w:t xml:space="preserve">Закреплять практические навыки выразительного исполнения песен в пределах </w:t>
      </w:r>
      <w:proofErr w:type="gramStart"/>
      <w:r w:rsidRPr="00FB2890">
        <w:t>от</w:t>
      </w:r>
      <w:proofErr w:type="gramEnd"/>
      <w:r w:rsidRPr="00FB2890">
        <w:t xml:space="preserve"> </w:t>
      </w:r>
      <w:proofErr w:type="gramStart"/>
      <w:r w:rsidRPr="00FB2890">
        <w:t>до</w:t>
      </w:r>
      <w:proofErr w:type="gramEnd"/>
      <w:r w:rsidRPr="00FB2890">
        <w:t xml:space="preserve"> первой октавы до ре второй октавы; учить брать дыхание и удерживать его до конца фразы; обращать внимание на артикуляцию (дикцию).</w:t>
      </w:r>
    </w:p>
    <w:p w:rsidR="001A12EA" w:rsidRPr="00FB2890" w:rsidRDefault="001A12EA" w:rsidP="004C5C25">
      <w:pPr>
        <w:pStyle w:val="a5"/>
        <w:numPr>
          <w:ilvl w:val="0"/>
          <w:numId w:val="25"/>
        </w:numPr>
        <w:autoSpaceDE w:val="0"/>
        <w:autoSpaceDN w:val="0"/>
        <w:adjustRightInd w:val="0"/>
        <w:spacing w:line="276" w:lineRule="auto"/>
        <w:ind w:left="426"/>
        <w:contextualSpacing/>
        <w:jc w:val="both"/>
      </w:pPr>
      <w:r w:rsidRPr="00FB2890">
        <w:t>Закреплять умение петь самостоятельно, индивидуально и коллективно, с музыкальным сопровождением и без него.</w:t>
      </w:r>
    </w:p>
    <w:p w:rsidR="001A12EA" w:rsidRPr="00FB2890" w:rsidRDefault="001A12EA" w:rsidP="001A12EA">
      <w:pPr>
        <w:pStyle w:val="a5"/>
        <w:autoSpaceDE w:val="0"/>
        <w:autoSpaceDN w:val="0"/>
        <w:adjustRightInd w:val="0"/>
        <w:spacing w:line="276" w:lineRule="auto"/>
        <w:ind w:left="0"/>
        <w:contextualSpacing/>
        <w:jc w:val="both"/>
        <w:rPr>
          <w:b/>
          <w:bCs/>
          <w:i/>
        </w:rPr>
      </w:pPr>
    </w:p>
    <w:p w:rsidR="001A12EA" w:rsidRPr="00FB2890" w:rsidRDefault="001A12EA" w:rsidP="001A12EA">
      <w:pPr>
        <w:pStyle w:val="a5"/>
        <w:autoSpaceDE w:val="0"/>
        <w:autoSpaceDN w:val="0"/>
        <w:adjustRightInd w:val="0"/>
        <w:spacing w:line="276" w:lineRule="auto"/>
        <w:ind w:left="0"/>
        <w:contextualSpacing/>
        <w:jc w:val="both"/>
        <w:rPr>
          <w:b/>
          <w:i/>
        </w:rPr>
      </w:pPr>
      <w:r w:rsidRPr="00FB2890">
        <w:rPr>
          <w:b/>
          <w:bCs/>
          <w:i/>
        </w:rPr>
        <w:t>Песенное творчество.</w:t>
      </w:r>
    </w:p>
    <w:p w:rsidR="001A12EA" w:rsidRPr="00FB2890" w:rsidRDefault="001A12EA" w:rsidP="004C5C25">
      <w:pPr>
        <w:pStyle w:val="a5"/>
        <w:numPr>
          <w:ilvl w:val="0"/>
          <w:numId w:val="26"/>
        </w:numPr>
        <w:autoSpaceDE w:val="0"/>
        <w:autoSpaceDN w:val="0"/>
        <w:adjustRightInd w:val="0"/>
        <w:spacing w:line="276" w:lineRule="auto"/>
        <w:ind w:left="426"/>
        <w:contextualSpacing/>
        <w:jc w:val="both"/>
      </w:pPr>
      <w:r w:rsidRPr="00FB2890">
        <w:t xml:space="preserve">Учить </w:t>
      </w:r>
      <w:proofErr w:type="gramStart"/>
      <w:r w:rsidRPr="00FB2890">
        <w:t>самостоятельно</w:t>
      </w:r>
      <w:proofErr w:type="gramEnd"/>
      <w:r w:rsidRPr="00FB2890">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1A12EA" w:rsidRPr="00FB2890" w:rsidRDefault="001A12EA" w:rsidP="001A12EA">
      <w:pPr>
        <w:pStyle w:val="a5"/>
        <w:autoSpaceDE w:val="0"/>
        <w:autoSpaceDN w:val="0"/>
        <w:adjustRightInd w:val="0"/>
        <w:spacing w:line="276" w:lineRule="auto"/>
        <w:ind w:left="0"/>
        <w:contextualSpacing/>
        <w:jc w:val="both"/>
        <w:rPr>
          <w:b/>
          <w:bCs/>
          <w:i/>
        </w:rPr>
      </w:pPr>
    </w:p>
    <w:p w:rsidR="001A12EA" w:rsidRPr="00FB2890" w:rsidRDefault="001A12EA" w:rsidP="001A12EA">
      <w:pPr>
        <w:pStyle w:val="a5"/>
        <w:autoSpaceDE w:val="0"/>
        <w:autoSpaceDN w:val="0"/>
        <w:adjustRightInd w:val="0"/>
        <w:spacing w:line="276" w:lineRule="auto"/>
        <w:ind w:left="0"/>
        <w:contextualSpacing/>
        <w:jc w:val="both"/>
        <w:rPr>
          <w:b/>
          <w:i/>
        </w:rPr>
      </w:pPr>
      <w:r w:rsidRPr="00FB2890">
        <w:rPr>
          <w:b/>
          <w:bCs/>
          <w:i/>
        </w:rPr>
        <w:t>Музыкально-ритмические движения.</w:t>
      </w:r>
    </w:p>
    <w:p w:rsidR="001A12EA" w:rsidRPr="00FB2890" w:rsidRDefault="001A12EA" w:rsidP="004C5C25">
      <w:pPr>
        <w:pStyle w:val="a5"/>
        <w:numPr>
          <w:ilvl w:val="0"/>
          <w:numId w:val="26"/>
        </w:numPr>
        <w:autoSpaceDE w:val="0"/>
        <w:autoSpaceDN w:val="0"/>
        <w:adjustRightInd w:val="0"/>
        <w:spacing w:line="276" w:lineRule="auto"/>
        <w:ind w:left="426"/>
        <w:contextualSpacing/>
        <w:jc w:val="both"/>
      </w:pPr>
      <w:r w:rsidRPr="00FB2890">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1A12EA" w:rsidRPr="00FB2890" w:rsidRDefault="001A12EA" w:rsidP="004C5C25">
      <w:pPr>
        <w:pStyle w:val="a5"/>
        <w:numPr>
          <w:ilvl w:val="0"/>
          <w:numId w:val="26"/>
        </w:numPr>
        <w:autoSpaceDE w:val="0"/>
        <w:autoSpaceDN w:val="0"/>
        <w:adjustRightInd w:val="0"/>
        <w:spacing w:line="276" w:lineRule="auto"/>
        <w:ind w:left="426"/>
        <w:contextualSpacing/>
        <w:jc w:val="both"/>
      </w:pPr>
      <w:r w:rsidRPr="00FB2890">
        <w:t>Знакомить с национальными плясками (русские, белорусские, украинские и т. д.).</w:t>
      </w:r>
    </w:p>
    <w:p w:rsidR="001A12EA" w:rsidRPr="00FB2890" w:rsidRDefault="001A12EA" w:rsidP="004C5C25">
      <w:pPr>
        <w:pStyle w:val="a5"/>
        <w:numPr>
          <w:ilvl w:val="0"/>
          <w:numId w:val="26"/>
        </w:numPr>
        <w:autoSpaceDE w:val="0"/>
        <w:autoSpaceDN w:val="0"/>
        <w:adjustRightInd w:val="0"/>
        <w:spacing w:line="276" w:lineRule="auto"/>
        <w:ind w:left="426"/>
        <w:contextualSpacing/>
        <w:jc w:val="both"/>
      </w:pPr>
      <w:r w:rsidRPr="00FB2890">
        <w:t xml:space="preserve">Развивать танцевально-игровое творчество; формировать навыки художественного исполнения различных образов при </w:t>
      </w:r>
      <w:proofErr w:type="spellStart"/>
      <w:r w:rsidRPr="00FB2890">
        <w:t>инсценировании</w:t>
      </w:r>
      <w:proofErr w:type="spellEnd"/>
      <w:r w:rsidRPr="00FB2890">
        <w:t xml:space="preserve"> песен, театральных постановок.</w:t>
      </w:r>
    </w:p>
    <w:p w:rsidR="001A12EA" w:rsidRPr="00FB2890" w:rsidRDefault="001A12EA" w:rsidP="001A12EA">
      <w:pPr>
        <w:pStyle w:val="a5"/>
        <w:autoSpaceDE w:val="0"/>
        <w:autoSpaceDN w:val="0"/>
        <w:adjustRightInd w:val="0"/>
        <w:spacing w:line="276" w:lineRule="auto"/>
        <w:ind w:left="0"/>
        <w:contextualSpacing/>
        <w:jc w:val="both"/>
        <w:rPr>
          <w:b/>
          <w:bCs/>
        </w:rPr>
      </w:pPr>
    </w:p>
    <w:p w:rsidR="001A12EA" w:rsidRPr="00FB2890" w:rsidRDefault="001A12EA" w:rsidP="001A12EA">
      <w:pPr>
        <w:pStyle w:val="a5"/>
        <w:autoSpaceDE w:val="0"/>
        <w:autoSpaceDN w:val="0"/>
        <w:adjustRightInd w:val="0"/>
        <w:spacing w:line="276" w:lineRule="auto"/>
        <w:ind w:left="0"/>
        <w:contextualSpacing/>
        <w:jc w:val="both"/>
        <w:rPr>
          <w:b/>
          <w:i/>
        </w:rPr>
      </w:pPr>
      <w:r w:rsidRPr="00FB2890">
        <w:rPr>
          <w:b/>
          <w:bCs/>
          <w:i/>
        </w:rPr>
        <w:t>Музыкально-игровое и танцевальное творчество.</w:t>
      </w:r>
    </w:p>
    <w:p w:rsidR="001A12EA" w:rsidRPr="00FB2890" w:rsidRDefault="001A12EA" w:rsidP="004C5C25">
      <w:pPr>
        <w:pStyle w:val="a5"/>
        <w:numPr>
          <w:ilvl w:val="0"/>
          <w:numId w:val="27"/>
        </w:numPr>
        <w:autoSpaceDE w:val="0"/>
        <w:autoSpaceDN w:val="0"/>
        <w:adjustRightInd w:val="0"/>
        <w:spacing w:line="276" w:lineRule="auto"/>
        <w:ind w:left="426"/>
        <w:contextualSpacing/>
        <w:jc w:val="both"/>
      </w:pPr>
      <w:r w:rsidRPr="00FB2890">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1A12EA" w:rsidRPr="00FB2890" w:rsidRDefault="001A12EA" w:rsidP="004C5C25">
      <w:pPr>
        <w:pStyle w:val="a5"/>
        <w:numPr>
          <w:ilvl w:val="0"/>
          <w:numId w:val="27"/>
        </w:numPr>
        <w:autoSpaceDE w:val="0"/>
        <w:autoSpaceDN w:val="0"/>
        <w:adjustRightInd w:val="0"/>
        <w:spacing w:line="276" w:lineRule="auto"/>
        <w:ind w:left="426"/>
        <w:contextualSpacing/>
        <w:jc w:val="both"/>
      </w:pPr>
      <w:r w:rsidRPr="00FB2890">
        <w:t>Учить детей импровизировать под музыку соответствующего характера (лыжник, конькобежец, наездник, рыбак; лукавый котик и сердитый козлик и т. п.).</w:t>
      </w:r>
    </w:p>
    <w:p w:rsidR="001A12EA" w:rsidRPr="00FB2890" w:rsidRDefault="001A12EA" w:rsidP="004C5C25">
      <w:pPr>
        <w:pStyle w:val="a5"/>
        <w:numPr>
          <w:ilvl w:val="0"/>
          <w:numId w:val="27"/>
        </w:numPr>
        <w:autoSpaceDE w:val="0"/>
        <w:autoSpaceDN w:val="0"/>
        <w:adjustRightInd w:val="0"/>
        <w:spacing w:line="276" w:lineRule="auto"/>
        <w:ind w:left="426"/>
        <w:contextualSpacing/>
        <w:jc w:val="both"/>
      </w:pPr>
      <w:r w:rsidRPr="00FB2890">
        <w:lastRenderedPageBreak/>
        <w:t>Учить придумывать движения, отражающие содержание песни; выразительно действовать с воображаемыми предметами.</w:t>
      </w:r>
    </w:p>
    <w:p w:rsidR="001A12EA" w:rsidRPr="00FB2890" w:rsidRDefault="001A12EA" w:rsidP="004C5C25">
      <w:pPr>
        <w:pStyle w:val="a5"/>
        <w:numPr>
          <w:ilvl w:val="0"/>
          <w:numId w:val="27"/>
        </w:numPr>
        <w:autoSpaceDE w:val="0"/>
        <w:autoSpaceDN w:val="0"/>
        <w:adjustRightInd w:val="0"/>
        <w:spacing w:line="276" w:lineRule="auto"/>
        <w:ind w:left="426"/>
        <w:contextualSpacing/>
        <w:jc w:val="both"/>
      </w:pPr>
      <w:r w:rsidRPr="00FB2890">
        <w:t xml:space="preserve">Учить </w:t>
      </w:r>
      <w:proofErr w:type="gramStart"/>
      <w:r w:rsidRPr="00FB2890">
        <w:t>самостоятельно</w:t>
      </w:r>
      <w:proofErr w:type="gramEnd"/>
      <w:r w:rsidRPr="00FB2890">
        <w:t xml:space="preserve"> искать способ передачи в движениях музыкальных образов.</w:t>
      </w:r>
    </w:p>
    <w:p w:rsidR="001A12EA" w:rsidRPr="00FB2890" w:rsidRDefault="001A12EA" w:rsidP="004C5C25">
      <w:pPr>
        <w:pStyle w:val="a5"/>
        <w:numPr>
          <w:ilvl w:val="0"/>
          <w:numId w:val="27"/>
        </w:numPr>
        <w:autoSpaceDE w:val="0"/>
        <w:autoSpaceDN w:val="0"/>
        <w:adjustRightInd w:val="0"/>
        <w:spacing w:line="276" w:lineRule="auto"/>
        <w:ind w:left="426"/>
        <w:contextualSpacing/>
        <w:jc w:val="both"/>
      </w:pPr>
      <w:r w:rsidRPr="00FB2890">
        <w:t>Формировать музыкальные способности; содействовать проявлению активности и самостоятельности.</w:t>
      </w:r>
    </w:p>
    <w:p w:rsidR="001A12EA" w:rsidRPr="00FB2890" w:rsidRDefault="001A12EA" w:rsidP="001A12EA">
      <w:pPr>
        <w:autoSpaceDE w:val="0"/>
        <w:autoSpaceDN w:val="0"/>
        <w:adjustRightInd w:val="0"/>
        <w:contextualSpacing/>
        <w:jc w:val="both"/>
        <w:rPr>
          <w:rFonts w:ascii="Times New Roman" w:hAnsi="Times New Roman" w:cs="Times New Roman"/>
          <w:bCs/>
          <w:sz w:val="24"/>
          <w:szCs w:val="24"/>
        </w:rPr>
      </w:pPr>
    </w:p>
    <w:p w:rsidR="001A12EA" w:rsidRPr="00FB2890" w:rsidRDefault="001A12EA" w:rsidP="001A12EA">
      <w:pPr>
        <w:autoSpaceDE w:val="0"/>
        <w:autoSpaceDN w:val="0"/>
        <w:adjustRightInd w:val="0"/>
        <w:spacing w:after="0" w:line="360" w:lineRule="auto"/>
        <w:contextualSpacing/>
        <w:jc w:val="both"/>
        <w:rPr>
          <w:rFonts w:ascii="Times New Roman" w:hAnsi="Times New Roman" w:cs="Times New Roman"/>
          <w:b/>
          <w:i/>
          <w:sz w:val="24"/>
          <w:szCs w:val="24"/>
        </w:rPr>
      </w:pPr>
      <w:r w:rsidRPr="00FB2890">
        <w:rPr>
          <w:rFonts w:ascii="Times New Roman" w:hAnsi="Times New Roman" w:cs="Times New Roman"/>
          <w:b/>
          <w:bCs/>
          <w:i/>
          <w:sz w:val="24"/>
          <w:szCs w:val="24"/>
        </w:rPr>
        <w:t>Игра на детских музыкальных инструментах.</w:t>
      </w:r>
    </w:p>
    <w:p w:rsidR="001A12EA" w:rsidRPr="00FB2890" w:rsidRDefault="001A12EA" w:rsidP="004C5C25">
      <w:pPr>
        <w:pStyle w:val="a5"/>
        <w:numPr>
          <w:ilvl w:val="0"/>
          <w:numId w:val="28"/>
        </w:numPr>
        <w:autoSpaceDE w:val="0"/>
        <w:autoSpaceDN w:val="0"/>
        <w:adjustRightInd w:val="0"/>
        <w:spacing w:line="276" w:lineRule="auto"/>
        <w:ind w:left="426"/>
        <w:contextualSpacing/>
        <w:jc w:val="both"/>
      </w:pPr>
      <w:r w:rsidRPr="00FB2890">
        <w:t>Знакомить с музыкальными произведениями в исполнении различных инструментов и в оркестровой обработке.</w:t>
      </w:r>
    </w:p>
    <w:p w:rsidR="001A12EA" w:rsidRPr="00FB2890" w:rsidRDefault="001A12EA" w:rsidP="004C5C25">
      <w:pPr>
        <w:pStyle w:val="a5"/>
        <w:numPr>
          <w:ilvl w:val="0"/>
          <w:numId w:val="28"/>
        </w:numPr>
        <w:autoSpaceDE w:val="0"/>
        <w:autoSpaceDN w:val="0"/>
        <w:adjustRightInd w:val="0"/>
        <w:spacing w:line="276" w:lineRule="auto"/>
        <w:ind w:left="426"/>
        <w:contextualSpacing/>
        <w:jc w:val="both"/>
      </w:pPr>
      <w:r w:rsidRPr="00FB2890">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1A12EA" w:rsidRPr="00FB2890" w:rsidRDefault="001A12EA" w:rsidP="001A12EA">
      <w:pPr>
        <w:pStyle w:val="a5"/>
        <w:autoSpaceDE w:val="0"/>
        <w:autoSpaceDN w:val="0"/>
        <w:adjustRightInd w:val="0"/>
        <w:spacing w:line="276" w:lineRule="auto"/>
        <w:ind w:left="0" w:firstLine="851"/>
        <w:jc w:val="both"/>
        <w:rPr>
          <w:rFonts w:eastAsia="TimesNewRoman"/>
          <w:b/>
        </w:rPr>
      </w:pPr>
    </w:p>
    <w:p w:rsidR="001A12EA" w:rsidRPr="00FB2890" w:rsidRDefault="001A12EA" w:rsidP="001A12EA">
      <w:pPr>
        <w:spacing w:after="0"/>
        <w:ind w:firstLine="851"/>
        <w:jc w:val="both"/>
        <w:rPr>
          <w:rFonts w:ascii="Times New Roman" w:eastAsia="Times New Roman" w:hAnsi="Times New Roman" w:cs="Times New Roman"/>
          <w:b/>
          <w:i/>
          <w:sz w:val="24"/>
          <w:szCs w:val="24"/>
        </w:rPr>
      </w:pPr>
      <w:r w:rsidRPr="00FB2890">
        <w:rPr>
          <w:rFonts w:ascii="Times New Roman" w:eastAsia="Times New Roman" w:hAnsi="Times New Roman" w:cs="Times New Roman"/>
          <w:i/>
          <w:sz w:val="24"/>
          <w:szCs w:val="24"/>
        </w:rPr>
        <w:t>Содержание образовательной области «Художественно-эстетическое развитие» представлено в разделе «Люди Крыма и их культуры»</w:t>
      </w:r>
      <w:r w:rsidRPr="00FB2890">
        <w:rPr>
          <w:rFonts w:ascii="Times New Roman" w:eastAsia="Times New Roman" w:hAnsi="Times New Roman" w:cs="Times New Roman"/>
          <w:bCs/>
          <w:i/>
          <w:iCs/>
          <w:sz w:val="24"/>
          <w:szCs w:val="24"/>
          <w:shd w:val="clear" w:color="auto" w:fill="FFFFFF"/>
        </w:rPr>
        <w:t xml:space="preserve"> </w:t>
      </w:r>
      <w:r w:rsidRPr="00FB2890">
        <w:rPr>
          <w:rFonts w:ascii="Times New Roman" w:eastAsia="Times New Roman" w:hAnsi="Times New Roman" w:cs="Times New Roman"/>
          <w:b/>
          <w:bCs/>
          <w:i/>
          <w:iCs/>
          <w:sz w:val="24"/>
          <w:szCs w:val="24"/>
          <w:shd w:val="clear" w:color="auto" w:fill="FFFFFF"/>
        </w:rPr>
        <w:t xml:space="preserve">Региональной </w:t>
      </w:r>
      <w:r w:rsidRPr="00FB2890">
        <w:rPr>
          <w:rFonts w:ascii="Times New Roman" w:eastAsia="Times New Roman" w:hAnsi="Times New Roman" w:cs="Times New Roman"/>
          <w:b/>
          <w:i/>
          <w:sz w:val="24"/>
          <w:szCs w:val="24"/>
        </w:rPr>
        <w:t>парциальной программе по гражданско-патриотическому воспитанию детей дошкольного возраста в Республике Крым «Крымский веночек».</w:t>
      </w:r>
    </w:p>
    <w:p w:rsidR="001A12EA" w:rsidRPr="00FB2890" w:rsidRDefault="001A12EA" w:rsidP="001A12EA">
      <w:pPr>
        <w:spacing w:after="0"/>
        <w:jc w:val="both"/>
        <w:rPr>
          <w:rFonts w:ascii="Times New Roman" w:eastAsia="TimesNewRoman" w:hAnsi="Times New Roman" w:cs="Times New Roman"/>
          <w:i/>
          <w:sz w:val="24"/>
          <w:szCs w:val="24"/>
        </w:rPr>
      </w:pPr>
    </w:p>
    <w:p w:rsidR="001A12EA" w:rsidRPr="00FB2890" w:rsidRDefault="001A12EA" w:rsidP="001A12EA">
      <w:pPr>
        <w:spacing w:after="0"/>
        <w:jc w:val="both"/>
        <w:rPr>
          <w:rFonts w:ascii="Times New Roman" w:eastAsia="Times New Roman" w:hAnsi="Times New Roman" w:cs="Times New Roman"/>
          <w:i/>
          <w:sz w:val="24"/>
          <w:szCs w:val="24"/>
          <w:u w:val="single"/>
        </w:rPr>
      </w:pPr>
      <w:r w:rsidRPr="00FB2890">
        <w:rPr>
          <w:rFonts w:ascii="Times New Roman" w:eastAsia="TimesNewRoman" w:hAnsi="Times New Roman" w:cs="Times New Roman"/>
          <w:i/>
          <w:sz w:val="24"/>
          <w:szCs w:val="24"/>
          <w:u w:val="single"/>
        </w:rPr>
        <w:t>Подраздел «Традиционная и современная культура людей, живущих в Крыму»</w:t>
      </w:r>
    </w:p>
    <w:p w:rsidR="001A12EA" w:rsidRPr="00FB2890" w:rsidRDefault="001A12EA" w:rsidP="004C5C25">
      <w:pPr>
        <w:pStyle w:val="a5"/>
        <w:numPr>
          <w:ilvl w:val="0"/>
          <w:numId w:val="30"/>
        </w:numPr>
        <w:spacing w:line="276" w:lineRule="auto"/>
        <w:ind w:left="426"/>
        <w:jc w:val="both"/>
        <w:rPr>
          <w:i/>
        </w:rPr>
      </w:pPr>
      <w:r w:rsidRPr="00FB2890">
        <w:rPr>
          <w:i/>
        </w:rPr>
        <w:t>Декоративно-прикладное искусство. Свой дом, посуду, одежду, мебель и т.п. люди украшали. Национальные особенности народных промыслов ярко проявляются в художественных ремеслах: вышивке, гончарном производстве, вязании, плетении, резьбе по дереву, чеканке по металлу, изготовлению ювелирных изделий.</w:t>
      </w:r>
    </w:p>
    <w:p w:rsidR="001A12EA" w:rsidRPr="00FB2890" w:rsidRDefault="001A12EA" w:rsidP="004C5C25">
      <w:pPr>
        <w:pStyle w:val="a5"/>
        <w:numPr>
          <w:ilvl w:val="0"/>
          <w:numId w:val="30"/>
        </w:numPr>
        <w:spacing w:line="276" w:lineRule="auto"/>
        <w:ind w:left="426"/>
        <w:jc w:val="both"/>
        <w:rPr>
          <w:bCs/>
          <w:i/>
          <w:iCs/>
        </w:rPr>
      </w:pPr>
      <w:r w:rsidRPr="00FB2890">
        <w:rPr>
          <w:bCs/>
          <w:i/>
          <w:iCs/>
        </w:rPr>
        <w:t xml:space="preserve">Гончарное производство. </w:t>
      </w:r>
      <w:r w:rsidRPr="00FB2890">
        <w:rPr>
          <w:i/>
        </w:rPr>
        <w:t xml:space="preserve">Посуда, предметы быта, украшения жилища, игрушки. Материалы  и способы их обработки. Знакомство с мастерами, живущими рядом в городе или поселке. Особенности росписи глиняных изделий у народных мастеров, живущих в Крыму. </w:t>
      </w:r>
      <w:r w:rsidRPr="00FB2890">
        <w:rPr>
          <w:i/>
          <w:iCs/>
        </w:rPr>
        <w:t>Практическая деятельность детей</w:t>
      </w:r>
      <w:r w:rsidRPr="00FB2890">
        <w:rPr>
          <w:i/>
        </w:rPr>
        <w:t>: лепка, рисование, аппликация.</w:t>
      </w:r>
    </w:p>
    <w:p w:rsidR="001A12EA" w:rsidRPr="00FB2890" w:rsidRDefault="001A12EA" w:rsidP="004C5C25">
      <w:pPr>
        <w:pStyle w:val="a5"/>
        <w:numPr>
          <w:ilvl w:val="0"/>
          <w:numId w:val="30"/>
        </w:numPr>
        <w:spacing w:line="276" w:lineRule="auto"/>
        <w:ind w:left="426"/>
        <w:jc w:val="both"/>
        <w:rPr>
          <w:bCs/>
          <w:i/>
          <w:iCs/>
        </w:rPr>
      </w:pPr>
      <w:r w:rsidRPr="00FB2890">
        <w:rPr>
          <w:bCs/>
          <w:i/>
          <w:iCs/>
        </w:rPr>
        <w:t xml:space="preserve">Ковроткачество. </w:t>
      </w:r>
      <w:r w:rsidRPr="00FB2890">
        <w:rPr>
          <w:i/>
        </w:rPr>
        <w:t xml:space="preserve">Изготовление </w:t>
      </w:r>
      <w:proofErr w:type="spellStart"/>
      <w:r w:rsidRPr="00FB2890">
        <w:rPr>
          <w:i/>
        </w:rPr>
        <w:t>безворсовых</w:t>
      </w:r>
      <w:proofErr w:type="spellEnd"/>
      <w:r w:rsidRPr="00FB2890">
        <w:rPr>
          <w:i/>
        </w:rPr>
        <w:t xml:space="preserve"> ковров: болгарских </w:t>
      </w:r>
      <w:proofErr w:type="spellStart"/>
      <w:r w:rsidRPr="00FB2890">
        <w:rPr>
          <w:i/>
        </w:rPr>
        <w:t>писану</w:t>
      </w:r>
      <w:proofErr w:type="spellEnd"/>
      <w:r w:rsidRPr="00FB2890">
        <w:rPr>
          <w:i/>
        </w:rPr>
        <w:t xml:space="preserve">, </w:t>
      </w:r>
      <w:proofErr w:type="spellStart"/>
      <w:r w:rsidRPr="00FB2890">
        <w:rPr>
          <w:i/>
        </w:rPr>
        <w:t>крымскотатарских</w:t>
      </w:r>
      <w:proofErr w:type="spellEnd"/>
      <w:r w:rsidRPr="00FB2890">
        <w:rPr>
          <w:i/>
        </w:rPr>
        <w:t xml:space="preserve"> килимов, русских ковров, украинских килимов. Особенности их рисунков, колорита. Практическое использование в жилище. Современные тканые изделия. </w:t>
      </w:r>
      <w:r w:rsidRPr="00FB2890">
        <w:rPr>
          <w:i/>
          <w:iCs/>
        </w:rPr>
        <w:t>Практическая деятельность детей</w:t>
      </w:r>
      <w:r w:rsidRPr="00FB2890">
        <w:rPr>
          <w:i/>
        </w:rPr>
        <w:t>: рисование,  аппликация.</w:t>
      </w:r>
    </w:p>
    <w:p w:rsidR="001A12EA" w:rsidRPr="00FB2890" w:rsidRDefault="001A12EA" w:rsidP="004C5C25">
      <w:pPr>
        <w:pStyle w:val="a5"/>
        <w:numPr>
          <w:ilvl w:val="0"/>
          <w:numId w:val="30"/>
        </w:numPr>
        <w:spacing w:line="276" w:lineRule="auto"/>
        <w:ind w:left="426"/>
        <w:jc w:val="both"/>
        <w:rPr>
          <w:bCs/>
          <w:i/>
          <w:iCs/>
        </w:rPr>
      </w:pPr>
      <w:r w:rsidRPr="00FB2890">
        <w:rPr>
          <w:bCs/>
          <w:i/>
          <w:iCs/>
        </w:rPr>
        <w:t xml:space="preserve">Вышивка. </w:t>
      </w:r>
      <w:r w:rsidRPr="00FB2890">
        <w:rPr>
          <w:i/>
        </w:rPr>
        <w:t xml:space="preserve">Образцы народной вышивки. Особенности орнаментов, узоров, цветовой гаммы в работах крымских мастеров.  Практическое использование вышитых изделий для украшения одежды, жилища, предметов быта. </w:t>
      </w:r>
      <w:r w:rsidRPr="00FB2890">
        <w:rPr>
          <w:i/>
          <w:iCs/>
        </w:rPr>
        <w:t>Практическая деятельность детей</w:t>
      </w:r>
      <w:r w:rsidRPr="00FB2890">
        <w:rPr>
          <w:i/>
        </w:rPr>
        <w:t>:  рисование, аппликация – украшение игрового уголка, ручной и художественный труд – вышивание стебельчатым швом и швом «крест».</w:t>
      </w:r>
    </w:p>
    <w:p w:rsidR="001A12EA" w:rsidRPr="00FB2890" w:rsidRDefault="001A12EA" w:rsidP="004C5C25">
      <w:pPr>
        <w:pStyle w:val="a5"/>
        <w:numPr>
          <w:ilvl w:val="0"/>
          <w:numId w:val="30"/>
        </w:numPr>
        <w:spacing w:line="276" w:lineRule="auto"/>
        <w:ind w:left="426"/>
        <w:jc w:val="both"/>
        <w:rPr>
          <w:bCs/>
          <w:i/>
          <w:iCs/>
        </w:rPr>
      </w:pPr>
      <w:r w:rsidRPr="00FB2890">
        <w:rPr>
          <w:bCs/>
          <w:i/>
          <w:iCs/>
        </w:rPr>
        <w:t xml:space="preserve">Плетение из лозы. </w:t>
      </w:r>
      <w:r w:rsidRPr="00FB2890">
        <w:rPr>
          <w:i/>
        </w:rPr>
        <w:t xml:space="preserve">Древнее ремесло – </w:t>
      </w:r>
      <w:proofErr w:type="spellStart"/>
      <w:r w:rsidRPr="00FB2890">
        <w:rPr>
          <w:i/>
        </w:rPr>
        <w:t>лозоплетение</w:t>
      </w:r>
      <w:proofErr w:type="spellEnd"/>
      <w:r w:rsidRPr="00FB2890">
        <w:rPr>
          <w:i/>
        </w:rPr>
        <w:t xml:space="preserve">. Практическое назначение изделий из лозы. Основные приемы работы с лозой, доступные детям. </w:t>
      </w:r>
      <w:r w:rsidRPr="00FB2890">
        <w:rPr>
          <w:i/>
          <w:iCs/>
        </w:rPr>
        <w:t>Практическая деятельность детей</w:t>
      </w:r>
      <w:r w:rsidRPr="00FB2890">
        <w:rPr>
          <w:i/>
        </w:rPr>
        <w:t>: выполнение доступных видов работ (подставки под горячее, корзинки) совместно с воспитателем.</w:t>
      </w:r>
    </w:p>
    <w:p w:rsidR="001A12EA" w:rsidRPr="00FB2890" w:rsidRDefault="001A12EA" w:rsidP="004C5C25">
      <w:pPr>
        <w:pStyle w:val="a5"/>
        <w:numPr>
          <w:ilvl w:val="0"/>
          <w:numId w:val="30"/>
        </w:numPr>
        <w:spacing w:line="276" w:lineRule="auto"/>
        <w:ind w:left="426"/>
        <w:jc w:val="both"/>
        <w:rPr>
          <w:bCs/>
          <w:i/>
          <w:iCs/>
        </w:rPr>
      </w:pPr>
      <w:r w:rsidRPr="00FB2890">
        <w:rPr>
          <w:bCs/>
          <w:i/>
          <w:iCs/>
        </w:rPr>
        <w:t xml:space="preserve">Резьба по дереву. </w:t>
      </w:r>
      <w:proofErr w:type="gramStart"/>
      <w:r w:rsidRPr="00FB2890">
        <w:rPr>
          <w:i/>
        </w:rPr>
        <w:t>Изделия из дерева (посуда, гребни, спицы, подсвечники, подставки под горячее, разделочные доски и т.д.</w:t>
      </w:r>
      <w:proofErr w:type="gramEnd"/>
      <w:r w:rsidRPr="00FB2890">
        <w:rPr>
          <w:i/>
        </w:rPr>
        <w:t xml:space="preserve"> Их практическое назначение. Объемная деревянная скульптура. Сказочные деревянные фигурки на Поляне сказок (экскурсия или рассматривание иллюстраций). </w:t>
      </w:r>
      <w:r w:rsidRPr="00FB2890">
        <w:rPr>
          <w:i/>
          <w:iCs/>
        </w:rPr>
        <w:t>Практическая творческая деятельность детей</w:t>
      </w:r>
      <w:r w:rsidRPr="00FB2890">
        <w:rPr>
          <w:i/>
        </w:rPr>
        <w:t>: оформление природного материала (веток, коряг, корней деревьев и т.д.), в какой-либо предмет, персонаж сказки, композицию для украшения группы, игрового центра.</w:t>
      </w:r>
    </w:p>
    <w:p w:rsidR="001A12EA" w:rsidRPr="00FB2890" w:rsidRDefault="001A12EA" w:rsidP="001A12EA">
      <w:pPr>
        <w:spacing w:after="0"/>
        <w:ind w:left="426"/>
        <w:rPr>
          <w:rFonts w:ascii="Times New Roman" w:eastAsia="Times New Roman" w:hAnsi="Times New Roman" w:cs="Times New Roman"/>
          <w:bCs/>
          <w:i/>
          <w:sz w:val="24"/>
          <w:szCs w:val="24"/>
          <w:u w:val="single"/>
        </w:rPr>
      </w:pPr>
      <w:r w:rsidRPr="00FB2890">
        <w:rPr>
          <w:rFonts w:ascii="Times New Roman" w:eastAsia="TimesNewRoman" w:hAnsi="Times New Roman" w:cs="Times New Roman"/>
          <w:i/>
          <w:sz w:val="24"/>
          <w:szCs w:val="24"/>
          <w:u w:val="single"/>
        </w:rPr>
        <w:lastRenderedPageBreak/>
        <w:t>Подраздел «</w:t>
      </w:r>
      <w:r w:rsidRPr="00FB2890">
        <w:rPr>
          <w:rFonts w:ascii="Times New Roman" w:eastAsia="Times New Roman" w:hAnsi="Times New Roman" w:cs="Times New Roman"/>
          <w:bCs/>
          <w:i/>
          <w:sz w:val="24"/>
          <w:szCs w:val="24"/>
          <w:u w:val="single"/>
        </w:rPr>
        <w:t>Музыка».</w:t>
      </w:r>
    </w:p>
    <w:p w:rsidR="001A12EA" w:rsidRPr="00FB2890" w:rsidRDefault="001A12EA" w:rsidP="004C5C25">
      <w:pPr>
        <w:pStyle w:val="a5"/>
        <w:numPr>
          <w:ilvl w:val="0"/>
          <w:numId w:val="31"/>
        </w:numPr>
        <w:shd w:val="clear" w:color="auto" w:fill="FFFFFF"/>
        <w:spacing w:line="276" w:lineRule="auto"/>
        <w:ind w:left="426"/>
        <w:jc w:val="both"/>
        <w:rPr>
          <w:i/>
          <w:iCs/>
        </w:rPr>
      </w:pPr>
      <w:r w:rsidRPr="00FB2890">
        <w:rPr>
          <w:i/>
          <w:iCs/>
        </w:rPr>
        <w:t xml:space="preserve">Примерный перечень произведений для слушания: Караимские: </w:t>
      </w:r>
      <w:r w:rsidRPr="00FB2890">
        <w:rPr>
          <w:i/>
        </w:rPr>
        <w:t xml:space="preserve">«Бабочка», муз. С. </w:t>
      </w:r>
      <w:proofErr w:type="spellStart"/>
      <w:r w:rsidRPr="00FB2890">
        <w:rPr>
          <w:i/>
        </w:rPr>
        <w:t>Майкапара</w:t>
      </w:r>
      <w:proofErr w:type="spellEnd"/>
      <w:r w:rsidRPr="00FB2890">
        <w:rPr>
          <w:i/>
        </w:rPr>
        <w:t xml:space="preserve">; «Колыбельная», муз. С. </w:t>
      </w:r>
      <w:proofErr w:type="spellStart"/>
      <w:r w:rsidRPr="00FB2890">
        <w:rPr>
          <w:i/>
        </w:rPr>
        <w:t>Майкапара</w:t>
      </w:r>
      <w:proofErr w:type="spellEnd"/>
      <w:r w:rsidRPr="00FB2890">
        <w:rPr>
          <w:i/>
        </w:rPr>
        <w:t xml:space="preserve"> и др.</w:t>
      </w:r>
      <w:r w:rsidRPr="00FB2890">
        <w:rPr>
          <w:i/>
          <w:iCs/>
        </w:rPr>
        <w:t xml:space="preserve"> </w:t>
      </w:r>
      <w:proofErr w:type="spellStart"/>
      <w:r w:rsidRPr="00FB2890">
        <w:rPr>
          <w:i/>
          <w:iCs/>
        </w:rPr>
        <w:t>Крымскотатарские</w:t>
      </w:r>
      <w:proofErr w:type="spellEnd"/>
      <w:r w:rsidRPr="00FB2890">
        <w:rPr>
          <w:i/>
          <w:iCs/>
        </w:rPr>
        <w:t xml:space="preserve">: </w:t>
      </w:r>
      <w:r w:rsidRPr="00FB2890">
        <w:rPr>
          <w:i/>
        </w:rPr>
        <w:t xml:space="preserve">«Сейчас придет твоя мама», колыбельная; «Кукольный марш», муз. Э. </w:t>
      </w:r>
      <w:proofErr w:type="spellStart"/>
      <w:r w:rsidRPr="00FB2890">
        <w:rPr>
          <w:i/>
        </w:rPr>
        <w:t>Налбандова</w:t>
      </w:r>
      <w:proofErr w:type="spellEnd"/>
      <w:r w:rsidRPr="00FB2890">
        <w:rPr>
          <w:i/>
        </w:rPr>
        <w:t xml:space="preserve">, «Кукольный вальс», муз. Э. </w:t>
      </w:r>
      <w:proofErr w:type="spellStart"/>
      <w:r w:rsidRPr="00FB2890">
        <w:rPr>
          <w:i/>
        </w:rPr>
        <w:t>Налбандова</w:t>
      </w:r>
      <w:proofErr w:type="spellEnd"/>
      <w:r w:rsidRPr="00FB2890">
        <w:rPr>
          <w:i/>
        </w:rPr>
        <w:t xml:space="preserve">; «Барабан», муз. И. </w:t>
      </w:r>
      <w:proofErr w:type="spellStart"/>
      <w:r w:rsidRPr="00FB2890">
        <w:rPr>
          <w:i/>
        </w:rPr>
        <w:t>Бахшиш</w:t>
      </w:r>
      <w:proofErr w:type="spellEnd"/>
      <w:r w:rsidRPr="00FB2890">
        <w:rPr>
          <w:i/>
        </w:rPr>
        <w:t xml:space="preserve">, А. </w:t>
      </w:r>
      <w:proofErr w:type="spellStart"/>
      <w:r w:rsidRPr="00FB2890">
        <w:rPr>
          <w:i/>
        </w:rPr>
        <w:t>Мефаева</w:t>
      </w:r>
      <w:proofErr w:type="spellEnd"/>
      <w:r w:rsidRPr="00FB2890">
        <w:rPr>
          <w:i/>
        </w:rPr>
        <w:t>; «</w:t>
      </w:r>
      <w:proofErr w:type="spellStart"/>
      <w:r w:rsidRPr="00FB2890">
        <w:rPr>
          <w:i/>
        </w:rPr>
        <w:t>Хайтарма</w:t>
      </w:r>
      <w:proofErr w:type="spellEnd"/>
      <w:r w:rsidRPr="00FB2890">
        <w:rPr>
          <w:i/>
        </w:rPr>
        <w:t xml:space="preserve">», муз. А. </w:t>
      </w:r>
      <w:proofErr w:type="spellStart"/>
      <w:r w:rsidRPr="00FB2890">
        <w:rPr>
          <w:i/>
        </w:rPr>
        <w:t>Спендиарова</w:t>
      </w:r>
      <w:proofErr w:type="spellEnd"/>
      <w:r w:rsidRPr="00FB2890">
        <w:rPr>
          <w:i/>
        </w:rPr>
        <w:t xml:space="preserve"> и др.</w:t>
      </w:r>
      <w:r w:rsidRPr="00FB2890">
        <w:rPr>
          <w:i/>
          <w:iCs/>
        </w:rPr>
        <w:t xml:space="preserve"> Русские:</w:t>
      </w:r>
      <w:r w:rsidRPr="00FB2890">
        <w:rPr>
          <w:i/>
        </w:rPr>
        <w:t xml:space="preserve"> «Котик заболел», «Котик выздоровел», муз. А. Гречанинова; «Детская полька», муз. М. Глинки; «Плач куклы», муз. Т. </w:t>
      </w:r>
      <w:proofErr w:type="spellStart"/>
      <w:r w:rsidRPr="00FB2890">
        <w:rPr>
          <w:i/>
        </w:rPr>
        <w:t>Попатенко</w:t>
      </w:r>
      <w:proofErr w:type="spellEnd"/>
      <w:r w:rsidRPr="00FB2890">
        <w:rPr>
          <w:i/>
        </w:rPr>
        <w:t xml:space="preserve">; «Клоуны», муз. Д. </w:t>
      </w:r>
      <w:proofErr w:type="spellStart"/>
      <w:r w:rsidRPr="00FB2890">
        <w:rPr>
          <w:i/>
        </w:rPr>
        <w:t>Кабалевского</w:t>
      </w:r>
      <w:proofErr w:type="spellEnd"/>
      <w:r w:rsidRPr="00FB2890">
        <w:rPr>
          <w:i/>
        </w:rPr>
        <w:t xml:space="preserve"> и др. </w:t>
      </w:r>
      <w:r w:rsidRPr="00FB2890">
        <w:rPr>
          <w:i/>
          <w:iCs/>
        </w:rPr>
        <w:t xml:space="preserve"> Украинские: </w:t>
      </w:r>
      <w:r w:rsidRPr="00FB2890">
        <w:rPr>
          <w:i/>
        </w:rPr>
        <w:t>«</w:t>
      </w:r>
      <w:proofErr w:type="spellStart"/>
      <w:r w:rsidRPr="00FB2890">
        <w:rPr>
          <w:i/>
        </w:rPr>
        <w:t>Подоляночка</w:t>
      </w:r>
      <w:proofErr w:type="spellEnd"/>
      <w:r w:rsidRPr="00FB2890">
        <w:rPr>
          <w:i/>
        </w:rPr>
        <w:t xml:space="preserve">», </w:t>
      </w:r>
      <w:proofErr w:type="spellStart"/>
      <w:r w:rsidRPr="00FB2890">
        <w:rPr>
          <w:i/>
        </w:rPr>
        <w:t>нар</w:t>
      </w:r>
      <w:proofErr w:type="gramStart"/>
      <w:r w:rsidRPr="00FB2890">
        <w:rPr>
          <w:i/>
        </w:rPr>
        <w:t>.м</w:t>
      </w:r>
      <w:proofErr w:type="gramEnd"/>
      <w:r w:rsidRPr="00FB2890">
        <w:rPr>
          <w:i/>
        </w:rPr>
        <w:t>елодия</w:t>
      </w:r>
      <w:proofErr w:type="spellEnd"/>
      <w:r w:rsidRPr="00FB2890">
        <w:rPr>
          <w:i/>
        </w:rPr>
        <w:t xml:space="preserve">, обр. Л. </w:t>
      </w:r>
      <w:proofErr w:type="spellStart"/>
      <w:r w:rsidRPr="00FB2890">
        <w:rPr>
          <w:i/>
        </w:rPr>
        <w:t>Ревуцкого</w:t>
      </w:r>
      <w:proofErr w:type="spellEnd"/>
      <w:r w:rsidRPr="00FB2890">
        <w:rPr>
          <w:i/>
        </w:rPr>
        <w:t xml:space="preserve">; «Спи, моя </w:t>
      </w:r>
      <w:proofErr w:type="spellStart"/>
      <w:r w:rsidRPr="00FB2890">
        <w:rPr>
          <w:i/>
        </w:rPr>
        <w:t>дитино</w:t>
      </w:r>
      <w:proofErr w:type="spellEnd"/>
      <w:r w:rsidRPr="00FB2890">
        <w:rPr>
          <w:i/>
        </w:rPr>
        <w:t xml:space="preserve">», муз. Я. </w:t>
      </w:r>
      <w:proofErr w:type="spellStart"/>
      <w:r w:rsidRPr="00FB2890">
        <w:rPr>
          <w:i/>
        </w:rPr>
        <w:t>Степового</w:t>
      </w:r>
      <w:proofErr w:type="spellEnd"/>
      <w:r w:rsidRPr="00FB2890">
        <w:rPr>
          <w:i/>
        </w:rPr>
        <w:t xml:space="preserve">; «Котик серенький», </w:t>
      </w:r>
      <w:proofErr w:type="spellStart"/>
      <w:r w:rsidRPr="00FB2890">
        <w:rPr>
          <w:i/>
        </w:rPr>
        <w:t>нар</w:t>
      </w:r>
      <w:proofErr w:type="gramStart"/>
      <w:r w:rsidRPr="00FB2890">
        <w:rPr>
          <w:i/>
        </w:rPr>
        <w:t>.п</w:t>
      </w:r>
      <w:proofErr w:type="gramEnd"/>
      <w:r w:rsidRPr="00FB2890">
        <w:rPr>
          <w:i/>
        </w:rPr>
        <w:t>есня</w:t>
      </w:r>
      <w:proofErr w:type="spellEnd"/>
      <w:r w:rsidRPr="00FB2890">
        <w:rPr>
          <w:i/>
        </w:rPr>
        <w:t xml:space="preserve">, обр. М. </w:t>
      </w:r>
      <w:proofErr w:type="spellStart"/>
      <w:r w:rsidRPr="00FB2890">
        <w:rPr>
          <w:i/>
        </w:rPr>
        <w:t>Вериковского</w:t>
      </w:r>
      <w:proofErr w:type="spellEnd"/>
      <w:r w:rsidRPr="00FB2890">
        <w:rPr>
          <w:i/>
        </w:rPr>
        <w:t xml:space="preserve">; «Два петуха», </w:t>
      </w:r>
      <w:proofErr w:type="spellStart"/>
      <w:r w:rsidRPr="00FB2890">
        <w:rPr>
          <w:i/>
        </w:rPr>
        <w:t>нар.песня</w:t>
      </w:r>
      <w:proofErr w:type="spellEnd"/>
      <w:r w:rsidRPr="00FB2890">
        <w:rPr>
          <w:i/>
        </w:rPr>
        <w:t xml:space="preserve">, обр. М. </w:t>
      </w:r>
      <w:proofErr w:type="spellStart"/>
      <w:r w:rsidRPr="00FB2890">
        <w:rPr>
          <w:i/>
        </w:rPr>
        <w:t>Компанийца</w:t>
      </w:r>
      <w:proofErr w:type="spellEnd"/>
      <w:r w:rsidRPr="00FB2890">
        <w:rPr>
          <w:i/>
        </w:rPr>
        <w:t xml:space="preserve"> и др.        </w:t>
      </w:r>
    </w:p>
    <w:p w:rsidR="001A12EA" w:rsidRPr="00FB2890" w:rsidRDefault="001A12EA" w:rsidP="004C5C25">
      <w:pPr>
        <w:pStyle w:val="a5"/>
        <w:numPr>
          <w:ilvl w:val="0"/>
          <w:numId w:val="31"/>
        </w:numPr>
        <w:shd w:val="clear" w:color="auto" w:fill="FFFFFF"/>
        <w:spacing w:line="276" w:lineRule="auto"/>
        <w:ind w:left="426"/>
        <w:jc w:val="both"/>
        <w:rPr>
          <w:i/>
          <w:iCs/>
        </w:rPr>
      </w:pPr>
      <w:r w:rsidRPr="00FB2890">
        <w:rPr>
          <w:i/>
          <w:iCs/>
        </w:rPr>
        <w:t xml:space="preserve">Примерный перечень песен. Армянские: </w:t>
      </w:r>
      <w:r w:rsidRPr="00FB2890">
        <w:rPr>
          <w:i/>
        </w:rPr>
        <w:t xml:space="preserve">«Споем на армянском», </w:t>
      </w:r>
      <w:proofErr w:type="spellStart"/>
      <w:r w:rsidRPr="00FB2890">
        <w:rPr>
          <w:i/>
        </w:rPr>
        <w:t>нар</w:t>
      </w:r>
      <w:proofErr w:type="gramStart"/>
      <w:r w:rsidRPr="00FB2890">
        <w:rPr>
          <w:i/>
        </w:rPr>
        <w:t>.п</w:t>
      </w:r>
      <w:proofErr w:type="gramEnd"/>
      <w:r w:rsidRPr="00FB2890">
        <w:rPr>
          <w:i/>
        </w:rPr>
        <w:t>есня</w:t>
      </w:r>
      <w:proofErr w:type="spellEnd"/>
      <w:r w:rsidRPr="00FB2890">
        <w:rPr>
          <w:i/>
        </w:rPr>
        <w:t xml:space="preserve">; «Строитель», </w:t>
      </w:r>
      <w:proofErr w:type="spellStart"/>
      <w:r w:rsidRPr="00FB2890">
        <w:rPr>
          <w:i/>
        </w:rPr>
        <w:t>нар.песня</w:t>
      </w:r>
      <w:proofErr w:type="spellEnd"/>
      <w:r w:rsidRPr="00FB2890">
        <w:rPr>
          <w:i/>
        </w:rPr>
        <w:t xml:space="preserve">; «Моя мама», </w:t>
      </w:r>
      <w:proofErr w:type="spellStart"/>
      <w:r w:rsidRPr="00FB2890">
        <w:rPr>
          <w:i/>
        </w:rPr>
        <w:t>нар.песня</w:t>
      </w:r>
      <w:proofErr w:type="spellEnd"/>
      <w:r w:rsidRPr="00FB2890">
        <w:rPr>
          <w:i/>
        </w:rPr>
        <w:t xml:space="preserve">; «Кукла-клоун», </w:t>
      </w:r>
      <w:proofErr w:type="spellStart"/>
      <w:r w:rsidRPr="00FB2890">
        <w:rPr>
          <w:i/>
        </w:rPr>
        <w:t>нар.песня</w:t>
      </w:r>
      <w:proofErr w:type="spellEnd"/>
      <w:r w:rsidRPr="00FB2890">
        <w:rPr>
          <w:i/>
        </w:rPr>
        <w:t xml:space="preserve">; «Песня куропатки», </w:t>
      </w:r>
      <w:proofErr w:type="spellStart"/>
      <w:r w:rsidRPr="00FB2890">
        <w:rPr>
          <w:i/>
        </w:rPr>
        <w:t>нар.песня</w:t>
      </w:r>
      <w:proofErr w:type="spellEnd"/>
      <w:r w:rsidRPr="00FB2890">
        <w:rPr>
          <w:i/>
        </w:rPr>
        <w:t xml:space="preserve">; «Динг-донг», нар. песня и др. </w:t>
      </w:r>
      <w:r w:rsidRPr="00FB2890">
        <w:rPr>
          <w:i/>
          <w:iCs/>
        </w:rPr>
        <w:t>Болгарские:</w:t>
      </w:r>
      <w:r w:rsidRPr="00FB2890">
        <w:rPr>
          <w:i/>
        </w:rPr>
        <w:t xml:space="preserve"> «Прекрасная стоянка», </w:t>
      </w:r>
      <w:proofErr w:type="spellStart"/>
      <w:r w:rsidRPr="00FB2890">
        <w:rPr>
          <w:i/>
        </w:rPr>
        <w:t>нар</w:t>
      </w:r>
      <w:proofErr w:type="gramStart"/>
      <w:r w:rsidRPr="00FB2890">
        <w:rPr>
          <w:i/>
        </w:rPr>
        <w:t>.м</w:t>
      </w:r>
      <w:proofErr w:type="gramEnd"/>
      <w:r w:rsidRPr="00FB2890">
        <w:rPr>
          <w:i/>
        </w:rPr>
        <w:t>елодия</w:t>
      </w:r>
      <w:proofErr w:type="spellEnd"/>
      <w:r w:rsidRPr="00FB2890">
        <w:rPr>
          <w:i/>
        </w:rPr>
        <w:t xml:space="preserve">; «Нам Господь тебя послал», </w:t>
      </w:r>
      <w:proofErr w:type="spellStart"/>
      <w:r w:rsidRPr="00FB2890">
        <w:rPr>
          <w:i/>
        </w:rPr>
        <w:t>нар.песня</w:t>
      </w:r>
      <w:proofErr w:type="spellEnd"/>
      <w:r w:rsidRPr="00FB2890">
        <w:rPr>
          <w:i/>
        </w:rPr>
        <w:t xml:space="preserve">; «Голубь воркует в саду», </w:t>
      </w:r>
      <w:proofErr w:type="spellStart"/>
      <w:r w:rsidRPr="00FB2890">
        <w:rPr>
          <w:i/>
        </w:rPr>
        <w:t>нар.песня</w:t>
      </w:r>
      <w:proofErr w:type="spellEnd"/>
      <w:r w:rsidRPr="00FB2890">
        <w:rPr>
          <w:i/>
        </w:rPr>
        <w:t xml:space="preserve">; «Ты </w:t>
      </w:r>
      <w:proofErr w:type="spellStart"/>
      <w:r w:rsidRPr="00FB2890">
        <w:rPr>
          <w:i/>
        </w:rPr>
        <w:t>прийди</w:t>
      </w:r>
      <w:proofErr w:type="spellEnd"/>
      <w:r w:rsidRPr="00FB2890">
        <w:rPr>
          <w:i/>
        </w:rPr>
        <w:t xml:space="preserve"> скорее, сон-дремота», колыбельная; «С Новым годом!», </w:t>
      </w:r>
      <w:proofErr w:type="spellStart"/>
      <w:r w:rsidRPr="00FB2890">
        <w:rPr>
          <w:i/>
        </w:rPr>
        <w:t>нар.песня</w:t>
      </w:r>
      <w:proofErr w:type="spellEnd"/>
      <w:r w:rsidRPr="00FB2890">
        <w:rPr>
          <w:i/>
        </w:rPr>
        <w:t xml:space="preserve"> и др.</w:t>
      </w:r>
      <w:r w:rsidRPr="00FB2890">
        <w:rPr>
          <w:i/>
          <w:iCs/>
        </w:rPr>
        <w:t xml:space="preserve"> Греческие: </w:t>
      </w:r>
      <w:r w:rsidRPr="00FB2890">
        <w:rPr>
          <w:i/>
        </w:rPr>
        <w:t xml:space="preserve">«Когда пойду я на базар», </w:t>
      </w:r>
      <w:proofErr w:type="spellStart"/>
      <w:r w:rsidRPr="00FB2890">
        <w:rPr>
          <w:i/>
        </w:rPr>
        <w:t>нар</w:t>
      </w:r>
      <w:proofErr w:type="gramStart"/>
      <w:r w:rsidRPr="00FB2890">
        <w:rPr>
          <w:i/>
        </w:rPr>
        <w:t>.п</w:t>
      </w:r>
      <w:proofErr w:type="gramEnd"/>
      <w:r w:rsidRPr="00FB2890">
        <w:rPr>
          <w:i/>
        </w:rPr>
        <w:t>есня</w:t>
      </w:r>
      <w:proofErr w:type="spellEnd"/>
      <w:r w:rsidRPr="00FB2890">
        <w:rPr>
          <w:i/>
        </w:rPr>
        <w:t xml:space="preserve">; «Колыбельная», </w:t>
      </w:r>
      <w:proofErr w:type="spellStart"/>
      <w:r w:rsidRPr="00FB2890">
        <w:rPr>
          <w:i/>
        </w:rPr>
        <w:t>нар.песня</w:t>
      </w:r>
      <w:proofErr w:type="spellEnd"/>
      <w:r w:rsidRPr="00FB2890">
        <w:rPr>
          <w:i/>
        </w:rPr>
        <w:t xml:space="preserve">; «У меня рос кустик перца», </w:t>
      </w:r>
      <w:proofErr w:type="spellStart"/>
      <w:r w:rsidRPr="00FB2890">
        <w:rPr>
          <w:i/>
        </w:rPr>
        <w:t>нар.песня</w:t>
      </w:r>
      <w:proofErr w:type="spellEnd"/>
      <w:r w:rsidRPr="00FB2890">
        <w:rPr>
          <w:i/>
        </w:rPr>
        <w:t xml:space="preserve">; «Закончился год», </w:t>
      </w:r>
      <w:proofErr w:type="spellStart"/>
      <w:r w:rsidRPr="00FB2890">
        <w:rPr>
          <w:i/>
        </w:rPr>
        <w:t>нар.песня</w:t>
      </w:r>
      <w:proofErr w:type="spellEnd"/>
      <w:r w:rsidRPr="00FB2890">
        <w:rPr>
          <w:i/>
        </w:rPr>
        <w:t xml:space="preserve">; «Пушистая елочка в зале стоит», </w:t>
      </w:r>
      <w:proofErr w:type="spellStart"/>
      <w:r w:rsidRPr="00FB2890">
        <w:rPr>
          <w:i/>
        </w:rPr>
        <w:t>нар.песня</w:t>
      </w:r>
      <w:proofErr w:type="spellEnd"/>
      <w:r w:rsidRPr="00FB2890">
        <w:rPr>
          <w:i/>
        </w:rPr>
        <w:t xml:space="preserve"> и др.</w:t>
      </w:r>
      <w:r w:rsidRPr="00FB2890">
        <w:rPr>
          <w:i/>
          <w:iCs/>
        </w:rPr>
        <w:t xml:space="preserve"> </w:t>
      </w:r>
      <w:proofErr w:type="spellStart"/>
      <w:r w:rsidRPr="00FB2890">
        <w:rPr>
          <w:i/>
          <w:iCs/>
        </w:rPr>
        <w:t>Крымскотатарские</w:t>
      </w:r>
      <w:proofErr w:type="spellEnd"/>
      <w:r w:rsidRPr="00FB2890">
        <w:rPr>
          <w:i/>
          <w:iCs/>
        </w:rPr>
        <w:t>:</w:t>
      </w:r>
      <w:r w:rsidRPr="00FB2890">
        <w:rPr>
          <w:i/>
        </w:rPr>
        <w:t xml:space="preserve"> «Домашние животные», </w:t>
      </w:r>
      <w:proofErr w:type="spellStart"/>
      <w:r w:rsidRPr="00FB2890">
        <w:rPr>
          <w:i/>
        </w:rPr>
        <w:t>нар</w:t>
      </w:r>
      <w:proofErr w:type="gramStart"/>
      <w:r w:rsidRPr="00FB2890">
        <w:rPr>
          <w:i/>
        </w:rPr>
        <w:t>.п</w:t>
      </w:r>
      <w:proofErr w:type="gramEnd"/>
      <w:r w:rsidRPr="00FB2890">
        <w:rPr>
          <w:i/>
        </w:rPr>
        <w:t>есня</w:t>
      </w:r>
      <w:proofErr w:type="spellEnd"/>
      <w:r w:rsidRPr="00FB2890">
        <w:rPr>
          <w:i/>
        </w:rPr>
        <w:t xml:space="preserve">; «Моя уточка», «Я люблю петь», муз. и сл. </w:t>
      </w:r>
      <w:proofErr w:type="spellStart"/>
      <w:r w:rsidRPr="00FB2890">
        <w:rPr>
          <w:i/>
        </w:rPr>
        <w:t>С.Усеинова</w:t>
      </w:r>
      <w:proofErr w:type="spellEnd"/>
      <w:r w:rsidRPr="00FB2890">
        <w:rPr>
          <w:i/>
        </w:rPr>
        <w:t xml:space="preserve">; «Между нами речка», нар. песня;   «Зеленоголовая уточка», «Осень», муз. Э. </w:t>
      </w:r>
      <w:proofErr w:type="spellStart"/>
      <w:r w:rsidRPr="00FB2890">
        <w:rPr>
          <w:i/>
        </w:rPr>
        <w:t>Налбандова</w:t>
      </w:r>
      <w:proofErr w:type="spellEnd"/>
      <w:r w:rsidRPr="00FB2890">
        <w:rPr>
          <w:i/>
        </w:rPr>
        <w:t xml:space="preserve">, сл. О. </w:t>
      </w:r>
      <w:proofErr w:type="spellStart"/>
      <w:r w:rsidRPr="00FB2890">
        <w:rPr>
          <w:i/>
        </w:rPr>
        <w:t>Амита</w:t>
      </w:r>
      <w:proofErr w:type="spellEnd"/>
      <w:r w:rsidRPr="00FB2890">
        <w:rPr>
          <w:i/>
        </w:rPr>
        <w:t xml:space="preserve">;  «Я говорю на родном языке», муз. С. </w:t>
      </w:r>
      <w:proofErr w:type="spellStart"/>
      <w:r w:rsidRPr="00FB2890">
        <w:rPr>
          <w:i/>
        </w:rPr>
        <w:t>Кокуры</w:t>
      </w:r>
      <w:proofErr w:type="spellEnd"/>
      <w:r w:rsidRPr="00FB2890">
        <w:rPr>
          <w:i/>
        </w:rPr>
        <w:t xml:space="preserve">, сл. С. </w:t>
      </w:r>
      <w:proofErr w:type="spellStart"/>
      <w:r w:rsidRPr="00FB2890">
        <w:rPr>
          <w:i/>
        </w:rPr>
        <w:t>Усеинова</w:t>
      </w:r>
      <w:proofErr w:type="spellEnd"/>
      <w:r w:rsidRPr="00FB2890">
        <w:rPr>
          <w:i/>
        </w:rPr>
        <w:t xml:space="preserve">; «Крым – Родина моя», муз. Э. </w:t>
      </w:r>
      <w:proofErr w:type="spellStart"/>
      <w:r w:rsidRPr="00FB2890">
        <w:rPr>
          <w:i/>
        </w:rPr>
        <w:t>Налбандова</w:t>
      </w:r>
      <w:proofErr w:type="spellEnd"/>
      <w:r w:rsidRPr="00FB2890">
        <w:rPr>
          <w:i/>
        </w:rPr>
        <w:t xml:space="preserve">, сл. Ч. </w:t>
      </w:r>
      <w:proofErr w:type="spellStart"/>
      <w:r w:rsidRPr="00FB2890">
        <w:rPr>
          <w:i/>
        </w:rPr>
        <w:t>Аметова</w:t>
      </w:r>
      <w:proofErr w:type="spellEnd"/>
      <w:r w:rsidRPr="00FB2890">
        <w:rPr>
          <w:i/>
        </w:rPr>
        <w:t xml:space="preserve"> и др.</w:t>
      </w:r>
      <w:r w:rsidRPr="00FB2890">
        <w:rPr>
          <w:i/>
          <w:iCs/>
        </w:rPr>
        <w:t xml:space="preserve"> Немецкие:</w:t>
      </w:r>
      <w:r w:rsidRPr="00FB2890">
        <w:rPr>
          <w:i/>
        </w:rPr>
        <w:t xml:space="preserve"> «Поем вместе», </w:t>
      </w:r>
      <w:proofErr w:type="spellStart"/>
      <w:r w:rsidRPr="00FB2890">
        <w:rPr>
          <w:i/>
        </w:rPr>
        <w:t>нар</w:t>
      </w:r>
      <w:proofErr w:type="gramStart"/>
      <w:r w:rsidRPr="00FB2890">
        <w:rPr>
          <w:i/>
        </w:rPr>
        <w:t>.п</w:t>
      </w:r>
      <w:proofErr w:type="gramEnd"/>
      <w:r w:rsidRPr="00FB2890">
        <w:rPr>
          <w:i/>
        </w:rPr>
        <w:t>есня</w:t>
      </w:r>
      <w:proofErr w:type="spellEnd"/>
      <w:r w:rsidRPr="00FB2890">
        <w:rPr>
          <w:i/>
        </w:rPr>
        <w:t xml:space="preserve">; «Песенка от гнева», </w:t>
      </w:r>
      <w:proofErr w:type="spellStart"/>
      <w:r w:rsidRPr="00FB2890">
        <w:rPr>
          <w:i/>
        </w:rPr>
        <w:t>нар.песня</w:t>
      </w:r>
      <w:proofErr w:type="spellEnd"/>
      <w:r w:rsidRPr="00FB2890">
        <w:rPr>
          <w:i/>
        </w:rPr>
        <w:t xml:space="preserve">; «Песенка от страха», </w:t>
      </w:r>
      <w:proofErr w:type="spellStart"/>
      <w:r w:rsidRPr="00FB2890">
        <w:rPr>
          <w:i/>
        </w:rPr>
        <w:t>нар.песня</w:t>
      </w:r>
      <w:proofErr w:type="spellEnd"/>
      <w:r w:rsidRPr="00FB2890">
        <w:rPr>
          <w:i/>
        </w:rPr>
        <w:t xml:space="preserve">; «Колыбельная папы», </w:t>
      </w:r>
      <w:proofErr w:type="spellStart"/>
      <w:r w:rsidRPr="00FB2890">
        <w:rPr>
          <w:i/>
        </w:rPr>
        <w:t>нар.песня</w:t>
      </w:r>
      <w:proofErr w:type="spellEnd"/>
      <w:r w:rsidRPr="00FB2890">
        <w:rPr>
          <w:i/>
        </w:rPr>
        <w:t xml:space="preserve">; «Лягушка», </w:t>
      </w:r>
      <w:proofErr w:type="spellStart"/>
      <w:r w:rsidRPr="00FB2890">
        <w:rPr>
          <w:i/>
        </w:rPr>
        <w:t>нар.песня</w:t>
      </w:r>
      <w:proofErr w:type="spellEnd"/>
      <w:r w:rsidRPr="00FB2890">
        <w:rPr>
          <w:i/>
        </w:rPr>
        <w:t xml:space="preserve">; «Времена года», </w:t>
      </w:r>
      <w:proofErr w:type="spellStart"/>
      <w:r w:rsidRPr="00FB2890">
        <w:rPr>
          <w:i/>
        </w:rPr>
        <w:t>нар.песня</w:t>
      </w:r>
      <w:proofErr w:type="spellEnd"/>
      <w:r w:rsidRPr="00FB2890">
        <w:rPr>
          <w:i/>
        </w:rPr>
        <w:t xml:space="preserve">, обр. Т. Потапенко, сл. А. Кузнецовой и др. </w:t>
      </w:r>
      <w:r w:rsidRPr="00FB2890">
        <w:rPr>
          <w:i/>
          <w:iCs/>
        </w:rPr>
        <w:t xml:space="preserve">Русские: </w:t>
      </w:r>
      <w:r w:rsidRPr="00FB2890">
        <w:rPr>
          <w:i/>
        </w:rPr>
        <w:t xml:space="preserve">«Во поле береза стояла», </w:t>
      </w:r>
      <w:proofErr w:type="spellStart"/>
      <w:r w:rsidRPr="00FB2890">
        <w:rPr>
          <w:i/>
        </w:rPr>
        <w:t>нар</w:t>
      </w:r>
      <w:proofErr w:type="gramStart"/>
      <w:r w:rsidRPr="00FB2890">
        <w:rPr>
          <w:i/>
        </w:rPr>
        <w:t>.п</w:t>
      </w:r>
      <w:proofErr w:type="gramEnd"/>
      <w:r w:rsidRPr="00FB2890">
        <w:rPr>
          <w:i/>
        </w:rPr>
        <w:t>есня</w:t>
      </w:r>
      <w:proofErr w:type="spellEnd"/>
      <w:r w:rsidRPr="00FB2890">
        <w:rPr>
          <w:i/>
        </w:rPr>
        <w:t xml:space="preserve">; «Начинаю танцевать», </w:t>
      </w:r>
      <w:proofErr w:type="spellStart"/>
      <w:r w:rsidRPr="00FB2890">
        <w:rPr>
          <w:i/>
        </w:rPr>
        <w:t>нар.песня</w:t>
      </w:r>
      <w:proofErr w:type="spellEnd"/>
      <w:r w:rsidRPr="00FB2890">
        <w:rPr>
          <w:i/>
        </w:rPr>
        <w:t xml:space="preserve">; «Скачет, скачет воробей», </w:t>
      </w:r>
      <w:proofErr w:type="spellStart"/>
      <w:r w:rsidRPr="00FB2890">
        <w:rPr>
          <w:i/>
        </w:rPr>
        <w:t>нар.песня</w:t>
      </w:r>
      <w:proofErr w:type="spellEnd"/>
      <w:r w:rsidRPr="00FB2890">
        <w:rPr>
          <w:i/>
        </w:rPr>
        <w:t>; «Заинька, попляши», нар. песня и др.</w:t>
      </w:r>
      <w:r w:rsidRPr="00FB2890">
        <w:rPr>
          <w:i/>
          <w:iCs/>
        </w:rPr>
        <w:t xml:space="preserve"> Украинские: </w:t>
      </w:r>
      <w:r w:rsidRPr="00FB2890">
        <w:rPr>
          <w:i/>
        </w:rPr>
        <w:t xml:space="preserve">«Бим-бом», </w:t>
      </w:r>
      <w:proofErr w:type="spellStart"/>
      <w:r w:rsidRPr="00FB2890">
        <w:rPr>
          <w:i/>
        </w:rPr>
        <w:t>нар</w:t>
      </w:r>
      <w:proofErr w:type="gramStart"/>
      <w:r w:rsidRPr="00FB2890">
        <w:rPr>
          <w:i/>
        </w:rPr>
        <w:t>.п</w:t>
      </w:r>
      <w:proofErr w:type="gramEnd"/>
      <w:r w:rsidRPr="00FB2890">
        <w:rPr>
          <w:i/>
        </w:rPr>
        <w:t>риговорка</w:t>
      </w:r>
      <w:proofErr w:type="spellEnd"/>
      <w:r w:rsidRPr="00FB2890">
        <w:rPr>
          <w:i/>
        </w:rPr>
        <w:t xml:space="preserve">, обр. Я. </w:t>
      </w:r>
      <w:proofErr w:type="spellStart"/>
      <w:r w:rsidRPr="00FB2890">
        <w:rPr>
          <w:i/>
        </w:rPr>
        <w:t>Степового</w:t>
      </w:r>
      <w:proofErr w:type="spellEnd"/>
      <w:r w:rsidRPr="00FB2890">
        <w:rPr>
          <w:i/>
        </w:rPr>
        <w:t>; «</w:t>
      </w:r>
      <w:proofErr w:type="spellStart"/>
      <w:r w:rsidRPr="00FB2890">
        <w:rPr>
          <w:i/>
        </w:rPr>
        <w:t>Кукушечка</w:t>
      </w:r>
      <w:proofErr w:type="spellEnd"/>
      <w:r w:rsidRPr="00FB2890">
        <w:rPr>
          <w:i/>
        </w:rPr>
        <w:t xml:space="preserve">», </w:t>
      </w:r>
      <w:proofErr w:type="spellStart"/>
      <w:r w:rsidRPr="00FB2890">
        <w:rPr>
          <w:i/>
        </w:rPr>
        <w:t>нар.мелодия</w:t>
      </w:r>
      <w:proofErr w:type="spellEnd"/>
      <w:r w:rsidRPr="00FB2890">
        <w:rPr>
          <w:i/>
        </w:rPr>
        <w:t xml:space="preserve">, обр. Ю. Михайленко; «Выйди, выйди, солнышко», </w:t>
      </w:r>
      <w:proofErr w:type="spellStart"/>
      <w:r w:rsidRPr="00FB2890">
        <w:rPr>
          <w:i/>
        </w:rPr>
        <w:t>нар.мелодия</w:t>
      </w:r>
      <w:proofErr w:type="spellEnd"/>
      <w:r w:rsidRPr="00FB2890">
        <w:rPr>
          <w:i/>
        </w:rPr>
        <w:t xml:space="preserve">, обр. Л. </w:t>
      </w:r>
      <w:proofErr w:type="spellStart"/>
      <w:r w:rsidRPr="00FB2890">
        <w:rPr>
          <w:i/>
        </w:rPr>
        <w:t>Ревуцкого</w:t>
      </w:r>
      <w:proofErr w:type="spellEnd"/>
      <w:r w:rsidRPr="00FB2890">
        <w:rPr>
          <w:i/>
        </w:rPr>
        <w:t xml:space="preserve">; «Веснянка», </w:t>
      </w:r>
      <w:proofErr w:type="spellStart"/>
      <w:r w:rsidRPr="00FB2890">
        <w:rPr>
          <w:i/>
        </w:rPr>
        <w:t>нар.мелодия</w:t>
      </w:r>
      <w:proofErr w:type="spellEnd"/>
      <w:r w:rsidRPr="00FB2890">
        <w:rPr>
          <w:i/>
        </w:rPr>
        <w:t>, сл. Г. Гриневича; «</w:t>
      </w:r>
      <w:proofErr w:type="spellStart"/>
      <w:r w:rsidRPr="00FB2890">
        <w:rPr>
          <w:i/>
        </w:rPr>
        <w:t>Дубарик</w:t>
      </w:r>
      <w:proofErr w:type="spellEnd"/>
      <w:r w:rsidRPr="00FB2890">
        <w:rPr>
          <w:i/>
        </w:rPr>
        <w:t xml:space="preserve">», </w:t>
      </w:r>
      <w:proofErr w:type="spellStart"/>
      <w:r w:rsidRPr="00FB2890">
        <w:rPr>
          <w:i/>
        </w:rPr>
        <w:t>нар.песня</w:t>
      </w:r>
      <w:proofErr w:type="spellEnd"/>
      <w:r w:rsidRPr="00FB2890">
        <w:rPr>
          <w:i/>
        </w:rPr>
        <w:t xml:space="preserve"> и др. </w:t>
      </w:r>
    </w:p>
    <w:p w:rsidR="001A12EA" w:rsidRPr="00FB2890" w:rsidRDefault="001A12EA" w:rsidP="004C5C25">
      <w:pPr>
        <w:pStyle w:val="a5"/>
        <w:numPr>
          <w:ilvl w:val="0"/>
          <w:numId w:val="31"/>
        </w:numPr>
        <w:shd w:val="clear" w:color="auto" w:fill="FFFFFF"/>
        <w:spacing w:line="276" w:lineRule="auto"/>
        <w:ind w:left="426"/>
        <w:jc w:val="both"/>
        <w:rPr>
          <w:i/>
          <w:iCs/>
        </w:rPr>
      </w:pPr>
      <w:r w:rsidRPr="00FB2890">
        <w:rPr>
          <w:i/>
          <w:iCs/>
        </w:rPr>
        <w:t>Примерный перечень произведений для музыкально-</w:t>
      </w:r>
      <w:proofErr w:type="gramStart"/>
      <w:r w:rsidRPr="00FB2890">
        <w:rPr>
          <w:i/>
          <w:iCs/>
        </w:rPr>
        <w:t>ритмических движений</w:t>
      </w:r>
      <w:proofErr w:type="gramEnd"/>
      <w:r w:rsidRPr="00FB2890">
        <w:rPr>
          <w:i/>
          <w:iCs/>
        </w:rPr>
        <w:t xml:space="preserve"> (упражнения, народные танцы, хороводы). Белорусские: </w:t>
      </w:r>
      <w:r w:rsidRPr="00FB2890">
        <w:rPr>
          <w:i/>
        </w:rPr>
        <w:t xml:space="preserve">«Лявониха», «Найди свой цвет», </w:t>
      </w:r>
      <w:proofErr w:type="spellStart"/>
      <w:r w:rsidRPr="00FB2890">
        <w:rPr>
          <w:i/>
        </w:rPr>
        <w:t>нар</w:t>
      </w:r>
      <w:proofErr w:type="gramStart"/>
      <w:r w:rsidRPr="00FB2890">
        <w:rPr>
          <w:i/>
        </w:rPr>
        <w:t>.м</w:t>
      </w:r>
      <w:proofErr w:type="gramEnd"/>
      <w:r w:rsidRPr="00FB2890">
        <w:rPr>
          <w:i/>
        </w:rPr>
        <w:t>елодия</w:t>
      </w:r>
      <w:proofErr w:type="spellEnd"/>
      <w:r w:rsidRPr="00FB2890">
        <w:rPr>
          <w:i/>
        </w:rPr>
        <w:t xml:space="preserve"> и др. </w:t>
      </w:r>
      <w:r w:rsidRPr="00FB2890">
        <w:rPr>
          <w:i/>
          <w:iCs/>
        </w:rPr>
        <w:t>Греческие:</w:t>
      </w:r>
      <w:r w:rsidRPr="00FB2890">
        <w:rPr>
          <w:i/>
        </w:rPr>
        <w:t xml:space="preserve"> «Сиртаки», муз. М. </w:t>
      </w:r>
      <w:proofErr w:type="spellStart"/>
      <w:r w:rsidRPr="00FB2890">
        <w:rPr>
          <w:i/>
        </w:rPr>
        <w:t>Теодаракиса</w:t>
      </w:r>
      <w:proofErr w:type="spellEnd"/>
      <w:r w:rsidRPr="00FB2890">
        <w:rPr>
          <w:i/>
        </w:rPr>
        <w:t xml:space="preserve"> и др. </w:t>
      </w:r>
      <w:proofErr w:type="spellStart"/>
      <w:r w:rsidRPr="00FB2890">
        <w:rPr>
          <w:i/>
          <w:iCs/>
        </w:rPr>
        <w:t>Крымскотатарские</w:t>
      </w:r>
      <w:proofErr w:type="spellEnd"/>
      <w:r w:rsidRPr="00FB2890">
        <w:rPr>
          <w:i/>
          <w:iCs/>
        </w:rPr>
        <w:t xml:space="preserve">: </w:t>
      </w:r>
      <w:r w:rsidRPr="00FB2890">
        <w:rPr>
          <w:i/>
        </w:rPr>
        <w:t xml:space="preserve">«Детская </w:t>
      </w:r>
      <w:proofErr w:type="spellStart"/>
      <w:r w:rsidRPr="00FB2890">
        <w:rPr>
          <w:i/>
        </w:rPr>
        <w:t>хайтарма</w:t>
      </w:r>
      <w:proofErr w:type="spellEnd"/>
      <w:r w:rsidRPr="00FB2890">
        <w:rPr>
          <w:i/>
        </w:rPr>
        <w:t xml:space="preserve">», «Пастушья </w:t>
      </w:r>
      <w:proofErr w:type="spellStart"/>
      <w:r w:rsidRPr="00FB2890">
        <w:rPr>
          <w:i/>
        </w:rPr>
        <w:t>хайтрама</w:t>
      </w:r>
      <w:proofErr w:type="spellEnd"/>
      <w:r w:rsidRPr="00FB2890">
        <w:rPr>
          <w:i/>
        </w:rPr>
        <w:t xml:space="preserve">», «Платочек», </w:t>
      </w:r>
      <w:proofErr w:type="spellStart"/>
      <w:r w:rsidRPr="00FB2890">
        <w:rPr>
          <w:i/>
        </w:rPr>
        <w:t>нар</w:t>
      </w:r>
      <w:proofErr w:type="gramStart"/>
      <w:r w:rsidRPr="00FB2890">
        <w:rPr>
          <w:i/>
        </w:rPr>
        <w:t>.м</w:t>
      </w:r>
      <w:proofErr w:type="gramEnd"/>
      <w:r w:rsidRPr="00FB2890">
        <w:rPr>
          <w:i/>
        </w:rPr>
        <w:t>елодия</w:t>
      </w:r>
      <w:proofErr w:type="spellEnd"/>
      <w:r w:rsidRPr="00FB2890">
        <w:rPr>
          <w:i/>
        </w:rPr>
        <w:t xml:space="preserve"> и др. </w:t>
      </w:r>
      <w:r w:rsidRPr="00FB2890">
        <w:rPr>
          <w:i/>
          <w:iCs/>
        </w:rPr>
        <w:t xml:space="preserve">Немецкие: </w:t>
      </w:r>
      <w:r w:rsidRPr="00FB2890">
        <w:rPr>
          <w:i/>
        </w:rPr>
        <w:t xml:space="preserve"> «Снежный вальс», муз нар и др. </w:t>
      </w:r>
      <w:r w:rsidRPr="00FB2890">
        <w:rPr>
          <w:i/>
          <w:iCs/>
        </w:rPr>
        <w:t xml:space="preserve">Русские: </w:t>
      </w:r>
      <w:r w:rsidRPr="00FB2890">
        <w:rPr>
          <w:i/>
        </w:rPr>
        <w:t xml:space="preserve">«Кадриль», «Приглашение», </w:t>
      </w:r>
      <w:proofErr w:type="spellStart"/>
      <w:r w:rsidRPr="00FB2890">
        <w:rPr>
          <w:i/>
        </w:rPr>
        <w:t>нар</w:t>
      </w:r>
      <w:proofErr w:type="gramStart"/>
      <w:r w:rsidRPr="00FB2890">
        <w:rPr>
          <w:i/>
        </w:rPr>
        <w:t>.м</w:t>
      </w:r>
      <w:proofErr w:type="gramEnd"/>
      <w:r w:rsidRPr="00FB2890">
        <w:rPr>
          <w:i/>
        </w:rPr>
        <w:t>елодия</w:t>
      </w:r>
      <w:proofErr w:type="spellEnd"/>
      <w:r w:rsidRPr="00FB2890">
        <w:rPr>
          <w:i/>
        </w:rPr>
        <w:t xml:space="preserve"> «Ах, ты береза», обр. И. Арсеева, «Круговая пляска», </w:t>
      </w:r>
      <w:proofErr w:type="spellStart"/>
      <w:r w:rsidRPr="00FB2890">
        <w:rPr>
          <w:i/>
        </w:rPr>
        <w:t>нар.мелодия</w:t>
      </w:r>
      <w:proofErr w:type="spellEnd"/>
      <w:r w:rsidRPr="00FB2890">
        <w:rPr>
          <w:i/>
        </w:rPr>
        <w:t xml:space="preserve">, обр. С. </w:t>
      </w:r>
      <w:proofErr w:type="spellStart"/>
      <w:r w:rsidRPr="00FB2890">
        <w:rPr>
          <w:i/>
        </w:rPr>
        <w:t>Разоренова</w:t>
      </w:r>
      <w:proofErr w:type="spellEnd"/>
      <w:r w:rsidRPr="00FB2890">
        <w:rPr>
          <w:i/>
        </w:rPr>
        <w:t xml:space="preserve">, «Пошла млада за водой», хоровод, обр. </w:t>
      </w:r>
      <w:proofErr w:type="spellStart"/>
      <w:r w:rsidRPr="00FB2890">
        <w:rPr>
          <w:i/>
        </w:rPr>
        <w:t>В.Агафонникова</w:t>
      </w:r>
      <w:proofErr w:type="spellEnd"/>
      <w:r w:rsidRPr="00FB2890">
        <w:rPr>
          <w:i/>
        </w:rPr>
        <w:t xml:space="preserve">, «Парный танец», муз. Е. Тиличеевой и др. </w:t>
      </w:r>
      <w:proofErr w:type="gramStart"/>
      <w:r w:rsidRPr="00FB2890">
        <w:rPr>
          <w:i/>
          <w:iCs/>
        </w:rPr>
        <w:t>Украинские</w:t>
      </w:r>
      <w:proofErr w:type="gramEnd"/>
      <w:r w:rsidRPr="00FB2890">
        <w:rPr>
          <w:i/>
          <w:iCs/>
        </w:rPr>
        <w:t>:</w:t>
      </w:r>
      <w:r w:rsidRPr="00FB2890">
        <w:rPr>
          <w:i/>
        </w:rPr>
        <w:t xml:space="preserve"> «Переменный шаг», </w:t>
      </w:r>
      <w:proofErr w:type="spellStart"/>
      <w:r w:rsidRPr="00FB2890">
        <w:rPr>
          <w:i/>
        </w:rPr>
        <w:t>нар</w:t>
      </w:r>
      <w:proofErr w:type="gramStart"/>
      <w:r w:rsidRPr="00FB2890">
        <w:rPr>
          <w:i/>
        </w:rPr>
        <w:t>.м</w:t>
      </w:r>
      <w:proofErr w:type="gramEnd"/>
      <w:r w:rsidRPr="00FB2890">
        <w:rPr>
          <w:i/>
        </w:rPr>
        <w:t>елодия</w:t>
      </w:r>
      <w:proofErr w:type="spellEnd"/>
      <w:r w:rsidRPr="00FB2890">
        <w:rPr>
          <w:i/>
        </w:rPr>
        <w:t>, «</w:t>
      </w:r>
      <w:proofErr w:type="spellStart"/>
      <w:r w:rsidRPr="00FB2890">
        <w:rPr>
          <w:i/>
        </w:rPr>
        <w:t>Гопачок</w:t>
      </w:r>
      <w:proofErr w:type="spellEnd"/>
      <w:r w:rsidRPr="00FB2890">
        <w:rPr>
          <w:i/>
        </w:rPr>
        <w:t xml:space="preserve">», муз. Г. Петрицкого, «Танец мальчиков с </w:t>
      </w:r>
      <w:proofErr w:type="spellStart"/>
      <w:r w:rsidRPr="00FB2890">
        <w:rPr>
          <w:i/>
        </w:rPr>
        <w:t>сопилками</w:t>
      </w:r>
      <w:proofErr w:type="spellEnd"/>
      <w:r w:rsidRPr="00FB2890">
        <w:rPr>
          <w:i/>
        </w:rPr>
        <w:t xml:space="preserve">», </w:t>
      </w:r>
      <w:proofErr w:type="spellStart"/>
      <w:r w:rsidRPr="00FB2890">
        <w:rPr>
          <w:i/>
        </w:rPr>
        <w:t>нар</w:t>
      </w:r>
      <w:proofErr w:type="gramStart"/>
      <w:r w:rsidRPr="00FB2890">
        <w:rPr>
          <w:i/>
        </w:rPr>
        <w:t>.м</w:t>
      </w:r>
      <w:proofErr w:type="gramEnd"/>
      <w:r w:rsidRPr="00FB2890">
        <w:rPr>
          <w:i/>
        </w:rPr>
        <w:t>елодия</w:t>
      </w:r>
      <w:proofErr w:type="spellEnd"/>
      <w:r w:rsidRPr="00FB2890">
        <w:rPr>
          <w:i/>
        </w:rPr>
        <w:t xml:space="preserve"> «Аркан», «Танец девочек с платками», </w:t>
      </w:r>
      <w:proofErr w:type="spellStart"/>
      <w:r w:rsidRPr="00FB2890">
        <w:rPr>
          <w:i/>
        </w:rPr>
        <w:t>нар.мелодия</w:t>
      </w:r>
      <w:proofErr w:type="spellEnd"/>
      <w:r w:rsidRPr="00FB2890">
        <w:rPr>
          <w:i/>
        </w:rPr>
        <w:t xml:space="preserve">, «Ой, </w:t>
      </w:r>
      <w:proofErr w:type="spellStart"/>
      <w:r w:rsidRPr="00FB2890">
        <w:rPr>
          <w:i/>
        </w:rPr>
        <w:t>гарна</w:t>
      </w:r>
      <w:proofErr w:type="spellEnd"/>
      <w:r w:rsidRPr="00FB2890">
        <w:rPr>
          <w:i/>
        </w:rPr>
        <w:t xml:space="preserve"> я, </w:t>
      </w:r>
      <w:proofErr w:type="spellStart"/>
      <w:r w:rsidRPr="00FB2890">
        <w:rPr>
          <w:i/>
        </w:rPr>
        <w:t>гарна</w:t>
      </w:r>
      <w:proofErr w:type="spellEnd"/>
      <w:r w:rsidRPr="00FB2890">
        <w:rPr>
          <w:i/>
        </w:rPr>
        <w:t xml:space="preserve">», «Танец с бубнами», </w:t>
      </w:r>
      <w:proofErr w:type="spellStart"/>
      <w:r w:rsidRPr="00FB2890">
        <w:rPr>
          <w:i/>
        </w:rPr>
        <w:t>нар.мелодия</w:t>
      </w:r>
      <w:proofErr w:type="spellEnd"/>
      <w:r w:rsidRPr="00FB2890">
        <w:rPr>
          <w:i/>
        </w:rPr>
        <w:t xml:space="preserve">, обр. М. </w:t>
      </w:r>
      <w:proofErr w:type="spellStart"/>
      <w:r w:rsidRPr="00FB2890">
        <w:rPr>
          <w:i/>
        </w:rPr>
        <w:t>Вериковского</w:t>
      </w:r>
      <w:proofErr w:type="spellEnd"/>
      <w:r w:rsidRPr="00FB2890">
        <w:rPr>
          <w:i/>
        </w:rPr>
        <w:t xml:space="preserve">, «Приглашение», </w:t>
      </w:r>
      <w:proofErr w:type="spellStart"/>
      <w:r w:rsidRPr="00FB2890">
        <w:rPr>
          <w:i/>
        </w:rPr>
        <w:t>нар.мелодия</w:t>
      </w:r>
      <w:proofErr w:type="spellEnd"/>
      <w:r w:rsidRPr="00FB2890">
        <w:rPr>
          <w:i/>
        </w:rPr>
        <w:t xml:space="preserve">, «Кривой танец», </w:t>
      </w:r>
      <w:proofErr w:type="spellStart"/>
      <w:r w:rsidRPr="00FB2890">
        <w:rPr>
          <w:i/>
        </w:rPr>
        <w:t>нар.меодия</w:t>
      </w:r>
      <w:proofErr w:type="spellEnd"/>
      <w:r w:rsidRPr="00FB2890">
        <w:rPr>
          <w:i/>
        </w:rPr>
        <w:t xml:space="preserve"> и др. </w:t>
      </w:r>
      <w:r w:rsidRPr="00FB2890">
        <w:rPr>
          <w:i/>
          <w:iCs/>
        </w:rPr>
        <w:t xml:space="preserve">Цыганские: </w:t>
      </w:r>
      <w:r w:rsidRPr="00FB2890">
        <w:rPr>
          <w:i/>
        </w:rPr>
        <w:t xml:space="preserve">«Цыганский </w:t>
      </w:r>
      <w:proofErr w:type="spellStart"/>
      <w:r w:rsidRPr="00FB2890">
        <w:rPr>
          <w:i/>
        </w:rPr>
        <w:t>жок</w:t>
      </w:r>
      <w:proofErr w:type="spellEnd"/>
      <w:r w:rsidRPr="00FB2890">
        <w:rPr>
          <w:i/>
        </w:rPr>
        <w:t xml:space="preserve">», «Цыганская». </w:t>
      </w:r>
    </w:p>
    <w:p w:rsidR="001A12EA" w:rsidRPr="00FB2890" w:rsidRDefault="001A12EA" w:rsidP="004C5C25">
      <w:pPr>
        <w:pStyle w:val="a5"/>
        <w:numPr>
          <w:ilvl w:val="0"/>
          <w:numId w:val="31"/>
        </w:numPr>
        <w:shd w:val="clear" w:color="auto" w:fill="FFFFFF"/>
        <w:spacing w:line="276" w:lineRule="auto"/>
        <w:ind w:left="426"/>
        <w:jc w:val="both"/>
        <w:rPr>
          <w:i/>
          <w:iCs/>
        </w:rPr>
      </w:pPr>
      <w:r w:rsidRPr="00FB2890">
        <w:rPr>
          <w:i/>
          <w:iCs/>
        </w:rPr>
        <w:t>Примерный перечень произведений для игры на детских музыкальных инструментах.</w:t>
      </w:r>
      <w:r w:rsidRPr="00FB2890">
        <w:rPr>
          <w:i/>
        </w:rPr>
        <w:t xml:space="preserve"> </w:t>
      </w:r>
      <w:proofErr w:type="spellStart"/>
      <w:r w:rsidRPr="00FB2890">
        <w:rPr>
          <w:i/>
          <w:iCs/>
        </w:rPr>
        <w:t>Крымскотатарские</w:t>
      </w:r>
      <w:proofErr w:type="spellEnd"/>
      <w:r w:rsidRPr="00FB2890">
        <w:rPr>
          <w:i/>
          <w:iCs/>
        </w:rPr>
        <w:t>:</w:t>
      </w:r>
      <w:r w:rsidRPr="00FB2890">
        <w:rPr>
          <w:i/>
        </w:rPr>
        <w:t xml:space="preserve"> «Есть у меня рыжая коза»; «Моя уточка», муз. С. </w:t>
      </w:r>
      <w:proofErr w:type="spellStart"/>
      <w:r w:rsidRPr="00FB2890">
        <w:rPr>
          <w:i/>
        </w:rPr>
        <w:t>Усеинова</w:t>
      </w:r>
      <w:proofErr w:type="spellEnd"/>
      <w:r w:rsidRPr="00FB2890">
        <w:rPr>
          <w:i/>
        </w:rPr>
        <w:t xml:space="preserve">; «Луженый казан», </w:t>
      </w:r>
      <w:proofErr w:type="spellStart"/>
      <w:r w:rsidRPr="00FB2890">
        <w:rPr>
          <w:i/>
        </w:rPr>
        <w:t>нар</w:t>
      </w:r>
      <w:proofErr w:type="gramStart"/>
      <w:r w:rsidRPr="00FB2890">
        <w:rPr>
          <w:i/>
        </w:rPr>
        <w:t>.п</w:t>
      </w:r>
      <w:proofErr w:type="gramEnd"/>
      <w:r w:rsidRPr="00FB2890">
        <w:rPr>
          <w:i/>
        </w:rPr>
        <w:t>есня</w:t>
      </w:r>
      <w:proofErr w:type="spellEnd"/>
      <w:r w:rsidRPr="00FB2890">
        <w:rPr>
          <w:i/>
        </w:rPr>
        <w:t xml:space="preserve">; «Играй, моя свирель», </w:t>
      </w:r>
      <w:proofErr w:type="spellStart"/>
      <w:r w:rsidRPr="00FB2890">
        <w:rPr>
          <w:i/>
        </w:rPr>
        <w:t>нар.песня</w:t>
      </w:r>
      <w:proofErr w:type="spellEnd"/>
      <w:r w:rsidRPr="00FB2890">
        <w:rPr>
          <w:i/>
        </w:rPr>
        <w:t xml:space="preserve"> и др. </w:t>
      </w:r>
      <w:r w:rsidRPr="00FB2890">
        <w:rPr>
          <w:i/>
          <w:iCs/>
        </w:rPr>
        <w:t xml:space="preserve">Русские: </w:t>
      </w:r>
      <w:r w:rsidRPr="00FB2890">
        <w:rPr>
          <w:i/>
        </w:rPr>
        <w:t xml:space="preserve">«Птички», муз. Е. Тиличеевой, «Новогодняя полька», муз. А. Александрова, «Маленькие музыканты», муз. В. Семенова, «Сорока-сорока», </w:t>
      </w:r>
      <w:proofErr w:type="spellStart"/>
      <w:r w:rsidRPr="00FB2890">
        <w:rPr>
          <w:i/>
        </w:rPr>
        <w:t>нар</w:t>
      </w:r>
      <w:proofErr w:type="gramStart"/>
      <w:r w:rsidRPr="00FB2890">
        <w:rPr>
          <w:i/>
        </w:rPr>
        <w:t>.м</w:t>
      </w:r>
      <w:proofErr w:type="gramEnd"/>
      <w:r w:rsidRPr="00FB2890">
        <w:rPr>
          <w:i/>
        </w:rPr>
        <w:t>елодия</w:t>
      </w:r>
      <w:proofErr w:type="spellEnd"/>
      <w:r w:rsidRPr="00FB2890">
        <w:rPr>
          <w:i/>
        </w:rPr>
        <w:t xml:space="preserve">, обр. Т. </w:t>
      </w:r>
      <w:proofErr w:type="spellStart"/>
      <w:r w:rsidRPr="00FB2890">
        <w:rPr>
          <w:i/>
        </w:rPr>
        <w:t>Попатенко</w:t>
      </w:r>
      <w:proofErr w:type="spellEnd"/>
      <w:r w:rsidRPr="00FB2890">
        <w:rPr>
          <w:i/>
        </w:rPr>
        <w:t xml:space="preserve">, «Танец маленьких </w:t>
      </w:r>
      <w:r w:rsidRPr="00FB2890">
        <w:rPr>
          <w:i/>
        </w:rPr>
        <w:lastRenderedPageBreak/>
        <w:t xml:space="preserve">лебедей», муз. П. Чайковского, «Дождик», </w:t>
      </w:r>
      <w:proofErr w:type="spellStart"/>
      <w:r w:rsidRPr="00FB2890">
        <w:rPr>
          <w:i/>
        </w:rPr>
        <w:t>нар</w:t>
      </w:r>
      <w:proofErr w:type="gramStart"/>
      <w:r w:rsidRPr="00FB2890">
        <w:rPr>
          <w:i/>
        </w:rPr>
        <w:t>.н</w:t>
      </w:r>
      <w:proofErr w:type="gramEnd"/>
      <w:r w:rsidRPr="00FB2890">
        <w:rPr>
          <w:i/>
        </w:rPr>
        <w:t>апев</w:t>
      </w:r>
      <w:proofErr w:type="spellEnd"/>
      <w:r w:rsidRPr="00FB2890">
        <w:rPr>
          <w:i/>
        </w:rPr>
        <w:t xml:space="preserve">, обр. Ю. </w:t>
      </w:r>
      <w:proofErr w:type="spellStart"/>
      <w:r w:rsidRPr="00FB2890">
        <w:rPr>
          <w:i/>
        </w:rPr>
        <w:t>Слонова</w:t>
      </w:r>
      <w:proofErr w:type="spellEnd"/>
      <w:r w:rsidRPr="00FB2890">
        <w:rPr>
          <w:i/>
        </w:rPr>
        <w:t xml:space="preserve">, «Андрей-воробей», </w:t>
      </w:r>
      <w:proofErr w:type="spellStart"/>
      <w:r w:rsidRPr="00FB2890">
        <w:rPr>
          <w:i/>
        </w:rPr>
        <w:t>нар.прибаутка</w:t>
      </w:r>
      <w:proofErr w:type="spellEnd"/>
      <w:r w:rsidRPr="00FB2890">
        <w:rPr>
          <w:i/>
        </w:rPr>
        <w:t xml:space="preserve">, обр. Е. Тиличеевой и др. </w:t>
      </w:r>
      <w:r w:rsidRPr="00FB2890">
        <w:rPr>
          <w:i/>
          <w:iCs/>
        </w:rPr>
        <w:t xml:space="preserve">Украинские: </w:t>
      </w:r>
      <w:r w:rsidRPr="00FB2890">
        <w:rPr>
          <w:i/>
        </w:rPr>
        <w:t xml:space="preserve">«Ой, лопнул обруч», «Два медведя», </w:t>
      </w:r>
      <w:proofErr w:type="spellStart"/>
      <w:r w:rsidRPr="00FB2890">
        <w:rPr>
          <w:i/>
        </w:rPr>
        <w:t>нар</w:t>
      </w:r>
      <w:proofErr w:type="gramStart"/>
      <w:r w:rsidRPr="00FB2890">
        <w:rPr>
          <w:i/>
        </w:rPr>
        <w:t>.п</w:t>
      </w:r>
      <w:proofErr w:type="gramEnd"/>
      <w:r w:rsidRPr="00FB2890">
        <w:rPr>
          <w:i/>
        </w:rPr>
        <w:t>есня</w:t>
      </w:r>
      <w:proofErr w:type="spellEnd"/>
      <w:r w:rsidRPr="00FB2890">
        <w:rPr>
          <w:i/>
        </w:rPr>
        <w:t>, «</w:t>
      </w:r>
      <w:proofErr w:type="spellStart"/>
      <w:r w:rsidRPr="00FB2890">
        <w:rPr>
          <w:i/>
        </w:rPr>
        <w:t>Печу</w:t>
      </w:r>
      <w:proofErr w:type="spellEnd"/>
      <w:r w:rsidRPr="00FB2890">
        <w:rPr>
          <w:i/>
        </w:rPr>
        <w:t xml:space="preserve">, </w:t>
      </w:r>
      <w:proofErr w:type="spellStart"/>
      <w:r w:rsidRPr="00FB2890">
        <w:rPr>
          <w:i/>
        </w:rPr>
        <w:t>печу</w:t>
      </w:r>
      <w:proofErr w:type="spellEnd"/>
      <w:r w:rsidRPr="00FB2890">
        <w:rPr>
          <w:i/>
        </w:rPr>
        <w:t xml:space="preserve"> </w:t>
      </w:r>
      <w:r w:rsidRPr="00FB2890">
        <w:rPr>
          <w:i/>
          <w:lang w:val="uk-UA"/>
        </w:rPr>
        <w:t>хлібчик</w:t>
      </w:r>
      <w:r w:rsidRPr="00FB2890">
        <w:rPr>
          <w:i/>
        </w:rPr>
        <w:t>»</w:t>
      </w:r>
      <w:r w:rsidRPr="00FB2890">
        <w:rPr>
          <w:i/>
          <w:lang w:val="uk-UA"/>
        </w:rPr>
        <w:t xml:space="preserve">, </w:t>
      </w:r>
      <w:proofErr w:type="spellStart"/>
      <w:r w:rsidRPr="00FB2890">
        <w:rPr>
          <w:i/>
        </w:rPr>
        <w:t>нар.песня</w:t>
      </w:r>
      <w:proofErr w:type="spellEnd"/>
      <w:r w:rsidRPr="00FB2890">
        <w:rPr>
          <w:i/>
        </w:rPr>
        <w:t xml:space="preserve"> (игра на металлофонах), «</w:t>
      </w:r>
      <w:proofErr w:type="spellStart"/>
      <w:r w:rsidRPr="00FB2890">
        <w:rPr>
          <w:i/>
        </w:rPr>
        <w:t>Щедрик-ведрик</w:t>
      </w:r>
      <w:proofErr w:type="spellEnd"/>
      <w:r w:rsidRPr="00FB2890">
        <w:rPr>
          <w:i/>
        </w:rPr>
        <w:t xml:space="preserve">», муз. Я. </w:t>
      </w:r>
      <w:proofErr w:type="spellStart"/>
      <w:r w:rsidRPr="00FB2890">
        <w:rPr>
          <w:i/>
        </w:rPr>
        <w:t>Степового</w:t>
      </w:r>
      <w:proofErr w:type="spellEnd"/>
      <w:r w:rsidRPr="00FB2890">
        <w:rPr>
          <w:i/>
        </w:rPr>
        <w:t xml:space="preserve">, «Кума, кума, что варила?», муз. Я. </w:t>
      </w:r>
      <w:proofErr w:type="spellStart"/>
      <w:r w:rsidRPr="00FB2890">
        <w:rPr>
          <w:i/>
        </w:rPr>
        <w:t>Степового</w:t>
      </w:r>
      <w:proofErr w:type="spellEnd"/>
      <w:r w:rsidRPr="00FB2890">
        <w:rPr>
          <w:i/>
        </w:rPr>
        <w:t xml:space="preserve"> и др. </w:t>
      </w:r>
    </w:p>
    <w:p w:rsidR="001A12EA" w:rsidRPr="00FB2890" w:rsidRDefault="001A12EA" w:rsidP="004C5C25">
      <w:pPr>
        <w:pStyle w:val="a5"/>
        <w:numPr>
          <w:ilvl w:val="0"/>
          <w:numId w:val="31"/>
        </w:numPr>
        <w:shd w:val="clear" w:color="auto" w:fill="FFFFFF"/>
        <w:spacing w:line="276" w:lineRule="auto"/>
        <w:ind w:left="426"/>
        <w:jc w:val="both"/>
        <w:rPr>
          <w:i/>
          <w:iCs/>
        </w:rPr>
      </w:pPr>
      <w:r w:rsidRPr="00FB2890">
        <w:rPr>
          <w:i/>
          <w:iCs/>
        </w:rPr>
        <w:t>Примерный перечень  музыкальных игр</w:t>
      </w:r>
      <w:r w:rsidRPr="00FB2890">
        <w:rPr>
          <w:i/>
        </w:rPr>
        <w:t xml:space="preserve">. </w:t>
      </w:r>
      <w:r w:rsidRPr="00FB2890">
        <w:rPr>
          <w:i/>
          <w:iCs/>
        </w:rPr>
        <w:t>Армянские:</w:t>
      </w:r>
      <w:r w:rsidRPr="00FB2890">
        <w:rPr>
          <w:i/>
        </w:rPr>
        <w:t xml:space="preserve"> «Чижик», «Зайчик» и др. </w:t>
      </w:r>
      <w:r w:rsidRPr="00FB2890">
        <w:rPr>
          <w:i/>
          <w:iCs/>
        </w:rPr>
        <w:t xml:space="preserve">Белорусские: </w:t>
      </w:r>
      <w:r w:rsidRPr="00FB2890">
        <w:rPr>
          <w:i/>
        </w:rPr>
        <w:t>«</w:t>
      </w:r>
      <w:proofErr w:type="spellStart"/>
      <w:r w:rsidRPr="00FB2890">
        <w:rPr>
          <w:i/>
        </w:rPr>
        <w:t>Лавата</w:t>
      </w:r>
      <w:proofErr w:type="spellEnd"/>
      <w:r w:rsidRPr="00FB2890">
        <w:rPr>
          <w:i/>
        </w:rPr>
        <w:t xml:space="preserve">» и др. </w:t>
      </w:r>
      <w:r w:rsidRPr="00FB2890">
        <w:rPr>
          <w:i/>
          <w:iCs/>
        </w:rPr>
        <w:t>Болгарские:</w:t>
      </w:r>
      <w:r w:rsidRPr="00FB2890">
        <w:rPr>
          <w:i/>
        </w:rPr>
        <w:t xml:space="preserve"> «Лисичка и сторожа», «Ой, ладо, ладо», «Колечко» и др. </w:t>
      </w:r>
      <w:r w:rsidRPr="00FB2890">
        <w:rPr>
          <w:i/>
          <w:iCs/>
        </w:rPr>
        <w:t>Греческие:</w:t>
      </w:r>
      <w:r w:rsidRPr="00FB2890">
        <w:rPr>
          <w:i/>
        </w:rPr>
        <w:t xml:space="preserve"> «Колечко» и др. </w:t>
      </w:r>
      <w:proofErr w:type="spellStart"/>
      <w:r w:rsidRPr="00FB2890">
        <w:rPr>
          <w:i/>
          <w:iCs/>
        </w:rPr>
        <w:t>Крымскотатарские</w:t>
      </w:r>
      <w:proofErr w:type="spellEnd"/>
      <w:r w:rsidRPr="00FB2890">
        <w:rPr>
          <w:i/>
          <w:iCs/>
        </w:rPr>
        <w:t>:</w:t>
      </w:r>
      <w:r w:rsidRPr="00FB2890">
        <w:rPr>
          <w:i/>
        </w:rPr>
        <w:t xml:space="preserve"> </w:t>
      </w:r>
      <w:proofErr w:type="gramStart"/>
      <w:r w:rsidRPr="00FB2890">
        <w:rPr>
          <w:i/>
        </w:rPr>
        <w:t xml:space="preserve">«Между нами речка», «Продаем горшки», «Спутанные кони», «Овечка», «Скачки», «Волк и заяц», «Яблоки», «Игра с мячом» и др. </w:t>
      </w:r>
      <w:r w:rsidRPr="00FB2890">
        <w:rPr>
          <w:i/>
          <w:iCs/>
        </w:rPr>
        <w:t>Немецкие:</w:t>
      </w:r>
      <w:proofErr w:type="gramEnd"/>
      <w:r w:rsidRPr="00FB2890">
        <w:rPr>
          <w:i/>
        </w:rPr>
        <w:t xml:space="preserve"> «В метель-метелицу», «К нам иди», муз. и сл. </w:t>
      </w:r>
      <w:proofErr w:type="spellStart"/>
      <w:r w:rsidRPr="00FB2890">
        <w:rPr>
          <w:i/>
        </w:rPr>
        <w:t>Э.Нотдорф</w:t>
      </w:r>
      <w:proofErr w:type="spellEnd"/>
      <w:r w:rsidRPr="00FB2890">
        <w:rPr>
          <w:i/>
        </w:rPr>
        <w:t xml:space="preserve">, «Времена года», </w:t>
      </w:r>
      <w:proofErr w:type="spellStart"/>
      <w:r w:rsidRPr="00FB2890">
        <w:rPr>
          <w:i/>
        </w:rPr>
        <w:t>нар</w:t>
      </w:r>
      <w:proofErr w:type="gramStart"/>
      <w:r w:rsidRPr="00FB2890">
        <w:rPr>
          <w:i/>
        </w:rPr>
        <w:t>.п</w:t>
      </w:r>
      <w:proofErr w:type="gramEnd"/>
      <w:r w:rsidRPr="00FB2890">
        <w:rPr>
          <w:i/>
        </w:rPr>
        <w:t>есня</w:t>
      </w:r>
      <w:proofErr w:type="spellEnd"/>
      <w:r w:rsidRPr="00FB2890">
        <w:rPr>
          <w:i/>
        </w:rPr>
        <w:t xml:space="preserve">, обр. Т. </w:t>
      </w:r>
      <w:proofErr w:type="spellStart"/>
      <w:r w:rsidRPr="00FB2890">
        <w:rPr>
          <w:i/>
        </w:rPr>
        <w:t>Попатенко</w:t>
      </w:r>
      <w:proofErr w:type="spellEnd"/>
      <w:r w:rsidRPr="00FB2890">
        <w:rPr>
          <w:i/>
        </w:rPr>
        <w:t xml:space="preserve">, сл. А. Кузнецовой, «Снова в круг», </w:t>
      </w:r>
      <w:proofErr w:type="spellStart"/>
      <w:r w:rsidRPr="00FB2890">
        <w:rPr>
          <w:i/>
        </w:rPr>
        <w:t>нар.песня</w:t>
      </w:r>
      <w:proofErr w:type="spellEnd"/>
      <w:r w:rsidRPr="00FB2890">
        <w:rPr>
          <w:i/>
        </w:rPr>
        <w:t xml:space="preserve">, обр. В. Попова, сл. Я. </w:t>
      </w:r>
      <w:proofErr w:type="spellStart"/>
      <w:r w:rsidRPr="00FB2890">
        <w:rPr>
          <w:i/>
        </w:rPr>
        <w:t>Серпина</w:t>
      </w:r>
      <w:proofErr w:type="spellEnd"/>
      <w:r w:rsidRPr="00FB2890">
        <w:rPr>
          <w:i/>
        </w:rPr>
        <w:t>, «Раз, два, три, четыре, пять» и др.</w:t>
      </w:r>
      <w:r w:rsidRPr="00FB2890">
        <w:rPr>
          <w:i/>
          <w:iCs/>
        </w:rPr>
        <w:t xml:space="preserve"> Русские:</w:t>
      </w:r>
      <w:r w:rsidRPr="00FB2890">
        <w:rPr>
          <w:i/>
        </w:rPr>
        <w:t xml:space="preserve"> «Гуси-лебеди», «Заря», «Каравай», «Горелки», «Будь ловким», муз. Н. </w:t>
      </w:r>
      <w:proofErr w:type="spellStart"/>
      <w:r w:rsidRPr="00FB2890">
        <w:rPr>
          <w:i/>
        </w:rPr>
        <w:t>Ладухина</w:t>
      </w:r>
      <w:proofErr w:type="spellEnd"/>
      <w:r w:rsidRPr="00FB2890">
        <w:rPr>
          <w:i/>
        </w:rPr>
        <w:t xml:space="preserve">, «Ищи игрушку», </w:t>
      </w:r>
      <w:proofErr w:type="spellStart"/>
      <w:r w:rsidRPr="00FB2890">
        <w:rPr>
          <w:i/>
        </w:rPr>
        <w:t>нар</w:t>
      </w:r>
      <w:proofErr w:type="gramStart"/>
      <w:r w:rsidRPr="00FB2890">
        <w:rPr>
          <w:i/>
        </w:rPr>
        <w:t>.м</w:t>
      </w:r>
      <w:proofErr w:type="gramEnd"/>
      <w:r w:rsidRPr="00FB2890">
        <w:rPr>
          <w:i/>
        </w:rPr>
        <w:t>елодия</w:t>
      </w:r>
      <w:proofErr w:type="spellEnd"/>
      <w:r w:rsidRPr="00FB2890">
        <w:rPr>
          <w:i/>
        </w:rPr>
        <w:t xml:space="preserve">, обр. В. </w:t>
      </w:r>
      <w:proofErr w:type="spellStart"/>
      <w:r w:rsidRPr="00FB2890">
        <w:rPr>
          <w:i/>
        </w:rPr>
        <w:t>Агафонникова</w:t>
      </w:r>
      <w:proofErr w:type="spellEnd"/>
      <w:r w:rsidRPr="00FB2890">
        <w:rPr>
          <w:i/>
        </w:rPr>
        <w:t xml:space="preserve">, «Ловушка», </w:t>
      </w:r>
      <w:proofErr w:type="spellStart"/>
      <w:r w:rsidRPr="00FB2890">
        <w:rPr>
          <w:i/>
        </w:rPr>
        <w:t>нар.мелодия</w:t>
      </w:r>
      <w:proofErr w:type="spellEnd"/>
      <w:r w:rsidRPr="00FB2890">
        <w:rPr>
          <w:i/>
        </w:rPr>
        <w:t xml:space="preserve">, обр. </w:t>
      </w:r>
      <w:proofErr w:type="spellStart"/>
      <w:r w:rsidRPr="00FB2890">
        <w:rPr>
          <w:i/>
        </w:rPr>
        <w:t>Сидельникова</w:t>
      </w:r>
      <w:proofErr w:type="spellEnd"/>
      <w:r w:rsidRPr="00FB2890">
        <w:rPr>
          <w:i/>
        </w:rPr>
        <w:t>, «Займи домик», муз. М. Магиденко, «Узнай по голосу», муз. Е. Тиличеевой и др.</w:t>
      </w:r>
    </w:p>
    <w:p w:rsidR="00305A73" w:rsidRPr="00FB2890" w:rsidRDefault="00305A73" w:rsidP="00305A73">
      <w:pPr>
        <w:shd w:val="clear" w:color="auto" w:fill="FFFFFF"/>
        <w:jc w:val="both"/>
        <w:rPr>
          <w:rFonts w:ascii="Times New Roman" w:hAnsi="Times New Roman" w:cs="Times New Roman"/>
          <w:i/>
          <w:iCs/>
          <w:sz w:val="24"/>
          <w:szCs w:val="24"/>
        </w:rPr>
      </w:pPr>
    </w:p>
    <w:p w:rsidR="00305A73" w:rsidRPr="00FB2890" w:rsidRDefault="00305A73" w:rsidP="00305A73">
      <w:pPr>
        <w:shd w:val="clear" w:color="auto" w:fill="FFFFFF"/>
        <w:jc w:val="both"/>
        <w:rPr>
          <w:rFonts w:ascii="Times New Roman" w:hAnsi="Times New Roman" w:cs="Times New Roman"/>
          <w:i/>
          <w:iCs/>
          <w:sz w:val="24"/>
          <w:szCs w:val="24"/>
        </w:rPr>
      </w:pPr>
    </w:p>
    <w:p w:rsidR="00305A73" w:rsidRPr="00FB2890" w:rsidRDefault="00305A73" w:rsidP="00305A73">
      <w:pPr>
        <w:shd w:val="clear" w:color="auto" w:fill="FFFFFF"/>
        <w:jc w:val="both"/>
        <w:rPr>
          <w:rFonts w:ascii="Times New Roman" w:hAnsi="Times New Roman" w:cs="Times New Roman"/>
          <w:i/>
          <w:iCs/>
          <w:sz w:val="24"/>
          <w:szCs w:val="24"/>
        </w:rPr>
      </w:pPr>
    </w:p>
    <w:p w:rsidR="001A12EA" w:rsidRPr="00FB2890" w:rsidRDefault="001A12EA" w:rsidP="001A12EA">
      <w:pPr>
        <w:autoSpaceDE w:val="0"/>
        <w:autoSpaceDN w:val="0"/>
        <w:adjustRightInd w:val="0"/>
        <w:spacing w:after="0"/>
        <w:rPr>
          <w:rFonts w:ascii="Times New Roman" w:eastAsia="TimesNewRoman" w:hAnsi="Times New Roman" w:cs="Times New Roman"/>
          <w:sz w:val="24"/>
          <w:szCs w:val="24"/>
        </w:rPr>
      </w:pPr>
    </w:p>
    <w:p w:rsidR="00E2310D" w:rsidRPr="00FB2890" w:rsidRDefault="00E2310D" w:rsidP="007A1533">
      <w:pPr>
        <w:autoSpaceDE w:val="0"/>
        <w:autoSpaceDN w:val="0"/>
        <w:adjustRightInd w:val="0"/>
        <w:spacing w:after="0"/>
        <w:rPr>
          <w:rFonts w:ascii="Times New Roman" w:eastAsia="TimesNewRoman" w:hAnsi="Times New Roman" w:cs="Times New Roman"/>
          <w:sz w:val="24"/>
          <w:szCs w:val="24"/>
        </w:rPr>
      </w:pPr>
    </w:p>
    <w:p w:rsidR="00FB2890" w:rsidRDefault="00FB2890" w:rsidP="00FB2890">
      <w:pPr>
        <w:autoSpaceDE w:val="0"/>
        <w:autoSpaceDN w:val="0"/>
        <w:adjustRightInd w:val="0"/>
        <w:spacing w:line="480" w:lineRule="auto"/>
        <w:rPr>
          <w:rFonts w:ascii="Times New Roman" w:eastAsia="TimesNewRoman" w:hAnsi="Times New Roman" w:cs="Times New Roman"/>
          <w:b/>
          <w:color w:val="FF0000"/>
          <w:sz w:val="24"/>
          <w:szCs w:val="24"/>
        </w:rPr>
        <w:sectPr w:rsidR="00FB2890" w:rsidSect="00593313">
          <w:pgSz w:w="11906" w:h="16838"/>
          <w:pgMar w:top="851" w:right="849" w:bottom="993" w:left="1276" w:header="708" w:footer="708" w:gutter="0"/>
          <w:cols w:space="708"/>
          <w:titlePg/>
          <w:docGrid w:linePitch="360"/>
        </w:sectPr>
      </w:pPr>
    </w:p>
    <w:p w:rsidR="009D7F08" w:rsidRPr="00FB2890" w:rsidRDefault="009D7F08" w:rsidP="00FB2890">
      <w:pPr>
        <w:autoSpaceDE w:val="0"/>
        <w:autoSpaceDN w:val="0"/>
        <w:adjustRightInd w:val="0"/>
        <w:spacing w:line="480" w:lineRule="auto"/>
        <w:rPr>
          <w:rFonts w:ascii="Times New Roman" w:eastAsia="TimesNewRoman" w:hAnsi="Times New Roman" w:cs="Times New Roman"/>
          <w:color w:val="FF0000"/>
          <w:sz w:val="24"/>
          <w:szCs w:val="24"/>
        </w:rPr>
      </w:pPr>
      <w:r w:rsidRPr="00FB2890">
        <w:rPr>
          <w:rFonts w:ascii="Times New Roman" w:eastAsia="TimesNewRoman" w:hAnsi="Times New Roman" w:cs="Times New Roman"/>
          <w:b/>
          <w:color w:val="FF0000"/>
          <w:sz w:val="24"/>
          <w:szCs w:val="24"/>
        </w:rPr>
        <w:lastRenderedPageBreak/>
        <w:t>ФИЗИЧЕСКОЕ РАЗВИТИЕ</w:t>
      </w:r>
    </w:p>
    <w:p w:rsidR="009D7F08" w:rsidRPr="00FB2890" w:rsidRDefault="009D7F08" w:rsidP="009D7F08">
      <w:pPr>
        <w:autoSpaceDE w:val="0"/>
        <w:autoSpaceDN w:val="0"/>
        <w:adjustRightInd w:val="0"/>
        <w:spacing w:after="0"/>
        <w:ind w:firstLine="851"/>
        <w:jc w:val="both"/>
        <w:rPr>
          <w:rFonts w:ascii="Times New Roman" w:hAnsi="Times New Roman" w:cs="Times New Roman"/>
          <w:sz w:val="24"/>
          <w:szCs w:val="24"/>
        </w:rPr>
      </w:pPr>
      <w:r w:rsidRPr="00FB2890">
        <w:rPr>
          <w:rFonts w:ascii="Times New Roman" w:hAnsi="Times New Roman" w:cs="Times New Roman"/>
          <w:b/>
          <w:i/>
          <w:sz w:val="24"/>
          <w:szCs w:val="24"/>
        </w:rPr>
        <w:t>Физическое развитие</w:t>
      </w:r>
      <w:r w:rsidRPr="00FB2890">
        <w:rPr>
          <w:rFonts w:ascii="Times New Roman" w:hAnsi="Times New Roman" w:cs="Times New Roman"/>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FB2890">
        <w:rPr>
          <w:rFonts w:ascii="Times New Roman"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B2890">
        <w:rPr>
          <w:rFonts w:ascii="Times New Roman" w:hAnsi="Times New Roman" w:cs="Times New Roman"/>
          <w:sz w:val="24"/>
          <w:szCs w:val="24"/>
        </w:rPr>
        <w:t>саморегуляции</w:t>
      </w:r>
      <w:proofErr w:type="spellEnd"/>
      <w:r w:rsidRPr="00FB2890">
        <w:rPr>
          <w:rFonts w:ascii="Times New Roman" w:hAnsi="Times New Roman" w:cs="Times New Roman"/>
          <w:sz w:val="24"/>
          <w:szCs w:val="24"/>
        </w:rPr>
        <w:t xml:space="preserve"> в двигательной сфере;</w:t>
      </w:r>
      <w:proofErr w:type="gramEnd"/>
      <w:r w:rsidRPr="00FB2890">
        <w:rPr>
          <w:rFonts w:ascii="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D7F08" w:rsidRPr="00FB2890" w:rsidRDefault="009D7F08" w:rsidP="009D7F08">
      <w:pPr>
        <w:pStyle w:val="a5"/>
        <w:autoSpaceDE w:val="0"/>
        <w:autoSpaceDN w:val="0"/>
        <w:adjustRightInd w:val="0"/>
        <w:spacing w:line="276" w:lineRule="auto"/>
        <w:ind w:left="0"/>
        <w:contextualSpacing/>
        <w:jc w:val="both"/>
        <w:rPr>
          <w:b/>
          <w:bCs/>
          <w:i/>
        </w:rPr>
      </w:pPr>
    </w:p>
    <w:p w:rsidR="00104CEE" w:rsidRPr="00FB2890" w:rsidRDefault="00104CEE" w:rsidP="00104CEE">
      <w:pPr>
        <w:spacing w:after="0"/>
        <w:ind w:firstLine="851"/>
        <w:jc w:val="both"/>
        <w:rPr>
          <w:rFonts w:ascii="Times New Roman" w:eastAsia="Times New Roman" w:hAnsi="Times New Roman" w:cs="Times New Roman"/>
          <w:bCs/>
          <w:sz w:val="24"/>
          <w:szCs w:val="24"/>
          <w:u w:val="single"/>
        </w:rPr>
      </w:pPr>
      <w:r w:rsidRPr="00FB2890">
        <w:rPr>
          <w:rFonts w:ascii="Times New Roman" w:eastAsia="Times New Roman" w:hAnsi="Times New Roman" w:cs="Times New Roman"/>
          <w:sz w:val="24"/>
          <w:szCs w:val="24"/>
          <w:u w:val="single"/>
        </w:rPr>
        <w:t>Основные цели и задачи</w:t>
      </w:r>
      <w:r w:rsidRPr="00FB2890">
        <w:rPr>
          <w:rFonts w:ascii="Times New Roman" w:eastAsia="Times New Roman" w:hAnsi="Times New Roman" w:cs="Times New Roman"/>
          <w:bCs/>
          <w:sz w:val="24"/>
          <w:szCs w:val="24"/>
          <w:u w:val="single"/>
        </w:rPr>
        <w:t xml:space="preserve"> по тематическим блокам:</w:t>
      </w:r>
    </w:p>
    <w:p w:rsidR="00104CEE" w:rsidRPr="00FB2890" w:rsidRDefault="00104CEE" w:rsidP="00104CEE">
      <w:pPr>
        <w:spacing w:after="0"/>
        <w:ind w:firstLine="851"/>
        <w:jc w:val="both"/>
        <w:rPr>
          <w:rFonts w:ascii="Times New Roman" w:hAnsi="Times New Roman" w:cs="Times New Roman"/>
          <w:b/>
          <w:sz w:val="24"/>
          <w:szCs w:val="24"/>
        </w:rPr>
      </w:pPr>
    </w:p>
    <w:p w:rsidR="00104CEE" w:rsidRPr="00FB2890" w:rsidRDefault="00FB2890" w:rsidP="00104CEE">
      <w:pPr>
        <w:spacing w:after="0" w:line="360" w:lineRule="auto"/>
        <w:jc w:val="both"/>
        <w:rPr>
          <w:rFonts w:ascii="Times New Roman" w:eastAsia="Times New Roman" w:hAnsi="Times New Roman" w:cs="Times New Roman"/>
          <w:b/>
          <w:bCs/>
          <w:szCs w:val="24"/>
        </w:rPr>
      </w:pPr>
      <w:r w:rsidRPr="00FB2890">
        <w:rPr>
          <w:rFonts w:ascii="Times New Roman" w:hAnsi="Times New Roman" w:cs="Times New Roman"/>
          <w:b/>
          <w:szCs w:val="24"/>
        </w:rPr>
        <w:t>ФОРМИРОВАНИЕ НАЧАЛЬНЫХ ПРЕДСТАВЛЕНИЙ О ЗДОРОВОМ ОБРАЗЕ ЖИЗНИ.</w:t>
      </w:r>
    </w:p>
    <w:p w:rsidR="00104CEE" w:rsidRPr="00FB2890" w:rsidRDefault="00104CEE" w:rsidP="00104CEE">
      <w:pPr>
        <w:spacing w:after="0"/>
        <w:ind w:firstLine="851"/>
        <w:jc w:val="both"/>
        <w:rPr>
          <w:rFonts w:ascii="Times New Roman" w:eastAsia="Times New Roman" w:hAnsi="Times New Roman" w:cs="Times New Roman"/>
          <w:bCs/>
          <w:sz w:val="24"/>
          <w:szCs w:val="24"/>
        </w:rPr>
      </w:pPr>
      <w:r w:rsidRPr="00FB2890">
        <w:rPr>
          <w:rFonts w:ascii="Times New Roman" w:eastAsia="Times New Roman" w:hAnsi="Times New Roman" w:cs="Times New Roman"/>
          <w:b/>
          <w:bCs/>
          <w:sz w:val="24"/>
          <w:szCs w:val="24"/>
        </w:rPr>
        <w:t>Становление ценностей здорового образа жизни</w:t>
      </w:r>
      <w:r w:rsidRPr="00FB2890">
        <w:rPr>
          <w:rFonts w:ascii="Times New Roman" w:eastAsia="Times New Roman" w:hAnsi="Times New Roman" w:cs="Times New Roman"/>
          <w:bCs/>
          <w:sz w:val="24"/>
          <w:szCs w:val="24"/>
        </w:rPr>
        <w:t xml:space="preserve">. 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104CEE" w:rsidRPr="00FB2890" w:rsidRDefault="00104CEE" w:rsidP="00104CEE">
      <w:pPr>
        <w:spacing w:after="0"/>
        <w:ind w:firstLine="851"/>
        <w:jc w:val="both"/>
        <w:rPr>
          <w:rFonts w:ascii="Times New Roman" w:eastAsia="Times New Roman" w:hAnsi="Times New Roman" w:cs="Times New Roman"/>
          <w:bCs/>
          <w:sz w:val="24"/>
          <w:szCs w:val="24"/>
        </w:rPr>
      </w:pPr>
      <w:r w:rsidRPr="00FB2890">
        <w:rPr>
          <w:rFonts w:ascii="Times New Roman" w:eastAsia="Times New Roman" w:hAnsi="Times New Roman" w:cs="Times New Roman"/>
          <w:bCs/>
          <w:sz w:val="24"/>
          <w:szCs w:val="24"/>
        </w:rPr>
        <w:t xml:space="preserve">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w:t>
      </w:r>
    </w:p>
    <w:p w:rsidR="00104CEE" w:rsidRPr="00FB2890" w:rsidRDefault="00104CEE" w:rsidP="00104CEE">
      <w:pPr>
        <w:spacing w:after="0"/>
        <w:ind w:firstLine="851"/>
        <w:jc w:val="both"/>
        <w:rPr>
          <w:rFonts w:ascii="Times New Roman" w:eastAsia="Times New Roman" w:hAnsi="Times New Roman" w:cs="Times New Roman"/>
          <w:bCs/>
          <w:sz w:val="24"/>
          <w:szCs w:val="24"/>
        </w:rPr>
      </w:pPr>
      <w:r w:rsidRPr="00FB2890">
        <w:rPr>
          <w:rFonts w:ascii="Times New Roman" w:eastAsia="Times New Roman" w:hAnsi="Times New Roman" w:cs="Times New Roman"/>
          <w:b/>
          <w:bCs/>
          <w:sz w:val="24"/>
          <w:szCs w:val="24"/>
        </w:rPr>
        <w:t>Воспитание культурно-гигиенических навыков.</w:t>
      </w:r>
      <w:r w:rsidRPr="00FB2890">
        <w:rPr>
          <w:rFonts w:ascii="Times New Roman" w:eastAsia="Times New Roman" w:hAnsi="Times New Roman" w:cs="Times New Roman"/>
          <w:bCs/>
          <w:sz w:val="24"/>
          <w:szCs w:val="24"/>
        </w:rPr>
        <w:t xml:space="preserve"> Формировать потребность в соблюдении навыков гигиены и опрятности в повседневной жизни.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FB2890">
        <w:rPr>
          <w:rFonts w:ascii="Times New Roman" w:eastAsia="Times New Roman" w:hAnsi="Times New Roman" w:cs="Times New Roman"/>
          <w:bCs/>
          <w:sz w:val="24"/>
          <w:szCs w:val="24"/>
        </w:rPr>
        <w:t>правильно</w:t>
      </w:r>
      <w:proofErr w:type="gramEnd"/>
      <w:r w:rsidRPr="00FB2890">
        <w:rPr>
          <w:rFonts w:ascii="Times New Roman" w:eastAsia="Times New Roman" w:hAnsi="Times New Roman" w:cs="Times New Roman"/>
          <w:bCs/>
          <w:sz w:val="24"/>
          <w:szCs w:val="24"/>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104CEE" w:rsidRPr="00FB2890" w:rsidRDefault="00104CEE" w:rsidP="00104CEE">
      <w:pPr>
        <w:spacing w:after="0"/>
        <w:ind w:firstLine="851"/>
        <w:jc w:val="both"/>
        <w:rPr>
          <w:rFonts w:ascii="Times New Roman" w:eastAsia="Times New Roman" w:hAnsi="Times New Roman" w:cs="Times New Roman"/>
          <w:b/>
          <w:sz w:val="24"/>
          <w:szCs w:val="24"/>
        </w:rPr>
      </w:pPr>
    </w:p>
    <w:p w:rsidR="00104CEE" w:rsidRPr="00FB2890" w:rsidRDefault="00104CEE" w:rsidP="00FB2890">
      <w:pPr>
        <w:spacing w:after="0" w:line="360" w:lineRule="auto"/>
        <w:jc w:val="both"/>
        <w:rPr>
          <w:rFonts w:ascii="Times New Roman" w:eastAsia="Times New Roman" w:hAnsi="Times New Roman" w:cs="Times New Roman"/>
          <w:szCs w:val="24"/>
        </w:rPr>
      </w:pPr>
      <w:bookmarkStart w:id="0" w:name="_GoBack"/>
      <w:bookmarkEnd w:id="0"/>
      <w:r w:rsidRPr="00FB2890">
        <w:rPr>
          <w:rFonts w:ascii="Times New Roman" w:eastAsia="Times New Roman" w:hAnsi="Times New Roman" w:cs="Times New Roman"/>
          <w:b/>
          <w:szCs w:val="24"/>
        </w:rPr>
        <w:t>ФИЗИЧЕСКАЯ КУЛЬТУРА</w:t>
      </w:r>
      <w:r w:rsidRPr="00FB2890">
        <w:rPr>
          <w:rFonts w:ascii="Times New Roman" w:eastAsia="Times New Roman" w:hAnsi="Times New Roman" w:cs="Times New Roman"/>
          <w:b/>
          <w:i/>
          <w:szCs w:val="24"/>
        </w:rPr>
        <w:t>.</w:t>
      </w:r>
    </w:p>
    <w:p w:rsidR="00104CEE" w:rsidRPr="00FB2890" w:rsidRDefault="00104CEE" w:rsidP="00104CEE">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b/>
          <w:sz w:val="24"/>
          <w:szCs w:val="24"/>
        </w:rPr>
        <w:t>Обеспечение гармоничного физического развития.</w:t>
      </w:r>
      <w:r w:rsidRPr="00FB2890">
        <w:rPr>
          <w:rFonts w:ascii="Times New Roman" w:eastAsia="Times New Roman" w:hAnsi="Times New Roman" w:cs="Times New Roman"/>
          <w:sz w:val="24"/>
          <w:szCs w:val="24"/>
        </w:rPr>
        <w:t xml:space="preserve">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FB2890">
        <w:rPr>
          <w:rFonts w:ascii="Times New Roman" w:eastAsia="Times New Roman" w:hAnsi="Times New Roman" w:cs="Times New Roman"/>
          <w:sz w:val="24"/>
          <w:szCs w:val="24"/>
        </w:rPr>
        <w:t>энергично</w:t>
      </w:r>
      <w:proofErr w:type="gramEnd"/>
      <w:r w:rsidRPr="00FB2890">
        <w:rPr>
          <w:rFonts w:ascii="Times New Roman" w:eastAsia="Times New Roman" w:hAnsi="Times New Roman" w:cs="Times New Roman"/>
          <w:sz w:val="24"/>
          <w:szCs w:val="24"/>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w:t>
      </w:r>
      <w:r w:rsidRPr="00FB2890">
        <w:rPr>
          <w:rFonts w:ascii="Times New Roman" w:eastAsia="Times New Roman" w:hAnsi="Times New Roman" w:cs="Times New Roman"/>
          <w:sz w:val="24"/>
          <w:szCs w:val="24"/>
        </w:rPr>
        <w:lastRenderedPageBreak/>
        <w:t>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w:t>
      </w:r>
    </w:p>
    <w:p w:rsidR="00104CEE" w:rsidRPr="00FB2890" w:rsidRDefault="00104CEE" w:rsidP="00104CEE">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b/>
          <w:sz w:val="24"/>
          <w:szCs w:val="24"/>
        </w:rPr>
        <w:t>Начальные представления о некоторых видах спорта.</w:t>
      </w:r>
      <w:r w:rsidRPr="00FB2890">
        <w:rPr>
          <w:rFonts w:ascii="Times New Roman" w:eastAsia="Times New Roman" w:hAnsi="Times New Roman" w:cs="Times New Roman"/>
          <w:sz w:val="24"/>
          <w:szCs w:val="24"/>
        </w:rPr>
        <w:t xml:space="preserve"> Формировать интерес к спорту. Знакомить с некоторыми видами спорта. Приобщать к доступным подвижным играм и упражнениям.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w:t>
      </w:r>
    </w:p>
    <w:p w:rsidR="00104CEE" w:rsidRPr="00FB2890" w:rsidRDefault="00104CEE" w:rsidP="00104CEE">
      <w:pPr>
        <w:spacing w:after="0"/>
        <w:ind w:firstLine="851"/>
        <w:jc w:val="both"/>
        <w:rPr>
          <w:rFonts w:ascii="Times New Roman" w:eastAsia="Times New Roman" w:hAnsi="Times New Roman" w:cs="Times New Roman"/>
          <w:sz w:val="24"/>
          <w:szCs w:val="24"/>
        </w:rPr>
      </w:pPr>
      <w:r w:rsidRPr="00FB2890">
        <w:rPr>
          <w:rFonts w:ascii="Times New Roman" w:eastAsia="Times New Roman" w:hAnsi="Times New Roman" w:cs="Times New Roman"/>
          <w:b/>
          <w:sz w:val="24"/>
          <w:szCs w:val="24"/>
        </w:rPr>
        <w:t>Подвижные  игры.</w:t>
      </w:r>
      <w:r w:rsidRPr="00FB2890">
        <w:rPr>
          <w:rFonts w:ascii="Times New Roman" w:eastAsia="Times New Roman" w:hAnsi="Times New Roman" w:cs="Times New Roman"/>
          <w:sz w:val="24"/>
          <w:szCs w:val="24"/>
        </w:rPr>
        <w:t>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104CEE" w:rsidRPr="00FB2890" w:rsidRDefault="00104CEE" w:rsidP="00104CEE">
      <w:pPr>
        <w:spacing w:after="0" w:line="240" w:lineRule="auto"/>
        <w:ind w:firstLine="851"/>
        <w:jc w:val="both"/>
        <w:rPr>
          <w:rFonts w:ascii="Times New Roman" w:eastAsia="Times New Roman" w:hAnsi="Times New Roman" w:cs="Times New Roman"/>
          <w:sz w:val="24"/>
          <w:szCs w:val="24"/>
        </w:rPr>
      </w:pPr>
    </w:p>
    <w:p w:rsidR="00104CEE" w:rsidRPr="00FB2890" w:rsidRDefault="00104CEE" w:rsidP="00104CEE">
      <w:pPr>
        <w:spacing w:after="0"/>
        <w:ind w:firstLine="851"/>
        <w:jc w:val="both"/>
        <w:rPr>
          <w:rFonts w:ascii="Times New Roman" w:eastAsia="Times New Roman" w:hAnsi="Times New Roman" w:cs="Times New Roman"/>
          <w:b/>
          <w:i/>
          <w:sz w:val="24"/>
          <w:szCs w:val="24"/>
        </w:rPr>
      </w:pPr>
      <w:r w:rsidRPr="00FB2890">
        <w:rPr>
          <w:rFonts w:ascii="Times New Roman" w:eastAsia="Times New Roman" w:hAnsi="Times New Roman" w:cs="Times New Roman"/>
          <w:b/>
          <w:bCs/>
          <w:i/>
          <w:iCs/>
          <w:sz w:val="24"/>
          <w:szCs w:val="24"/>
          <w:shd w:val="clear" w:color="auto" w:fill="FFFFFF"/>
        </w:rPr>
        <w:t xml:space="preserve">В Региональной </w:t>
      </w:r>
      <w:r w:rsidRPr="00FB2890">
        <w:rPr>
          <w:rFonts w:ascii="Times New Roman" w:eastAsia="Times New Roman" w:hAnsi="Times New Roman" w:cs="Times New Roman"/>
          <w:b/>
          <w:i/>
          <w:sz w:val="24"/>
          <w:szCs w:val="24"/>
        </w:rPr>
        <w:t>парциальной программе по гражданско-патриотическому воспитанию детей дошкольного возраста в Республике Крым «Крымский веночек»</w:t>
      </w:r>
    </w:p>
    <w:p w:rsidR="00104CEE" w:rsidRPr="00FB2890" w:rsidRDefault="00104CEE" w:rsidP="00104CEE">
      <w:pPr>
        <w:tabs>
          <w:tab w:val="left" w:pos="708"/>
          <w:tab w:val="left" w:pos="1416"/>
          <w:tab w:val="left" w:pos="2124"/>
          <w:tab w:val="left" w:pos="2832"/>
          <w:tab w:val="left" w:pos="3540"/>
          <w:tab w:val="left" w:pos="4248"/>
          <w:tab w:val="left" w:pos="4956"/>
          <w:tab w:val="left" w:pos="5664"/>
        </w:tabs>
        <w:autoSpaceDE w:val="0"/>
        <w:autoSpaceDN w:val="0"/>
        <w:adjustRightInd w:val="0"/>
        <w:spacing w:after="0"/>
        <w:jc w:val="both"/>
        <w:rPr>
          <w:rFonts w:ascii="Times New Roman" w:hAnsi="Times New Roman" w:cs="Times New Roman"/>
          <w:i/>
          <w:iCs/>
          <w:sz w:val="24"/>
          <w:szCs w:val="24"/>
        </w:rPr>
      </w:pPr>
      <w:r w:rsidRPr="00FB2890">
        <w:rPr>
          <w:rFonts w:ascii="Times New Roman" w:hAnsi="Times New Roman" w:cs="Times New Roman"/>
          <w:i/>
          <w:iCs/>
          <w:sz w:val="24"/>
          <w:szCs w:val="24"/>
        </w:rPr>
        <w:t>представлен Примерный перечень подвижных игр</w:t>
      </w:r>
    </w:p>
    <w:p w:rsidR="00104CEE" w:rsidRPr="00FB2890" w:rsidRDefault="00104CEE" w:rsidP="00104CEE">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left="284" w:hanging="284"/>
        <w:rPr>
          <w:rFonts w:ascii="Times New Roman" w:hAnsi="Times New Roman" w:cs="Times New Roman"/>
          <w:sz w:val="24"/>
          <w:szCs w:val="24"/>
        </w:rPr>
      </w:pPr>
      <w:r w:rsidRPr="00FB2890">
        <w:rPr>
          <w:rFonts w:ascii="Times New Roman" w:hAnsi="Times New Roman" w:cs="Times New Roman"/>
          <w:sz w:val="24"/>
          <w:szCs w:val="24"/>
        </w:rPr>
        <w:t xml:space="preserve">– Азербайджанские: «Белый мяч и черный мяч», «Отдай платочек», «Изюминка» и др. </w:t>
      </w:r>
    </w:p>
    <w:p w:rsidR="00104CEE" w:rsidRPr="00FB2890" w:rsidRDefault="00104CEE" w:rsidP="00104CEE">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left="284" w:hanging="284"/>
        <w:rPr>
          <w:rFonts w:ascii="Times New Roman" w:hAnsi="Times New Roman" w:cs="Times New Roman"/>
          <w:sz w:val="24"/>
          <w:szCs w:val="24"/>
        </w:rPr>
      </w:pPr>
      <w:r w:rsidRPr="00FB2890">
        <w:rPr>
          <w:rFonts w:ascii="Times New Roman" w:hAnsi="Times New Roman" w:cs="Times New Roman"/>
          <w:sz w:val="24"/>
          <w:szCs w:val="24"/>
        </w:rPr>
        <w:t>– Армянские: «Три камня», «Цветы и ветерки», «Пташка и сокол» и др.</w:t>
      </w:r>
    </w:p>
    <w:p w:rsidR="00104CEE" w:rsidRPr="00FB2890" w:rsidRDefault="00104CEE" w:rsidP="00104CEE">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left="284" w:hanging="284"/>
        <w:rPr>
          <w:rFonts w:ascii="Times New Roman" w:hAnsi="Times New Roman" w:cs="Times New Roman"/>
          <w:sz w:val="24"/>
          <w:szCs w:val="24"/>
        </w:rPr>
      </w:pPr>
      <w:r w:rsidRPr="00FB2890">
        <w:rPr>
          <w:rFonts w:ascii="Times New Roman" w:hAnsi="Times New Roman" w:cs="Times New Roman"/>
          <w:sz w:val="24"/>
          <w:szCs w:val="24"/>
        </w:rPr>
        <w:t>– Белорусские: «</w:t>
      </w:r>
      <w:proofErr w:type="spellStart"/>
      <w:r w:rsidRPr="00FB2890">
        <w:rPr>
          <w:rFonts w:ascii="Times New Roman" w:hAnsi="Times New Roman" w:cs="Times New Roman"/>
          <w:sz w:val="24"/>
          <w:szCs w:val="24"/>
        </w:rPr>
        <w:t>Михасик</w:t>
      </w:r>
      <w:proofErr w:type="spellEnd"/>
      <w:r w:rsidRPr="00FB2890">
        <w:rPr>
          <w:rFonts w:ascii="Times New Roman" w:hAnsi="Times New Roman" w:cs="Times New Roman"/>
          <w:sz w:val="24"/>
          <w:szCs w:val="24"/>
        </w:rPr>
        <w:t>», «Прела-горела», «Иванка», «Посадка картошки» и др.</w:t>
      </w:r>
    </w:p>
    <w:p w:rsidR="00104CEE" w:rsidRPr="00FB2890" w:rsidRDefault="00104CEE" w:rsidP="00104CEE">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left="284" w:hanging="284"/>
        <w:rPr>
          <w:rFonts w:ascii="Times New Roman" w:hAnsi="Times New Roman" w:cs="Times New Roman"/>
          <w:sz w:val="24"/>
          <w:szCs w:val="24"/>
        </w:rPr>
      </w:pPr>
      <w:r w:rsidRPr="00FB2890">
        <w:rPr>
          <w:rFonts w:ascii="Times New Roman" w:hAnsi="Times New Roman" w:cs="Times New Roman"/>
          <w:sz w:val="24"/>
          <w:szCs w:val="24"/>
        </w:rPr>
        <w:t>– Болгарские: «</w:t>
      </w:r>
      <w:proofErr w:type="spellStart"/>
      <w:r w:rsidRPr="00FB2890">
        <w:rPr>
          <w:rFonts w:ascii="Times New Roman" w:hAnsi="Times New Roman" w:cs="Times New Roman"/>
          <w:sz w:val="24"/>
          <w:szCs w:val="24"/>
        </w:rPr>
        <w:t>Пръстен</w:t>
      </w:r>
      <w:proofErr w:type="spellEnd"/>
      <w:r w:rsidRPr="00FB2890">
        <w:rPr>
          <w:rFonts w:ascii="Times New Roman" w:hAnsi="Times New Roman" w:cs="Times New Roman"/>
          <w:sz w:val="24"/>
          <w:szCs w:val="24"/>
        </w:rPr>
        <w:t>», «Ой, Ладо, Ладо» и др.</w:t>
      </w:r>
    </w:p>
    <w:p w:rsidR="00104CEE" w:rsidRPr="00FB2890" w:rsidRDefault="00104CEE" w:rsidP="00104CEE">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left="284" w:hanging="284"/>
        <w:rPr>
          <w:rFonts w:ascii="Times New Roman" w:hAnsi="Times New Roman" w:cs="Times New Roman"/>
          <w:sz w:val="24"/>
          <w:szCs w:val="24"/>
        </w:rPr>
      </w:pPr>
      <w:r w:rsidRPr="00FB2890">
        <w:rPr>
          <w:rFonts w:ascii="Times New Roman" w:hAnsi="Times New Roman" w:cs="Times New Roman"/>
          <w:sz w:val="24"/>
          <w:szCs w:val="24"/>
        </w:rPr>
        <w:t>– Греческие: «</w:t>
      </w:r>
      <w:proofErr w:type="spellStart"/>
      <w:r w:rsidRPr="00FB2890">
        <w:rPr>
          <w:rFonts w:ascii="Times New Roman" w:hAnsi="Times New Roman" w:cs="Times New Roman"/>
          <w:sz w:val="24"/>
          <w:szCs w:val="24"/>
        </w:rPr>
        <w:t>Пинакоты</w:t>
      </w:r>
      <w:proofErr w:type="spellEnd"/>
      <w:r w:rsidRPr="00FB2890">
        <w:rPr>
          <w:rFonts w:ascii="Times New Roman" w:hAnsi="Times New Roman" w:cs="Times New Roman"/>
          <w:sz w:val="24"/>
          <w:szCs w:val="24"/>
        </w:rPr>
        <w:t>», «Слепая муха», «Колечко», «Семь камешков» и др.</w:t>
      </w:r>
    </w:p>
    <w:p w:rsidR="00104CEE" w:rsidRPr="00FB2890" w:rsidRDefault="00104CEE" w:rsidP="00104CEE">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left="284" w:hanging="284"/>
        <w:rPr>
          <w:rFonts w:ascii="Times New Roman" w:hAnsi="Times New Roman" w:cs="Times New Roman"/>
          <w:sz w:val="24"/>
          <w:szCs w:val="24"/>
        </w:rPr>
      </w:pPr>
      <w:r w:rsidRPr="00FB2890">
        <w:rPr>
          <w:rFonts w:ascii="Times New Roman" w:hAnsi="Times New Roman" w:cs="Times New Roman"/>
          <w:sz w:val="24"/>
          <w:szCs w:val="24"/>
        </w:rPr>
        <w:t xml:space="preserve">– </w:t>
      </w:r>
      <w:proofErr w:type="spellStart"/>
      <w:r w:rsidRPr="00FB2890">
        <w:rPr>
          <w:rFonts w:ascii="Times New Roman" w:hAnsi="Times New Roman" w:cs="Times New Roman"/>
          <w:sz w:val="24"/>
          <w:szCs w:val="24"/>
        </w:rPr>
        <w:t>Крымскотатарские</w:t>
      </w:r>
      <w:proofErr w:type="spellEnd"/>
      <w:r w:rsidRPr="00FB2890">
        <w:rPr>
          <w:rFonts w:ascii="Times New Roman" w:hAnsi="Times New Roman" w:cs="Times New Roman"/>
          <w:sz w:val="24"/>
          <w:szCs w:val="24"/>
        </w:rPr>
        <w:t>: «Мяч в яме», «</w:t>
      </w:r>
      <w:proofErr w:type="spellStart"/>
      <w:r w:rsidRPr="00FB2890">
        <w:rPr>
          <w:rFonts w:ascii="Times New Roman" w:hAnsi="Times New Roman" w:cs="Times New Roman"/>
          <w:sz w:val="24"/>
          <w:szCs w:val="24"/>
        </w:rPr>
        <w:t>Топчек</w:t>
      </w:r>
      <w:proofErr w:type="spellEnd"/>
      <w:r w:rsidRPr="00FB2890">
        <w:rPr>
          <w:rFonts w:ascii="Times New Roman" w:hAnsi="Times New Roman" w:cs="Times New Roman"/>
          <w:sz w:val="24"/>
          <w:szCs w:val="24"/>
        </w:rPr>
        <w:t>», «Арка топ», «Три камня» и др.</w:t>
      </w:r>
    </w:p>
    <w:p w:rsidR="00104CEE" w:rsidRPr="00FB2890" w:rsidRDefault="00104CEE" w:rsidP="00104CEE">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left="284" w:hanging="284"/>
        <w:rPr>
          <w:rFonts w:ascii="Times New Roman" w:hAnsi="Times New Roman" w:cs="Times New Roman"/>
          <w:sz w:val="24"/>
          <w:szCs w:val="24"/>
        </w:rPr>
      </w:pPr>
      <w:r w:rsidRPr="00FB2890">
        <w:rPr>
          <w:rFonts w:ascii="Times New Roman" w:hAnsi="Times New Roman" w:cs="Times New Roman"/>
          <w:sz w:val="24"/>
          <w:szCs w:val="24"/>
        </w:rPr>
        <w:t>– Немецкие: «Я не знаю, где я», «Растения растут», «Рыбак, глубока ли вода?», «Метание чулочных мячиков», «Спасение принцессы» и др.</w:t>
      </w:r>
    </w:p>
    <w:p w:rsidR="00104CEE" w:rsidRPr="00FB2890" w:rsidRDefault="00104CEE" w:rsidP="00104CEE">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left="284" w:hanging="284"/>
        <w:rPr>
          <w:rFonts w:ascii="Times New Roman" w:hAnsi="Times New Roman" w:cs="Times New Roman"/>
          <w:sz w:val="24"/>
          <w:szCs w:val="24"/>
        </w:rPr>
      </w:pPr>
      <w:r w:rsidRPr="00FB2890">
        <w:rPr>
          <w:rFonts w:ascii="Times New Roman" w:hAnsi="Times New Roman" w:cs="Times New Roman"/>
          <w:sz w:val="24"/>
          <w:szCs w:val="24"/>
        </w:rPr>
        <w:t xml:space="preserve">– Русские: </w:t>
      </w:r>
      <w:proofErr w:type="gramStart"/>
      <w:r w:rsidRPr="00FB2890">
        <w:rPr>
          <w:rFonts w:ascii="Times New Roman" w:hAnsi="Times New Roman" w:cs="Times New Roman"/>
          <w:sz w:val="24"/>
          <w:szCs w:val="24"/>
        </w:rPr>
        <w:t>«Гуси-лебеди», «Обыкновенные жмурки», «Палочка выручалочка», «Горелки» «Молчанка», «Золотые ворота», «В ручеек», «Каравай» и др.</w:t>
      </w:r>
      <w:proofErr w:type="gramEnd"/>
    </w:p>
    <w:p w:rsidR="00104CEE" w:rsidRPr="00FB2890" w:rsidRDefault="00104CEE" w:rsidP="00104CEE">
      <w:pPr>
        <w:tabs>
          <w:tab w:val="left" w:pos="708"/>
          <w:tab w:val="left" w:pos="1416"/>
          <w:tab w:val="left" w:pos="2124"/>
          <w:tab w:val="left" w:pos="2832"/>
          <w:tab w:val="left" w:pos="3540"/>
          <w:tab w:val="left" w:pos="4248"/>
          <w:tab w:val="left" w:pos="4956"/>
          <w:tab w:val="left" w:pos="5664"/>
        </w:tabs>
        <w:autoSpaceDE w:val="0"/>
        <w:autoSpaceDN w:val="0"/>
        <w:adjustRightInd w:val="0"/>
        <w:spacing w:after="0"/>
        <w:ind w:left="284" w:hanging="284"/>
        <w:rPr>
          <w:rFonts w:ascii="Times New Roman" w:hAnsi="Times New Roman" w:cs="Times New Roman"/>
          <w:sz w:val="24"/>
          <w:szCs w:val="24"/>
        </w:rPr>
      </w:pPr>
      <w:r w:rsidRPr="00FB2890">
        <w:rPr>
          <w:rFonts w:ascii="Times New Roman" w:hAnsi="Times New Roman" w:cs="Times New Roman"/>
          <w:sz w:val="24"/>
          <w:szCs w:val="24"/>
        </w:rPr>
        <w:t xml:space="preserve">– Украинские: </w:t>
      </w:r>
      <w:proofErr w:type="gramStart"/>
      <w:r w:rsidRPr="00FB2890">
        <w:rPr>
          <w:rFonts w:ascii="Times New Roman" w:hAnsi="Times New Roman" w:cs="Times New Roman"/>
          <w:sz w:val="24"/>
          <w:szCs w:val="24"/>
        </w:rPr>
        <w:t>«</w:t>
      </w:r>
      <w:proofErr w:type="spellStart"/>
      <w:r w:rsidRPr="00FB2890">
        <w:rPr>
          <w:rFonts w:ascii="Times New Roman" w:hAnsi="Times New Roman" w:cs="Times New Roman"/>
          <w:sz w:val="24"/>
          <w:szCs w:val="24"/>
        </w:rPr>
        <w:t>Перепелочка</w:t>
      </w:r>
      <w:proofErr w:type="spellEnd"/>
      <w:r w:rsidRPr="00FB2890">
        <w:rPr>
          <w:rFonts w:ascii="Times New Roman" w:hAnsi="Times New Roman" w:cs="Times New Roman"/>
          <w:sz w:val="24"/>
          <w:szCs w:val="24"/>
        </w:rPr>
        <w:t>», «Горю, горю, пень», «</w:t>
      </w:r>
      <w:proofErr w:type="spellStart"/>
      <w:r w:rsidRPr="00FB2890">
        <w:rPr>
          <w:rFonts w:ascii="Times New Roman" w:hAnsi="Times New Roman" w:cs="Times New Roman"/>
          <w:sz w:val="24"/>
          <w:szCs w:val="24"/>
        </w:rPr>
        <w:t>Котився</w:t>
      </w:r>
      <w:proofErr w:type="spellEnd"/>
      <w:r w:rsidRPr="00FB2890">
        <w:rPr>
          <w:rFonts w:ascii="Times New Roman" w:hAnsi="Times New Roman" w:cs="Times New Roman"/>
          <w:sz w:val="24"/>
          <w:szCs w:val="24"/>
        </w:rPr>
        <w:t xml:space="preserve"> горшок», «Куй, куй, </w:t>
      </w:r>
      <w:proofErr w:type="spellStart"/>
      <w:r w:rsidRPr="00FB2890">
        <w:rPr>
          <w:rFonts w:ascii="Times New Roman" w:hAnsi="Times New Roman" w:cs="Times New Roman"/>
          <w:sz w:val="24"/>
          <w:szCs w:val="24"/>
        </w:rPr>
        <w:t>ковалі</w:t>
      </w:r>
      <w:proofErr w:type="spellEnd"/>
      <w:r w:rsidRPr="00FB2890">
        <w:rPr>
          <w:rFonts w:ascii="Times New Roman" w:hAnsi="Times New Roman" w:cs="Times New Roman"/>
          <w:sz w:val="24"/>
          <w:szCs w:val="24"/>
        </w:rPr>
        <w:t>», «</w:t>
      </w:r>
      <w:proofErr w:type="spellStart"/>
      <w:r w:rsidRPr="00FB2890">
        <w:rPr>
          <w:rFonts w:ascii="Times New Roman" w:hAnsi="Times New Roman" w:cs="Times New Roman"/>
          <w:sz w:val="24"/>
          <w:szCs w:val="24"/>
        </w:rPr>
        <w:t>Панас</w:t>
      </w:r>
      <w:proofErr w:type="spellEnd"/>
      <w:r w:rsidRPr="00FB2890">
        <w:rPr>
          <w:rFonts w:ascii="Times New Roman" w:hAnsi="Times New Roman" w:cs="Times New Roman"/>
          <w:sz w:val="24"/>
          <w:szCs w:val="24"/>
        </w:rPr>
        <w:t>», «Горю-дуб», «</w:t>
      </w:r>
      <w:proofErr w:type="spellStart"/>
      <w:r w:rsidRPr="00FB2890">
        <w:rPr>
          <w:rFonts w:ascii="Times New Roman" w:hAnsi="Times New Roman" w:cs="Times New Roman"/>
          <w:sz w:val="24"/>
          <w:szCs w:val="24"/>
        </w:rPr>
        <w:t>Котилася</w:t>
      </w:r>
      <w:proofErr w:type="spellEnd"/>
      <w:r w:rsidRPr="00FB2890">
        <w:rPr>
          <w:rFonts w:ascii="Times New Roman" w:hAnsi="Times New Roman" w:cs="Times New Roman"/>
          <w:sz w:val="24"/>
          <w:szCs w:val="24"/>
        </w:rPr>
        <w:t xml:space="preserve"> торба» и др. </w:t>
      </w:r>
      <w:proofErr w:type="gramEnd"/>
    </w:p>
    <w:p w:rsidR="00104CEE" w:rsidRPr="00643157" w:rsidRDefault="00104CEE" w:rsidP="00104CEE">
      <w:pPr>
        <w:pStyle w:val="a5"/>
        <w:spacing w:line="360" w:lineRule="auto"/>
        <w:ind w:left="426"/>
        <w:jc w:val="center"/>
        <w:rPr>
          <w:b/>
          <w:sz w:val="14"/>
          <w:szCs w:val="26"/>
        </w:rPr>
      </w:pPr>
    </w:p>
    <w:sectPr w:rsidR="00104CEE" w:rsidRPr="00643157" w:rsidSect="00593313">
      <w:pgSz w:w="11906" w:h="16838"/>
      <w:pgMar w:top="851" w:right="849"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361" w:rsidRDefault="00100361" w:rsidP="00644809">
      <w:pPr>
        <w:spacing w:after="0" w:line="240" w:lineRule="auto"/>
      </w:pPr>
      <w:r>
        <w:separator/>
      </w:r>
    </w:p>
  </w:endnote>
  <w:endnote w:type="continuationSeparator" w:id="0">
    <w:p w:rsidR="00100361" w:rsidRDefault="00100361" w:rsidP="0064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Mysl">
    <w:altName w:val="Arial"/>
    <w:charset w:val="00"/>
    <w:family w:val="auto"/>
    <w:pitch w:val="variable"/>
    <w:sig w:usb0="00000007" w:usb1="00000000" w:usb2="00000000" w:usb3="00000000" w:csb0="00000013"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361" w:rsidRDefault="00100361" w:rsidP="00644809">
      <w:pPr>
        <w:spacing w:after="0" w:line="240" w:lineRule="auto"/>
      </w:pPr>
      <w:r>
        <w:separator/>
      </w:r>
    </w:p>
  </w:footnote>
  <w:footnote w:type="continuationSeparator" w:id="0">
    <w:p w:rsidR="00100361" w:rsidRDefault="00100361" w:rsidP="00644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D1" w:rsidRPr="00C34ABA" w:rsidRDefault="00186CD1" w:rsidP="00C34ABA">
    <w:pPr>
      <w:pStyle w:val="ae"/>
      <w:jc w:val="center"/>
      <w:rPr>
        <w:rFonts w:ascii="Times New Roman" w:hAnsi="Times New Roman" w:cs="Times New Roman"/>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D1" w:rsidRDefault="00186CD1">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50B"/>
    <w:multiLevelType w:val="multilevel"/>
    <w:tmpl w:val="3C9CBA42"/>
    <w:lvl w:ilvl="0">
      <w:start w:val="1"/>
      <w:numFmt w:val="decimal"/>
      <w:lvlText w:val="%1."/>
      <w:lvlJc w:val="left"/>
      <w:pPr>
        <w:ind w:left="720" w:hanging="360"/>
      </w:pPr>
    </w:lvl>
    <w:lvl w:ilvl="1">
      <w:start w:val="1"/>
      <w:numFmt w:val="decimal"/>
      <w:isLgl/>
      <w:lvlText w:val="%1.%2."/>
      <w:lvlJc w:val="left"/>
      <w:pPr>
        <w:ind w:left="1854" w:hanging="720"/>
      </w:pPr>
      <w:rPr>
        <w:b/>
        <w:i w:val="0"/>
        <w:sz w:val="28"/>
      </w:rPr>
    </w:lvl>
    <w:lvl w:ilvl="2">
      <w:start w:val="1"/>
      <w:numFmt w:val="decimal"/>
      <w:isLgl/>
      <w:lvlText w:val="%1.%2.%3."/>
      <w:lvlJc w:val="left"/>
      <w:pPr>
        <w:ind w:left="1800" w:hanging="720"/>
      </w:pPr>
      <w:rPr>
        <w:sz w:val="28"/>
      </w:r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nsid w:val="027C0B59"/>
    <w:multiLevelType w:val="hybridMultilevel"/>
    <w:tmpl w:val="231C54D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86EE6"/>
    <w:multiLevelType w:val="multilevel"/>
    <w:tmpl w:val="94D057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6713E3F"/>
    <w:multiLevelType w:val="hybridMultilevel"/>
    <w:tmpl w:val="902EE2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394849"/>
    <w:multiLevelType w:val="hybridMultilevel"/>
    <w:tmpl w:val="BC382238"/>
    <w:lvl w:ilvl="0" w:tplc="E3282B52">
      <w:start w:val="1"/>
      <w:numFmt w:val="bullet"/>
      <w:lvlText w:val="-"/>
      <w:lvlJc w:val="left"/>
      <w:pPr>
        <w:ind w:left="862" w:hanging="360"/>
      </w:pPr>
      <w:rPr>
        <w:rFonts w:ascii="Angsana New" w:hAnsi="Angsana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911741E"/>
    <w:multiLevelType w:val="hybridMultilevel"/>
    <w:tmpl w:val="D5E0719A"/>
    <w:lvl w:ilvl="0" w:tplc="9E68758A">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C763185"/>
    <w:multiLevelType w:val="hybridMultilevel"/>
    <w:tmpl w:val="D7684C48"/>
    <w:lvl w:ilvl="0" w:tplc="91C012B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5048A5"/>
    <w:multiLevelType w:val="hybridMultilevel"/>
    <w:tmpl w:val="35DA5688"/>
    <w:lvl w:ilvl="0" w:tplc="6384238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F91C30"/>
    <w:multiLevelType w:val="hybridMultilevel"/>
    <w:tmpl w:val="B6FA0DC4"/>
    <w:lvl w:ilvl="0" w:tplc="68C02F6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AF421B"/>
    <w:multiLevelType w:val="hybridMultilevel"/>
    <w:tmpl w:val="9266B62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12061272"/>
    <w:multiLevelType w:val="hybridMultilevel"/>
    <w:tmpl w:val="CABABC48"/>
    <w:styleLink w:val="23"/>
    <w:lvl w:ilvl="0" w:tplc="BAA273C2">
      <w:start w:val="1"/>
      <w:numFmt w:val="bullet"/>
      <w:lvlText w:val="➢"/>
      <w:lvlJc w:val="left"/>
      <w:pPr>
        <w:ind w:left="4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A88B1C">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ECA60E">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FAEE82">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FCA5D44">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5E4596">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80FD84">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BBA7BCC">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34F61E">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152F541E"/>
    <w:multiLevelType w:val="hybridMultilevel"/>
    <w:tmpl w:val="AC94264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8856A57"/>
    <w:multiLevelType w:val="hybridMultilevel"/>
    <w:tmpl w:val="AD6A2A14"/>
    <w:lvl w:ilvl="0" w:tplc="A55AEC62">
      <w:start w:val="1"/>
      <w:numFmt w:val="bullet"/>
      <w:lvlText w:val="&amp;"/>
      <w:lvlJc w:val="left"/>
      <w:pPr>
        <w:ind w:left="819" w:hanging="360"/>
      </w:pPr>
      <w:rPr>
        <w:rFonts w:ascii="Wingdings" w:hAnsi="Wingdings"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3">
    <w:nsid w:val="19B03839"/>
    <w:multiLevelType w:val="hybridMultilevel"/>
    <w:tmpl w:val="9912E768"/>
    <w:lvl w:ilvl="0" w:tplc="8708AEC2">
      <w:start w:val="1"/>
      <w:numFmt w:val="bullet"/>
      <w:lvlText w:val="&amp;"/>
      <w:lvlJc w:val="left"/>
      <w:pPr>
        <w:ind w:left="995" w:hanging="360"/>
      </w:pPr>
      <w:rPr>
        <w:rFonts w:ascii="Wingdings" w:hAnsi="Wingdings" w:hint="default"/>
        <w:color w:val="auto"/>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4">
    <w:nsid w:val="1A5B40C7"/>
    <w:multiLevelType w:val="hybridMultilevel"/>
    <w:tmpl w:val="9E188D00"/>
    <w:lvl w:ilvl="0" w:tplc="04190009">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294A02"/>
    <w:multiLevelType w:val="hybridMultilevel"/>
    <w:tmpl w:val="FF0C399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1E4333E8"/>
    <w:multiLevelType w:val="hybridMultilevel"/>
    <w:tmpl w:val="16DA25E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1FAA6CED"/>
    <w:multiLevelType w:val="hybridMultilevel"/>
    <w:tmpl w:val="3E0A59BC"/>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218B0902"/>
    <w:multiLevelType w:val="hybridMultilevel"/>
    <w:tmpl w:val="9F168DB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22652AA5"/>
    <w:multiLevelType w:val="hybridMultilevel"/>
    <w:tmpl w:val="5154743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59A33A2"/>
    <w:multiLevelType w:val="hybridMultilevel"/>
    <w:tmpl w:val="0EA67C3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61D5EF8"/>
    <w:multiLevelType w:val="hybridMultilevel"/>
    <w:tmpl w:val="1C762BA0"/>
    <w:lvl w:ilvl="0" w:tplc="04190005">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nsid w:val="26CA4127"/>
    <w:multiLevelType w:val="hybridMultilevel"/>
    <w:tmpl w:val="85AE0CA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2D240CEF"/>
    <w:multiLevelType w:val="hybridMultilevel"/>
    <w:tmpl w:val="B77CB4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33D52403"/>
    <w:multiLevelType w:val="hybridMultilevel"/>
    <w:tmpl w:val="97D09CE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390F2F53"/>
    <w:multiLevelType w:val="hybridMultilevel"/>
    <w:tmpl w:val="9AD2FA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C16BEC"/>
    <w:multiLevelType w:val="multilevel"/>
    <w:tmpl w:val="EBD01F32"/>
    <w:lvl w:ilvl="0">
      <w:start w:val="2"/>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3A087858"/>
    <w:multiLevelType w:val="hybridMultilevel"/>
    <w:tmpl w:val="213A049A"/>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8">
    <w:nsid w:val="3AE367C2"/>
    <w:multiLevelType w:val="hybridMultilevel"/>
    <w:tmpl w:val="769A74F0"/>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3B6F4CE7"/>
    <w:multiLevelType w:val="hybridMultilevel"/>
    <w:tmpl w:val="FBA44838"/>
    <w:lvl w:ilvl="0" w:tplc="8708AEC2">
      <w:start w:val="1"/>
      <w:numFmt w:val="bullet"/>
      <w:lvlText w:val="&amp;"/>
      <w:lvlJc w:val="left"/>
      <w:pPr>
        <w:ind w:left="995" w:hanging="360"/>
      </w:pPr>
      <w:rPr>
        <w:rFonts w:ascii="Wingdings" w:hAnsi="Wingdings" w:hint="default"/>
        <w:color w:val="auto"/>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30">
    <w:nsid w:val="3B9D3316"/>
    <w:multiLevelType w:val="hybridMultilevel"/>
    <w:tmpl w:val="01F805E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3CF36D1B"/>
    <w:multiLevelType w:val="hybridMultilevel"/>
    <w:tmpl w:val="E2CE7848"/>
    <w:lvl w:ilvl="0" w:tplc="A55AEC62">
      <w:start w:val="1"/>
      <w:numFmt w:val="bullet"/>
      <w:lvlText w:val="&amp;"/>
      <w:lvlJc w:val="left"/>
      <w:pPr>
        <w:ind w:left="819" w:hanging="360"/>
      </w:pPr>
      <w:rPr>
        <w:rFonts w:ascii="Wingdings" w:hAnsi="Wingdings"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32">
    <w:nsid w:val="3DFD45CC"/>
    <w:multiLevelType w:val="hybridMultilevel"/>
    <w:tmpl w:val="E0DCE0B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3F277DD6"/>
    <w:multiLevelType w:val="hybridMultilevel"/>
    <w:tmpl w:val="79760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0EB3717"/>
    <w:multiLevelType w:val="multilevel"/>
    <w:tmpl w:val="B64064E4"/>
    <w:lvl w:ilvl="0">
      <w:start w:val="1"/>
      <w:numFmt w:val="decimal"/>
      <w:lvlText w:val="%1."/>
      <w:lvlJc w:val="left"/>
      <w:pPr>
        <w:ind w:left="1571" w:hanging="360"/>
      </w:pPr>
    </w:lvl>
    <w:lvl w:ilvl="1">
      <w:start w:val="7"/>
      <w:numFmt w:val="decimal"/>
      <w:isLgl/>
      <w:lvlText w:val="%1.%2"/>
      <w:lvlJc w:val="left"/>
      <w:pPr>
        <w:ind w:left="1601" w:hanging="39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011" w:hanging="1800"/>
      </w:pPr>
      <w:rPr>
        <w:rFonts w:hint="default"/>
      </w:rPr>
    </w:lvl>
  </w:abstractNum>
  <w:abstractNum w:abstractNumId="35">
    <w:nsid w:val="42200916"/>
    <w:multiLevelType w:val="hybridMultilevel"/>
    <w:tmpl w:val="708ABBD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47456E6"/>
    <w:multiLevelType w:val="hybridMultilevel"/>
    <w:tmpl w:val="DD5486F8"/>
    <w:lvl w:ilvl="0" w:tplc="A55AEC62">
      <w:start w:val="1"/>
      <w:numFmt w:val="bullet"/>
      <w:lvlText w:val="&amp;"/>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7">
    <w:nsid w:val="472064C8"/>
    <w:multiLevelType w:val="hybridMultilevel"/>
    <w:tmpl w:val="30CA232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47304B48"/>
    <w:multiLevelType w:val="hybridMultilevel"/>
    <w:tmpl w:val="9DB6E2F8"/>
    <w:lvl w:ilvl="0" w:tplc="0419000B">
      <w:start w:val="1"/>
      <w:numFmt w:val="bullet"/>
      <w:lvlText w:val=""/>
      <w:lvlJc w:val="left"/>
      <w:pPr>
        <w:ind w:left="1571" w:hanging="360"/>
      </w:pPr>
      <w:rPr>
        <w:rFonts w:ascii="Wingdings" w:hAnsi="Wingdings" w:hint="default"/>
        <w:b w:val="0"/>
        <w:sz w:val="26"/>
        <w:szCs w:val="2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4767014B"/>
    <w:multiLevelType w:val="hybridMultilevel"/>
    <w:tmpl w:val="A2726BB4"/>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47C923BF"/>
    <w:multiLevelType w:val="hybridMultilevel"/>
    <w:tmpl w:val="400C74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7D60DC1"/>
    <w:multiLevelType w:val="hybridMultilevel"/>
    <w:tmpl w:val="C32AA05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4D241940"/>
    <w:multiLevelType w:val="hybridMultilevel"/>
    <w:tmpl w:val="CF2A3606"/>
    <w:lvl w:ilvl="0" w:tplc="8708AEC2">
      <w:start w:val="1"/>
      <w:numFmt w:val="bullet"/>
      <w:lvlText w:val="&amp;"/>
      <w:lvlJc w:val="left"/>
      <w:pPr>
        <w:ind w:left="896" w:hanging="360"/>
      </w:pPr>
      <w:rPr>
        <w:rFonts w:ascii="Wingdings" w:hAnsi="Wingdings" w:hint="default"/>
        <w:color w:val="auto"/>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3">
    <w:nsid w:val="4D2F4809"/>
    <w:multiLevelType w:val="hybridMultilevel"/>
    <w:tmpl w:val="8E7EEDB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nsid w:val="4F3274CA"/>
    <w:multiLevelType w:val="hybridMultilevel"/>
    <w:tmpl w:val="85904CD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4FB8028A"/>
    <w:multiLevelType w:val="hybridMultilevel"/>
    <w:tmpl w:val="2A7E8DD8"/>
    <w:lvl w:ilvl="0" w:tplc="0419000B">
      <w:start w:val="1"/>
      <w:numFmt w:val="bullet"/>
      <w:lvlText w:val=""/>
      <w:lvlJc w:val="left"/>
      <w:pPr>
        <w:ind w:left="24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5E3790"/>
    <w:multiLevelType w:val="hybridMultilevel"/>
    <w:tmpl w:val="DB9A1ECE"/>
    <w:lvl w:ilvl="0" w:tplc="37588AC2">
      <w:start w:val="1"/>
      <w:numFmt w:val="russianUpper"/>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6EC60AE"/>
    <w:multiLevelType w:val="hybridMultilevel"/>
    <w:tmpl w:val="7C7E8F98"/>
    <w:lvl w:ilvl="0" w:tplc="896EB4E4">
      <w:start w:val="1"/>
      <w:numFmt w:val="bullet"/>
      <w:lvlText w:val=""/>
      <w:lvlJc w:val="left"/>
      <w:pPr>
        <w:ind w:left="720" w:hanging="360"/>
      </w:pPr>
      <w:rPr>
        <w:rFonts w:ascii="Wingdings" w:hAnsi="Wingdings" w:hint="default"/>
        <w:b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71F0A7E"/>
    <w:multiLevelType w:val="hybridMultilevel"/>
    <w:tmpl w:val="E440F0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7C9730A"/>
    <w:multiLevelType w:val="hybridMultilevel"/>
    <w:tmpl w:val="52D63BFC"/>
    <w:lvl w:ilvl="0" w:tplc="0419000B">
      <w:start w:val="1"/>
      <w:numFmt w:val="bullet"/>
      <w:lvlText w:val=""/>
      <w:lvlJc w:val="left"/>
      <w:pPr>
        <w:ind w:left="862" w:hanging="360"/>
      </w:pPr>
      <w:rPr>
        <w:rFonts w:ascii="Wingdings" w:hAnsi="Wingdings" w:hint="default"/>
        <w:b w:val="0"/>
        <w:sz w:val="26"/>
        <w:szCs w:val="26"/>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0">
    <w:nsid w:val="5B771E96"/>
    <w:multiLevelType w:val="hybridMultilevel"/>
    <w:tmpl w:val="3B78FC9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nsid w:val="5C340610"/>
    <w:multiLevelType w:val="multilevel"/>
    <w:tmpl w:val="E5B4D02E"/>
    <w:lvl w:ilvl="0">
      <w:start w:val="1"/>
      <w:numFmt w:val="decimal"/>
      <w:lvlText w:val="%1."/>
      <w:lvlJc w:val="left"/>
      <w:pPr>
        <w:ind w:left="720" w:hanging="360"/>
      </w:p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2">
    <w:nsid w:val="5D0A2118"/>
    <w:multiLevelType w:val="multilevel"/>
    <w:tmpl w:val="49B411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nsid w:val="5D3E6E5D"/>
    <w:multiLevelType w:val="hybridMultilevel"/>
    <w:tmpl w:val="8C62FA6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nsid w:val="65A36677"/>
    <w:multiLevelType w:val="hybridMultilevel"/>
    <w:tmpl w:val="7424FD0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nsid w:val="6D74482C"/>
    <w:multiLevelType w:val="hybridMultilevel"/>
    <w:tmpl w:val="E378371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nsid w:val="6D860730"/>
    <w:multiLevelType w:val="hybridMultilevel"/>
    <w:tmpl w:val="B7F23F9A"/>
    <w:lvl w:ilvl="0" w:tplc="896EB4E4">
      <w:start w:val="1"/>
      <w:numFmt w:val="bullet"/>
      <w:lvlText w:val=""/>
      <w:lvlJc w:val="left"/>
      <w:pPr>
        <w:ind w:left="786" w:hanging="360"/>
      </w:pPr>
      <w:rPr>
        <w:rFonts w:ascii="Wingdings" w:hAnsi="Wingdings" w:hint="default"/>
        <w:b w:val="0"/>
        <w:sz w:val="26"/>
        <w:szCs w:val="26"/>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7">
    <w:nsid w:val="70427156"/>
    <w:multiLevelType w:val="hybridMultilevel"/>
    <w:tmpl w:val="75581860"/>
    <w:lvl w:ilvl="0" w:tplc="0419000F">
      <w:start w:val="1"/>
      <w:numFmt w:val="decimal"/>
      <w:lvlText w:val="%1."/>
      <w:lvlJc w:val="left"/>
      <w:pPr>
        <w:ind w:left="720" w:hanging="360"/>
      </w:pPr>
      <w:rPr>
        <w:rFonts w:hint="default"/>
        <w:b w:val="0"/>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716052AF"/>
    <w:multiLevelType w:val="hybridMultilevel"/>
    <w:tmpl w:val="A004315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73CB165E"/>
    <w:multiLevelType w:val="hybridMultilevel"/>
    <w:tmpl w:val="7E0E74A4"/>
    <w:lvl w:ilvl="0" w:tplc="6384238A">
      <w:start w:val="1"/>
      <w:numFmt w:val="bullet"/>
      <w:lvlText w:val=""/>
      <w:lvlJc w:val="left"/>
      <w:pPr>
        <w:ind w:left="720" w:hanging="360"/>
      </w:pPr>
      <w:rPr>
        <w:rFonts w:ascii="Wingdings" w:hAnsi="Wingdings" w:hint="default"/>
      </w:rPr>
    </w:lvl>
    <w:lvl w:ilvl="1" w:tplc="2B28E846">
      <w:start w:val="1"/>
      <w:numFmt w:val="bullet"/>
      <w:lvlText w:val=""/>
      <w:lvlJc w:val="left"/>
      <w:pPr>
        <w:ind w:left="1440" w:hanging="360"/>
      </w:pPr>
      <w:rPr>
        <w:rFonts w:ascii="Wingdings" w:hAnsi="Wingdings"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7567FB3"/>
    <w:multiLevelType w:val="hybridMultilevel"/>
    <w:tmpl w:val="8752BA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9760972"/>
    <w:multiLevelType w:val="hybridMultilevel"/>
    <w:tmpl w:val="03F0509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nsid w:val="7B7A3E8C"/>
    <w:multiLevelType w:val="hybridMultilevel"/>
    <w:tmpl w:val="A050A1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EE3828"/>
    <w:multiLevelType w:val="hybridMultilevel"/>
    <w:tmpl w:val="301037D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7E560A79"/>
    <w:multiLevelType w:val="hybridMultilevel"/>
    <w:tmpl w:val="F5D46F3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num>
  <w:num w:numId="3">
    <w:abstractNumId w:val="40"/>
  </w:num>
  <w:num w:numId="4">
    <w:abstractNumId w:val="62"/>
  </w:num>
  <w:num w:numId="5">
    <w:abstractNumId w:val="43"/>
  </w:num>
  <w:num w:numId="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1"/>
  </w:num>
  <w:num w:numId="9">
    <w:abstractNumId w:val="26"/>
  </w:num>
  <w:num w:numId="10">
    <w:abstractNumId w:val="55"/>
  </w:num>
  <w:num w:numId="11">
    <w:abstractNumId w:val="24"/>
  </w:num>
  <w:num w:numId="12">
    <w:abstractNumId w:val="15"/>
  </w:num>
  <w:num w:numId="13">
    <w:abstractNumId w:val="44"/>
  </w:num>
  <w:num w:numId="14">
    <w:abstractNumId w:val="50"/>
  </w:num>
  <w:num w:numId="15">
    <w:abstractNumId w:val="22"/>
  </w:num>
  <w:num w:numId="16">
    <w:abstractNumId w:val="30"/>
  </w:num>
  <w:num w:numId="17">
    <w:abstractNumId w:val="41"/>
  </w:num>
  <w:num w:numId="18">
    <w:abstractNumId w:val="32"/>
  </w:num>
  <w:num w:numId="19">
    <w:abstractNumId w:val="53"/>
  </w:num>
  <w:num w:numId="20">
    <w:abstractNumId w:val="11"/>
  </w:num>
  <w:num w:numId="21">
    <w:abstractNumId w:val="18"/>
  </w:num>
  <w:num w:numId="22">
    <w:abstractNumId w:val="16"/>
  </w:num>
  <w:num w:numId="23">
    <w:abstractNumId w:val="54"/>
  </w:num>
  <w:num w:numId="24">
    <w:abstractNumId w:val="61"/>
  </w:num>
  <w:num w:numId="25">
    <w:abstractNumId w:val="39"/>
  </w:num>
  <w:num w:numId="26">
    <w:abstractNumId w:val="19"/>
  </w:num>
  <w:num w:numId="27">
    <w:abstractNumId w:val="64"/>
  </w:num>
  <w:num w:numId="28">
    <w:abstractNumId w:val="37"/>
  </w:num>
  <w:num w:numId="29">
    <w:abstractNumId w:val="34"/>
  </w:num>
  <w:num w:numId="30">
    <w:abstractNumId w:val="9"/>
  </w:num>
  <w:num w:numId="31">
    <w:abstractNumId w:val="23"/>
  </w:num>
  <w:num w:numId="32">
    <w:abstractNumId w:val="10"/>
  </w:num>
  <w:num w:numId="33">
    <w:abstractNumId w:val="63"/>
  </w:num>
  <w:num w:numId="34">
    <w:abstractNumId w:val="60"/>
  </w:num>
  <w:num w:numId="35">
    <w:abstractNumId w:val="33"/>
  </w:num>
  <w:num w:numId="36">
    <w:abstractNumId w:val="48"/>
  </w:num>
  <w:num w:numId="37">
    <w:abstractNumId w:val="3"/>
  </w:num>
  <w:num w:numId="38">
    <w:abstractNumId w:val="48"/>
  </w:num>
  <w:num w:numId="39">
    <w:abstractNumId w:val="1"/>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5"/>
  </w:num>
  <w:num w:numId="43">
    <w:abstractNumId w:val="27"/>
  </w:num>
  <w:num w:numId="44">
    <w:abstractNumId w:val="21"/>
  </w:num>
  <w:num w:numId="45">
    <w:abstractNumId w:val="45"/>
  </w:num>
  <w:num w:numId="46">
    <w:abstractNumId w:val="28"/>
  </w:num>
  <w:num w:numId="47">
    <w:abstractNumId w:val="49"/>
  </w:num>
  <w:num w:numId="48">
    <w:abstractNumId w:val="38"/>
  </w:num>
  <w:num w:numId="49">
    <w:abstractNumId w:val="56"/>
  </w:num>
  <w:num w:numId="50">
    <w:abstractNumId w:val="7"/>
  </w:num>
  <w:num w:numId="51">
    <w:abstractNumId w:val="14"/>
  </w:num>
  <w:num w:numId="52">
    <w:abstractNumId w:val="46"/>
  </w:num>
  <w:num w:numId="53">
    <w:abstractNumId w:val="52"/>
  </w:num>
  <w:num w:numId="54">
    <w:abstractNumId w:val="4"/>
  </w:num>
  <w:num w:numId="55">
    <w:abstractNumId w:val="36"/>
  </w:num>
  <w:num w:numId="56">
    <w:abstractNumId w:val="31"/>
  </w:num>
  <w:num w:numId="57">
    <w:abstractNumId w:val="12"/>
  </w:num>
  <w:num w:numId="58">
    <w:abstractNumId w:val="42"/>
  </w:num>
  <w:num w:numId="59">
    <w:abstractNumId w:val="29"/>
  </w:num>
  <w:num w:numId="60">
    <w:abstractNumId w:val="13"/>
  </w:num>
  <w:num w:numId="61">
    <w:abstractNumId w:val="57"/>
  </w:num>
  <w:num w:numId="62">
    <w:abstractNumId w:val="5"/>
  </w:num>
  <w:num w:numId="63">
    <w:abstractNumId w:val="17"/>
  </w:num>
  <w:num w:numId="64">
    <w:abstractNumId w:val="59"/>
  </w:num>
  <w:num w:numId="65">
    <w:abstractNumId w:val="8"/>
  </w:num>
  <w:num w:numId="66">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5836"/>
    <w:rsid w:val="00003DEA"/>
    <w:rsid w:val="0000599B"/>
    <w:rsid w:val="00007A18"/>
    <w:rsid w:val="00007CE3"/>
    <w:rsid w:val="00016D3F"/>
    <w:rsid w:val="0001728A"/>
    <w:rsid w:val="00017DEE"/>
    <w:rsid w:val="00020DF7"/>
    <w:rsid w:val="00021B0B"/>
    <w:rsid w:val="000246D5"/>
    <w:rsid w:val="00024FBE"/>
    <w:rsid w:val="0002572C"/>
    <w:rsid w:val="0002725E"/>
    <w:rsid w:val="00031E31"/>
    <w:rsid w:val="000324F4"/>
    <w:rsid w:val="000375DC"/>
    <w:rsid w:val="00042701"/>
    <w:rsid w:val="00043783"/>
    <w:rsid w:val="000439C1"/>
    <w:rsid w:val="00044996"/>
    <w:rsid w:val="00044BB1"/>
    <w:rsid w:val="00051A56"/>
    <w:rsid w:val="000520C5"/>
    <w:rsid w:val="0005274F"/>
    <w:rsid w:val="00053AFE"/>
    <w:rsid w:val="00054CFB"/>
    <w:rsid w:val="00055AEA"/>
    <w:rsid w:val="00056BBA"/>
    <w:rsid w:val="00057645"/>
    <w:rsid w:val="00065356"/>
    <w:rsid w:val="0007230D"/>
    <w:rsid w:val="000864C0"/>
    <w:rsid w:val="00087D1D"/>
    <w:rsid w:val="000928A6"/>
    <w:rsid w:val="00096093"/>
    <w:rsid w:val="000A1B37"/>
    <w:rsid w:val="000A2EBB"/>
    <w:rsid w:val="000A42F0"/>
    <w:rsid w:val="000A497B"/>
    <w:rsid w:val="000B554A"/>
    <w:rsid w:val="000C2406"/>
    <w:rsid w:val="000D02B0"/>
    <w:rsid w:val="000D3898"/>
    <w:rsid w:val="000D5391"/>
    <w:rsid w:val="000D6B9B"/>
    <w:rsid w:val="000D7AB2"/>
    <w:rsid w:val="000F393B"/>
    <w:rsid w:val="000F569B"/>
    <w:rsid w:val="000F5880"/>
    <w:rsid w:val="000F7887"/>
    <w:rsid w:val="00100361"/>
    <w:rsid w:val="00104AB7"/>
    <w:rsid w:val="00104CEE"/>
    <w:rsid w:val="001109E7"/>
    <w:rsid w:val="001141AE"/>
    <w:rsid w:val="0011616F"/>
    <w:rsid w:val="001174BD"/>
    <w:rsid w:val="00123051"/>
    <w:rsid w:val="00125399"/>
    <w:rsid w:val="00130CCD"/>
    <w:rsid w:val="001311E8"/>
    <w:rsid w:val="00137DDC"/>
    <w:rsid w:val="00141501"/>
    <w:rsid w:val="0014308D"/>
    <w:rsid w:val="00146393"/>
    <w:rsid w:val="00150C36"/>
    <w:rsid w:val="0015379F"/>
    <w:rsid w:val="00161BDE"/>
    <w:rsid w:val="00163E64"/>
    <w:rsid w:val="0016479F"/>
    <w:rsid w:val="00167D6C"/>
    <w:rsid w:val="00171F00"/>
    <w:rsid w:val="001749DF"/>
    <w:rsid w:val="00176983"/>
    <w:rsid w:val="001805C0"/>
    <w:rsid w:val="00182681"/>
    <w:rsid w:val="00184659"/>
    <w:rsid w:val="00185E6F"/>
    <w:rsid w:val="0018670D"/>
    <w:rsid w:val="00186CD1"/>
    <w:rsid w:val="0019006D"/>
    <w:rsid w:val="001A05D5"/>
    <w:rsid w:val="001A067E"/>
    <w:rsid w:val="001A12EA"/>
    <w:rsid w:val="001A14BC"/>
    <w:rsid w:val="001A38F3"/>
    <w:rsid w:val="001A608B"/>
    <w:rsid w:val="001A7AAC"/>
    <w:rsid w:val="001B12EF"/>
    <w:rsid w:val="001B5411"/>
    <w:rsid w:val="001B5DCC"/>
    <w:rsid w:val="001C405B"/>
    <w:rsid w:val="001C70A9"/>
    <w:rsid w:val="001D37D3"/>
    <w:rsid w:val="001D5DB4"/>
    <w:rsid w:val="001D66EA"/>
    <w:rsid w:val="001E4742"/>
    <w:rsid w:val="001E6FEB"/>
    <w:rsid w:val="001F0115"/>
    <w:rsid w:val="001F154A"/>
    <w:rsid w:val="001F4A31"/>
    <w:rsid w:val="001F4FD6"/>
    <w:rsid w:val="001F56DD"/>
    <w:rsid w:val="001F69D3"/>
    <w:rsid w:val="001F6EA1"/>
    <w:rsid w:val="00205236"/>
    <w:rsid w:val="00206159"/>
    <w:rsid w:val="002078F1"/>
    <w:rsid w:val="00215357"/>
    <w:rsid w:val="00222E81"/>
    <w:rsid w:val="00225E8E"/>
    <w:rsid w:val="002317C5"/>
    <w:rsid w:val="00236169"/>
    <w:rsid w:val="00237247"/>
    <w:rsid w:val="00242BE5"/>
    <w:rsid w:val="00243279"/>
    <w:rsid w:val="002451EF"/>
    <w:rsid w:val="0025083F"/>
    <w:rsid w:val="00251F78"/>
    <w:rsid w:val="0025553C"/>
    <w:rsid w:val="00255724"/>
    <w:rsid w:val="00257B77"/>
    <w:rsid w:val="002665E6"/>
    <w:rsid w:val="00270533"/>
    <w:rsid w:val="00270933"/>
    <w:rsid w:val="00280074"/>
    <w:rsid w:val="002846BA"/>
    <w:rsid w:val="0029427D"/>
    <w:rsid w:val="00295904"/>
    <w:rsid w:val="0029612D"/>
    <w:rsid w:val="002A0AF9"/>
    <w:rsid w:val="002A0D2B"/>
    <w:rsid w:val="002A1076"/>
    <w:rsid w:val="002B306D"/>
    <w:rsid w:val="002D52E9"/>
    <w:rsid w:val="002E2481"/>
    <w:rsid w:val="00301BB0"/>
    <w:rsid w:val="00303439"/>
    <w:rsid w:val="003043F6"/>
    <w:rsid w:val="00305683"/>
    <w:rsid w:val="00305A73"/>
    <w:rsid w:val="00307EAE"/>
    <w:rsid w:val="00310653"/>
    <w:rsid w:val="00310F46"/>
    <w:rsid w:val="00310FAB"/>
    <w:rsid w:val="003127E9"/>
    <w:rsid w:val="00312E22"/>
    <w:rsid w:val="00314C87"/>
    <w:rsid w:val="00315E91"/>
    <w:rsid w:val="00317406"/>
    <w:rsid w:val="00323C97"/>
    <w:rsid w:val="00326766"/>
    <w:rsid w:val="003273DE"/>
    <w:rsid w:val="003313D3"/>
    <w:rsid w:val="003356AC"/>
    <w:rsid w:val="00336FD2"/>
    <w:rsid w:val="0034052F"/>
    <w:rsid w:val="003410F8"/>
    <w:rsid w:val="00347B05"/>
    <w:rsid w:val="0036326A"/>
    <w:rsid w:val="0037240B"/>
    <w:rsid w:val="00382A75"/>
    <w:rsid w:val="003832BF"/>
    <w:rsid w:val="003842D7"/>
    <w:rsid w:val="00390F54"/>
    <w:rsid w:val="00392504"/>
    <w:rsid w:val="00394DE9"/>
    <w:rsid w:val="00395F52"/>
    <w:rsid w:val="003A6413"/>
    <w:rsid w:val="003B2C0C"/>
    <w:rsid w:val="003B2EA2"/>
    <w:rsid w:val="003B3F1D"/>
    <w:rsid w:val="003B7C87"/>
    <w:rsid w:val="003C3CAE"/>
    <w:rsid w:val="003C68D4"/>
    <w:rsid w:val="003C76AE"/>
    <w:rsid w:val="003D4F9E"/>
    <w:rsid w:val="003D7C6E"/>
    <w:rsid w:val="003E5264"/>
    <w:rsid w:val="003E555A"/>
    <w:rsid w:val="003E7A0E"/>
    <w:rsid w:val="003F2984"/>
    <w:rsid w:val="003F570B"/>
    <w:rsid w:val="003F7FFC"/>
    <w:rsid w:val="0040009A"/>
    <w:rsid w:val="00401153"/>
    <w:rsid w:val="004013C9"/>
    <w:rsid w:val="004033C5"/>
    <w:rsid w:val="00403644"/>
    <w:rsid w:val="00405836"/>
    <w:rsid w:val="0040717D"/>
    <w:rsid w:val="00407F0B"/>
    <w:rsid w:val="00411082"/>
    <w:rsid w:val="00411208"/>
    <w:rsid w:val="00411D4D"/>
    <w:rsid w:val="00416F0F"/>
    <w:rsid w:val="004203BC"/>
    <w:rsid w:val="0042329F"/>
    <w:rsid w:val="004236D5"/>
    <w:rsid w:val="00423C41"/>
    <w:rsid w:val="00431167"/>
    <w:rsid w:val="00432883"/>
    <w:rsid w:val="004329C7"/>
    <w:rsid w:val="00440A59"/>
    <w:rsid w:val="00445A20"/>
    <w:rsid w:val="004468DB"/>
    <w:rsid w:val="004510BA"/>
    <w:rsid w:val="00460642"/>
    <w:rsid w:val="004639EC"/>
    <w:rsid w:val="00463D29"/>
    <w:rsid w:val="004667A6"/>
    <w:rsid w:val="00471F6F"/>
    <w:rsid w:val="0047229F"/>
    <w:rsid w:val="00473415"/>
    <w:rsid w:val="00474058"/>
    <w:rsid w:val="004748F0"/>
    <w:rsid w:val="00476053"/>
    <w:rsid w:val="004854C3"/>
    <w:rsid w:val="004900CA"/>
    <w:rsid w:val="004904F3"/>
    <w:rsid w:val="0049161A"/>
    <w:rsid w:val="00494BA8"/>
    <w:rsid w:val="004952AB"/>
    <w:rsid w:val="004A2737"/>
    <w:rsid w:val="004A2DC1"/>
    <w:rsid w:val="004A66CF"/>
    <w:rsid w:val="004A7DF4"/>
    <w:rsid w:val="004C1131"/>
    <w:rsid w:val="004C2729"/>
    <w:rsid w:val="004C34C0"/>
    <w:rsid w:val="004C5365"/>
    <w:rsid w:val="004C5C25"/>
    <w:rsid w:val="004C6E69"/>
    <w:rsid w:val="004D2603"/>
    <w:rsid w:val="004D48DB"/>
    <w:rsid w:val="004D4CA5"/>
    <w:rsid w:val="004D6E17"/>
    <w:rsid w:val="004E2877"/>
    <w:rsid w:val="004E2B75"/>
    <w:rsid w:val="004E3D5E"/>
    <w:rsid w:val="004F2ECE"/>
    <w:rsid w:val="004F3F93"/>
    <w:rsid w:val="004F6C39"/>
    <w:rsid w:val="0050125B"/>
    <w:rsid w:val="00503A3F"/>
    <w:rsid w:val="00505AA6"/>
    <w:rsid w:val="00521985"/>
    <w:rsid w:val="0052282D"/>
    <w:rsid w:val="0053300E"/>
    <w:rsid w:val="00533DCC"/>
    <w:rsid w:val="00535344"/>
    <w:rsid w:val="00547403"/>
    <w:rsid w:val="00550EE5"/>
    <w:rsid w:val="00551A55"/>
    <w:rsid w:val="005522BC"/>
    <w:rsid w:val="00552B0E"/>
    <w:rsid w:val="00553FFD"/>
    <w:rsid w:val="00563F6B"/>
    <w:rsid w:val="005730BB"/>
    <w:rsid w:val="0058490C"/>
    <w:rsid w:val="00586AC2"/>
    <w:rsid w:val="005874ED"/>
    <w:rsid w:val="00593313"/>
    <w:rsid w:val="005A4597"/>
    <w:rsid w:val="005A5957"/>
    <w:rsid w:val="005B1D3C"/>
    <w:rsid w:val="005B7414"/>
    <w:rsid w:val="005C065E"/>
    <w:rsid w:val="005C0E7D"/>
    <w:rsid w:val="005C3797"/>
    <w:rsid w:val="005C42FB"/>
    <w:rsid w:val="005C5B50"/>
    <w:rsid w:val="005C645D"/>
    <w:rsid w:val="005D1485"/>
    <w:rsid w:val="005D1D24"/>
    <w:rsid w:val="005D7B03"/>
    <w:rsid w:val="005E0177"/>
    <w:rsid w:val="005E27F2"/>
    <w:rsid w:val="005E35CA"/>
    <w:rsid w:val="005F11DA"/>
    <w:rsid w:val="005F5BC1"/>
    <w:rsid w:val="005F7F0B"/>
    <w:rsid w:val="00605A5D"/>
    <w:rsid w:val="00605DA7"/>
    <w:rsid w:val="00610ED0"/>
    <w:rsid w:val="00611AC3"/>
    <w:rsid w:val="006151C4"/>
    <w:rsid w:val="00627F61"/>
    <w:rsid w:val="0063159B"/>
    <w:rsid w:val="006317B5"/>
    <w:rsid w:val="0063186C"/>
    <w:rsid w:val="0063291E"/>
    <w:rsid w:val="00641363"/>
    <w:rsid w:val="00642FF9"/>
    <w:rsid w:val="00643C7C"/>
    <w:rsid w:val="00644809"/>
    <w:rsid w:val="00645463"/>
    <w:rsid w:val="0065761B"/>
    <w:rsid w:val="00661122"/>
    <w:rsid w:val="00661C48"/>
    <w:rsid w:val="00667B3D"/>
    <w:rsid w:val="0067568A"/>
    <w:rsid w:val="006759E1"/>
    <w:rsid w:val="006770C2"/>
    <w:rsid w:val="006776B1"/>
    <w:rsid w:val="00684322"/>
    <w:rsid w:val="00696E03"/>
    <w:rsid w:val="006A3929"/>
    <w:rsid w:val="006A5050"/>
    <w:rsid w:val="006A68F2"/>
    <w:rsid w:val="006A7839"/>
    <w:rsid w:val="006B2887"/>
    <w:rsid w:val="006C095F"/>
    <w:rsid w:val="006C2996"/>
    <w:rsid w:val="006C73AC"/>
    <w:rsid w:val="006D10DC"/>
    <w:rsid w:val="006D286B"/>
    <w:rsid w:val="006D3C51"/>
    <w:rsid w:val="006D43B2"/>
    <w:rsid w:val="006D5438"/>
    <w:rsid w:val="006F41F6"/>
    <w:rsid w:val="006F74D6"/>
    <w:rsid w:val="006F7D59"/>
    <w:rsid w:val="006F7E93"/>
    <w:rsid w:val="00707735"/>
    <w:rsid w:val="0071082D"/>
    <w:rsid w:val="00716495"/>
    <w:rsid w:val="00720BC0"/>
    <w:rsid w:val="007222F0"/>
    <w:rsid w:val="00722DF7"/>
    <w:rsid w:val="007231D8"/>
    <w:rsid w:val="00723CA3"/>
    <w:rsid w:val="00727C35"/>
    <w:rsid w:val="00734324"/>
    <w:rsid w:val="00734BB3"/>
    <w:rsid w:val="00740166"/>
    <w:rsid w:val="0074102A"/>
    <w:rsid w:val="00742D57"/>
    <w:rsid w:val="00754BD6"/>
    <w:rsid w:val="007552BA"/>
    <w:rsid w:val="007609BB"/>
    <w:rsid w:val="00761E9E"/>
    <w:rsid w:val="00767BF7"/>
    <w:rsid w:val="007808B6"/>
    <w:rsid w:val="00782499"/>
    <w:rsid w:val="00784325"/>
    <w:rsid w:val="007917C2"/>
    <w:rsid w:val="007A0126"/>
    <w:rsid w:val="007A0165"/>
    <w:rsid w:val="007A0660"/>
    <w:rsid w:val="007A098A"/>
    <w:rsid w:val="007A1533"/>
    <w:rsid w:val="007A383F"/>
    <w:rsid w:val="007A4801"/>
    <w:rsid w:val="007A48CF"/>
    <w:rsid w:val="007B14A1"/>
    <w:rsid w:val="007B36FE"/>
    <w:rsid w:val="007C082A"/>
    <w:rsid w:val="007D3A1E"/>
    <w:rsid w:val="007D3E28"/>
    <w:rsid w:val="007D599A"/>
    <w:rsid w:val="007E0A87"/>
    <w:rsid w:val="007E3070"/>
    <w:rsid w:val="007E7EAD"/>
    <w:rsid w:val="007F0D94"/>
    <w:rsid w:val="007F10F8"/>
    <w:rsid w:val="007F419F"/>
    <w:rsid w:val="007F4504"/>
    <w:rsid w:val="007F5DAA"/>
    <w:rsid w:val="00800BF3"/>
    <w:rsid w:val="008020ED"/>
    <w:rsid w:val="00804715"/>
    <w:rsid w:val="00804FDA"/>
    <w:rsid w:val="00810376"/>
    <w:rsid w:val="008145FF"/>
    <w:rsid w:val="00814C56"/>
    <w:rsid w:val="00816821"/>
    <w:rsid w:val="00823173"/>
    <w:rsid w:val="008232F4"/>
    <w:rsid w:val="008268E2"/>
    <w:rsid w:val="00827FA1"/>
    <w:rsid w:val="0083317E"/>
    <w:rsid w:val="00834836"/>
    <w:rsid w:val="00841708"/>
    <w:rsid w:val="00845390"/>
    <w:rsid w:val="00850E24"/>
    <w:rsid w:val="00851A6A"/>
    <w:rsid w:val="0085401D"/>
    <w:rsid w:val="00857A63"/>
    <w:rsid w:val="00864A8B"/>
    <w:rsid w:val="008679B5"/>
    <w:rsid w:val="00872F86"/>
    <w:rsid w:val="00875C60"/>
    <w:rsid w:val="008778D6"/>
    <w:rsid w:val="00880007"/>
    <w:rsid w:val="008832A7"/>
    <w:rsid w:val="00891B80"/>
    <w:rsid w:val="00893C37"/>
    <w:rsid w:val="00894055"/>
    <w:rsid w:val="00894A4C"/>
    <w:rsid w:val="00896558"/>
    <w:rsid w:val="00896C03"/>
    <w:rsid w:val="00897B85"/>
    <w:rsid w:val="00897E42"/>
    <w:rsid w:val="008A396F"/>
    <w:rsid w:val="008A6B05"/>
    <w:rsid w:val="008A7A3F"/>
    <w:rsid w:val="008B0C77"/>
    <w:rsid w:val="008B41BB"/>
    <w:rsid w:val="008B58B6"/>
    <w:rsid w:val="008B7C7D"/>
    <w:rsid w:val="008C34D1"/>
    <w:rsid w:val="008C4A5B"/>
    <w:rsid w:val="008C5E90"/>
    <w:rsid w:val="008C76EF"/>
    <w:rsid w:val="008C7814"/>
    <w:rsid w:val="008C79F1"/>
    <w:rsid w:val="008D1A75"/>
    <w:rsid w:val="008D4A4E"/>
    <w:rsid w:val="008D597C"/>
    <w:rsid w:val="008D7616"/>
    <w:rsid w:val="008D7EC9"/>
    <w:rsid w:val="008E1ECF"/>
    <w:rsid w:val="008E2891"/>
    <w:rsid w:val="008F168E"/>
    <w:rsid w:val="008F1BD3"/>
    <w:rsid w:val="008F604B"/>
    <w:rsid w:val="008F7440"/>
    <w:rsid w:val="00905D84"/>
    <w:rsid w:val="00911151"/>
    <w:rsid w:val="00916196"/>
    <w:rsid w:val="00916FF6"/>
    <w:rsid w:val="0092232F"/>
    <w:rsid w:val="0092446E"/>
    <w:rsid w:val="009300D2"/>
    <w:rsid w:val="009307D4"/>
    <w:rsid w:val="00930959"/>
    <w:rsid w:val="00932A27"/>
    <w:rsid w:val="00941D4E"/>
    <w:rsid w:val="00943607"/>
    <w:rsid w:val="009442E0"/>
    <w:rsid w:val="009573C3"/>
    <w:rsid w:val="009606D1"/>
    <w:rsid w:val="00960A03"/>
    <w:rsid w:val="0096193B"/>
    <w:rsid w:val="00962F40"/>
    <w:rsid w:val="00973E34"/>
    <w:rsid w:val="00985651"/>
    <w:rsid w:val="00986395"/>
    <w:rsid w:val="00987FE8"/>
    <w:rsid w:val="009909F5"/>
    <w:rsid w:val="00996214"/>
    <w:rsid w:val="009A1BC4"/>
    <w:rsid w:val="009A245A"/>
    <w:rsid w:val="009B430C"/>
    <w:rsid w:val="009B4CA6"/>
    <w:rsid w:val="009C05DE"/>
    <w:rsid w:val="009C1171"/>
    <w:rsid w:val="009C11E8"/>
    <w:rsid w:val="009C1301"/>
    <w:rsid w:val="009C4B87"/>
    <w:rsid w:val="009C5C86"/>
    <w:rsid w:val="009D0839"/>
    <w:rsid w:val="009D7F08"/>
    <w:rsid w:val="009E0995"/>
    <w:rsid w:val="009E2742"/>
    <w:rsid w:val="009E3CC3"/>
    <w:rsid w:val="009F0AE4"/>
    <w:rsid w:val="009F3D4F"/>
    <w:rsid w:val="009F43A8"/>
    <w:rsid w:val="009F7B6B"/>
    <w:rsid w:val="00A02AFC"/>
    <w:rsid w:val="00A03475"/>
    <w:rsid w:val="00A115F4"/>
    <w:rsid w:val="00A11960"/>
    <w:rsid w:val="00A12DCF"/>
    <w:rsid w:val="00A13814"/>
    <w:rsid w:val="00A140B9"/>
    <w:rsid w:val="00A17F8D"/>
    <w:rsid w:val="00A24A31"/>
    <w:rsid w:val="00A2712C"/>
    <w:rsid w:val="00A30510"/>
    <w:rsid w:val="00A31EA7"/>
    <w:rsid w:val="00A321A0"/>
    <w:rsid w:val="00A3259F"/>
    <w:rsid w:val="00A32E29"/>
    <w:rsid w:val="00A3470E"/>
    <w:rsid w:val="00A34B39"/>
    <w:rsid w:val="00A41FCC"/>
    <w:rsid w:val="00A45E48"/>
    <w:rsid w:val="00A52699"/>
    <w:rsid w:val="00A52CF9"/>
    <w:rsid w:val="00A5764A"/>
    <w:rsid w:val="00A61678"/>
    <w:rsid w:val="00A62096"/>
    <w:rsid w:val="00A630AC"/>
    <w:rsid w:val="00A65678"/>
    <w:rsid w:val="00A71428"/>
    <w:rsid w:val="00A7358E"/>
    <w:rsid w:val="00A76111"/>
    <w:rsid w:val="00A763F8"/>
    <w:rsid w:val="00A84453"/>
    <w:rsid w:val="00A87447"/>
    <w:rsid w:val="00A930AD"/>
    <w:rsid w:val="00A93D56"/>
    <w:rsid w:val="00A97BCA"/>
    <w:rsid w:val="00AA0A3E"/>
    <w:rsid w:val="00AA3BC5"/>
    <w:rsid w:val="00AA45AC"/>
    <w:rsid w:val="00AA7551"/>
    <w:rsid w:val="00AB0AFA"/>
    <w:rsid w:val="00AB2B4A"/>
    <w:rsid w:val="00AB688F"/>
    <w:rsid w:val="00AC3837"/>
    <w:rsid w:val="00AC6C4A"/>
    <w:rsid w:val="00AD3D51"/>
    <w:rsid w:val="00AD42A1"/>
    <w:rsid w:val="00AE6313"/>
    <w:rsid w:val="00AF0E79"/>
    <w:rsid w:val="00AF2C07"/>
    <w:rsid w:val="00B06EAA"/>
    <w:rsid w:val="00B07985"/>
    <w:rsid w:val="00B10A04"/>
    <w:rsid w:val="00B11003"/>
    <w:rsid w:val="00B13035"/>
    <w:rsid w:val="00B146AC"/>
    <w:rsid w:val="00B1695A"/>
    <w:rsid w:val="00B34544"/>
    <w:rsid w:val="00B36F1D"/>
    <w:rsid w:val="00B424BA"/>
    <w:rsid w:val="00B42CF2"/>
    <w:rsid w:val="00B44FC1"/>
    <w:rsid w:val="00B53805"/>
    <w:rsid w:val="00B559CE"/>
    <w:rsid w:val="00B64FD4"/>
    <w:rsid w:val="00B66798"/>
    <w:rsid w:val="00B66DC2"/>
    <w:rsid w:val="00B7134E"/>
    <w:rsid w:val="00B76146"/>
    <w:rsid w:val="00B80EC3"/>
    <w:rsid w:val="00B81310"/>
    <w:rsid w:val="00B844AA"/>
    <w:rsid w:val="00B84D74"/>
    <w:rsid w:val="00B86028"/>
    <w:rsid w:val="00B87102"/>
    <w:rsid w:val="00B92591"/>
    <w:rsid w:val="00B93E45"/>
    <w:rsid w:val="00B951A8"/>
    <w:rsid w:val="00BA64AA"/>
    <w:rsid w:val="00BC1199"/>
    <w:rsid w:val="00BC1B53"/>
    <w:rsid w:val="00BE3707"/>
    <w:rsid w:val="00BE47F1"/>
    <w:rsid w:val="00BE6CD6"/>
    <w:rsid w:val="00BE74E8"/>
    <w:rsid w:val="00BF119F"/>
    <w:rsid w:val="00BF60C7"/>
    <w:rsid w:val="00BF636B"/>
    <w:rsid w:val="00C01582"/>
    <w:rsid w:val="00C06282"/>
    <w:rsid w:val="00C15C6C"/>
    <w:rsid w:val="00C16AC0"/>
    <w:rsid w:val="00C255B7"/>
    <w:rsid w:val="00C34ABA"/>
    <w:rsid w:val="00C35B49"/>
    <w:rsid w:val="00C50DEC"/>
    <w:rsid w:val="00C515AC"/>
    <w:rsid w:val="00C53385"/>
    <w:rsid w:val="00C55F70"/>
    <w:rsid w:val="00C5607B"/>
    <w:rsid w:val="00C619AF"/>
    <w:rsid w:val="00C623D7"/>
    <w:rsid w:val="00C64FC2"/>
    <w:rsid w:val="00C71230"/>
    <w:rsid w:val="00C73181"/>
    <w:rsid w:val="00C738C0"/>
    <w:rsid w:val="00C75653"/>
    <w:rsid w:val="00C77FA4"/>
    <w:rsid w:val="00C80F63"/>
    <w:rsid w:val="00C82C6C"/>
    <w:rsid w:val="00C830D1"/>
    <w:rsid w:val="00C8537B"/>
    <w:rsid w:val="00C86484"/>
    <w:rsid w:val="00C8654E"/>
    <w:rsid w:val="00C91FA8"/>
    <w:rsid w:val="00C95DB7"/>
    <w:rsid w:val="00CC37BD"/>
    <w:rsid w:val="00CC4D37"/>
    <w:rsid w:val="00CC6A5A"/>
    <w:rsid w:val="00CD08E7"/>
    <w:rsid w:val="00CE3199"/>
    <w:rsid w:val="00CE62BB"/>
    <w:rsid w:val="00CE7D14"/>
    <w:rsid w:val="00CF36EB"/>
    <w:rsid w:val="00CF5231"/>
    <w:rsid w:val="00D03B51"/>
    <w:rsid w:val="00D03CF1"/>
    <w:rsid w:val="00D04D42"/>
    <w:rsid w:val="00D07715"/>
    <w:rsid w:val="00D078A2"/>
    <w:rsid w:val="00D104F5"/>
    <w:rsid w:val="00D105B9"/>
    <w:rsid w:val="00D13638"/>
    <w:rsid w:val="00D16E0B"/>
    <w:rsid w:val="00D21DFA"/>
    <w:rsid w:val="00D241A6"/>
    <w:rsid w:val="00D262D3"/>
    <w:rsid w:val="00D26365"/>
    <w:rsid w:val="00D42DF7"/>
    <w:rsid w:val="00D44DDD"/>
    <w:rsid w:val="00D4702D"/>
    <w:rsid w:val="00D525DF"/>
    <w:rsid w:val="00D6268B"/>
    <w:rsid w:val="00D651B4"/>
    <w:rsid w:val="00D736D1"/>
    <w:rsid w:val="00D74EB9"/>
    <w:rsid w:val="00D75DB7"/>
    <w:rsid w:val="00D767BE"/>
    <w:rsid w:val="00D81898"/>
    <w:rsid w:val="00D81E0D"/>
    <w:rsid w:val="00D82DB9"/>
    <w:rsid w:val="00D914A0"/>
    <w:rsid w:val="00D9257E"/>
    <w:rsid w:val="00D925EC"/>
    <w:rsid w:val="00D94938"/>
    <w:rsid w:val="00D94978"/>
    <w:rsid w:val="00D967D3"/>
    <w:rsid w:val="00D96D4E"/>
    <w:rsid w:val="00DA15FB"/>
    <w:rsid w:val="00DB55BE"/>
    <w:rsid w:val="00DB5884"/>
    <w:rsid w:val="00DB5B70"/>
    <w:rsid w:val="00DB7B8B"/>
    <w:rsid w:val="00DC003F"/>
    <w:rsid w:val="00DD2A0D"/>
    <w:rsid w:val="00DD5DE7"/>
    <w:rsid w:val="00DD6166"/>
    <w:rsid w:val="00DE3A22"/>
    <w:rsid w:val="00DF26DD"/>
    <w:rsid w:val="00DF2C34"/>
    <w:rsid w:val="00DF57DC"/>
    <w:rsid w:val="00DF762F"/>
    <w:rsid w:val="00E0154A"/>
    <w:rsid w:val="00E01CB8"/>
    <w:rsid w:val="00E06220"/>
    <w:rsid w:val="00E06381"/>
    <w:rsid w:val="00E1107F"/>
    <w:rsid w:val="00E110E2"/>
    <w:rsid w:val="00E11A43"/>
    <w:rsid w:val="00E15945"/>
    <w:rsid w:val="00E207BC"/>
    <w:rsid w:val="00E21564"/>
    <w:rsid w:val="00E2310D"/>
    <w:rsid w:val="00E306CE"/>
    <w:rsid w:val="00E3092C"/>
    <w:rsid w:val="00E358CF"/>
    <w:rsid w:val="00E474F0"/>
    <w:rsid w:val="00E50A56"/>
    <w:rsid w:val="00E56917"/>
    <w:rsid w:val="00E56A6E"/>
    <w:rsid w:val="00E63283"/>
    <w:rsid w:val="00E655AF"/>
    <w:rsid w:val="00E6771C"/>
    <w:rsid w:val="00E679B5"/>
    <w:rsid w:val="00E73E94"/>
    <w:rsid w:val="00E845B2"/>
    <w:rsid w:val="00E86CE6"/>
    <w:rsid w:val="00E916C6"/>
    <w:rsid w:val="00E93E5A"/>
    <w:rsid w:val="00EA1105"/>
    <w:rsid w:val="00EA142B"/>
    <w:rsid w:val="00EA201D"/>
    <w:rsid w:val="00EA296C"/>
    <w:rsid w:val="00EA2DAD"/>
    <w:rsid w:val="00EB01F6"/>
    <w:rsid w:val="00EB514A"/>
    <w:rsid w:val="00EB5A0D"/>
    <w:rsid w:val="00EC4235"/>
    <w:rsid w:val="00EC4BD1"/>
    <w:rsid w:val="00EC5748"/>
    <w:rsid w:val="00ED61CB"/>
    <w:rsid w:val="00EE316B"/>
    <w:rsid w:val="00EE42BF"/>
    <w:rsid w:val="00EE6D22"/>
    <w:rsid w:val="00EE7CBA"/>
    <w:rsid w:val="00F0110B"/>
    <w:rsid w:val="00F02A95"/>
    <w:rsid w:val="00F03B67"/>
    <w:rsid w:val="00F04012"/>
    <w:rsid w:val="00F11BEE"/>
    <w:rsid w:val="00F134C3"/>
    <w:rsid w:val="00F1391E"/>
    <w:rsid w:val="00F234CD"/>
    <w:rsid w:val="00F27411"/>
    <w:rsid w:val="00F27E8C"/>
    <w:rsid w:val="00F3000A"/>
    <w:rsid w:val="00F300C6"/>
    <w:rsid w:val="00F334FC"/>
    <w:rsid w:val="00F354C9"/>
    <w:rsid w:val="00F4276E"/>
    <w:rsid w:val="00F42AF2"/>
    <w:rsid w:val="00F4395A"/>
    <w:rsid w:val="00F43ABA"/>
    <w:rsid w:val="00F4444B"/>
    <w:rsid w:val="00F44F57"/>
    <w:rsid w:val="00F456A7"/>
    <w:rsid w:val="00F4762E"/>
    <w:rsid w:val="00F60AD1"/>
    <w:rsid w:val="00F61149"/>
    <w:rsid w:val="00F628B5"/>
    <w:rsid w:val="00F679C0"/>
    <w:rsid w:val="00F70054"/>
    <w:rsid w:val="00F7063E"/>
    <w:rsid w:val="00F76FB2"/>
    <w:rsid w:val="00F80788"/>
    <w:rsid w:val="00F81945"/>
    <w:rsid w:val="00F8244B"/>
    <w:rsid w:val="00F87D49"/>
    <w:rsid w:val="00F96515"/>
    <w:rsid w:val="00FA0314"/>
    <w:rsid w:val="00FA0744"/>
    <w:rsid w:val="00FA53A1"/>
    <w:rsid w:val="00FA55EC"/>
    <w:rsid w:val="00FA5CB1"/>
    <w:rsid w:val="00FA6886"/>
    <w:rsid w:val="00FA7539"/>
    <w:rsid w:val="00FB19A4"/>
    <w:rsid w:val="00FB2890"/>
    <w:rsid w:val="00FB2C5E"/>
    <w:rsid w:val="00FB2C76"/>
    <w:rsid w:val="00FB3677"/>
    <w:rsid w:val="00FC00BD"/>
    <w:rsid w:val="00FC10AB"/>
    <w:rsid w:val="00FC59E8"/>
    <w:rsid w:val="00FC7A3E"/>
    <w:rsid w:val="00FD1194"/>
    <w:rsid w:val="00FD3DFF"/>
    <w:rsid w:val="00FD4092"/>
    <w:rsid w:val="00FD5334"/>
    <w:rsid w:val="00FD5CB0"/>
    <w:rsid w:val="00FE7AF8"/>
    <w:rsid w:val="00FF0F3A"/>
    <w:rsid w:val="00FF4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707"/>
  </w:style>
  <w:style w:type="paragraph" w:styleId="2">
    <w:name w:val="heading 2"/>
    <w:basedOn w:val="a"/>
    <w:next w:val="a"/>
    <w:link w:val="20"/>
    <w:uiPriority w:val="9"/>
    <w:unhideWhenUsed/>
    <w:qFormat/>
    <w:rsid w:val="00F679C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8232F4"/>
    <w:rPr>
      <w:rFonts w:ascii="Calibri" w:eastAsia="Calibri" w:hAnsi="Calibri" w:cs="Times New Roman"/>
    </w:rPr>
  </w:style>
  <w:style w:type="paragraph" w:styleId="a4">
    <w:name w:val="No Spacing"/>
    <w:link w:val="a3"/>
    <w:qFormat/>
    <w:rsid w:val="008232F4"/>
    <w:pPr>
      <w:spacing w:after="0" w:line="240" w:lineRule="auto"/>
      <w:jc w:val="center"/>
    </w:pPr>
    <w:rPr>
      <w:rFonts w:ascii="Calibri" w:eastAsia="Calibri" w:hAnsi="Calibri" w:cs="Times New Roman"/>
    </w:rPr>
  </w:style>
  <w:style w:type="paragraph" w:styleId="a5">
    <w:name w:val="List Paragraph"/>
    <w:basedOn w:val="a"/>
    <w:qFormat/>
    <w:rsid w:val="008232F4"/>
    <w:pPr>
      <w:spacing w:after="0" w:line="240" w:lineRule="auto"/>
      <w:ind w:left="708"/>
    </w:pPr>
    <w:rPr>
      <w:rFonts w:ascii="Times New Roman" w:eastAsia="Times New Roman" w:hAnsi="Times New Roman" w:cs="Times New Roman"/>
      <w:sz w:val="24"/>
      <w:szCs w:val="24"/>
    </w:rPr>
  </w:style>
  <w:style w:type="paragraph" w:customStyle="1" w:styleId="c4">
    <w:name w:val="c4"/>
    <w:basedOn w:val="a"/>
    <w:rsid w:val="008232F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1"/>
    <w:unhideWhenUsed/>
    <w:rsid w:val="00F81945"/>
    <w:pPr>
      <w:shd w:val="clear" w:color="auto" w:fill="FFFFFF"/>
      <w:spacing w:after="7320" w:line="221" w:lineRule="exact"/>
    </w:pPr>
    <w:rPr>
      <w:rFonts w:eastAsiaTheme="minorHAnsi"/>
      <w:lang w:eastAsia="en-US"/>
    </w:rPr>
  </w:style>
  <w:style w:type="character" w:customStyle="1" w:styleId="a7">
    <w:name w:val="Основной текст Знак"/>
    <w:basedOn w:val="a0"/>
    <w:uiPriority w:val="99"/>
    <w:semiHidden/>
    <w:rsid w:val="00F81945"/>
  </w:style>
  <w:style w:type="character" w:customStyle="1" w:styleId="1">
    <w:name w:val="Основной текст Знак1"/>
    <w:basedOn w:val="a0"/>
    <w:link w:val="a6"/>
    <w:uiPriority w:val="99"/>
    <w:locked/>
    <w:rsid w:val="00F81945"/>
    <w:rPr>
      <w:rFonts w:eastAsiaTheme="minorHAnsi"/>
      <w:shd w:val="clear" w:color="auto" w:fill="FFFFFF"/>
      <w:lang w:eastAsia="en-US"/>
    </w:rPr>
  </w:style>
  <w:style w:type="character" w:customStyle="1" w:styleId="a8">
    <w:name w:val="Обычный (веб) Знак"/>
    <w:aliases w:val="Знак Знак1 Знак,Знак Знак Знак,Обычный (Web) Знак"/>
    <w:link w:val="a9"/>
    <w:uiPriority w:val="99"/>
    <w:locked/>
    <w:rsid w:val="00E916C6"/>
    <w:rPr>
      <w:rFonts w:ascii="Times New Roman" w:eastAsia="Times New Roman" w:hAnsi="Times New Roman" w:cs="Calibri"/>
      <w:sz w:val="24"/>
      <w:szCs w:val="24"/>
    </w:rPr>
  </w:style>
  <w:style w:type="paragraph" w:styleId="a9">
    <w:name w:val="Normal (Web)"/>
    <w:aliases w:val="Знак Знак1,Знак Знак,Обычный (Web)"/>
    <w:basedOn w:val="a"/>
    <w:link w:val="a8"/>
    <w:uiPriority w:val="99"/>
    <w:unhideWhenUsed/>
    <w:rsid w:val="00E916C6"/>
    <w:pPr>
      <w:spacing w:after="120" w:line="480" w:lineRule="auto"/>
      <w:ind w:left="283"/>
    </w:pPr>
    <w:rPr>
      <w:rFonts w:ascii="Times New Roman" w:eastAsia="Times New Roman" w:hAnsi="Times New Roman" w:cs="Calibri"/>
      <w:sz w:val="24"/>
      <w:szCs w:val="24"/>
    </w:rPr>
  </w:style>
  <w:style w:type="paragraph" w:customStyle="1" w:styleId="BODY">
    <w:name w:val="BODY"/>
    <w:basedOn w:val="a"/>
    <w:uiPriority w:val="99"/>
    <w:rsid w:val="00A71428"/>
    <w:pPr>
      <w:autoSpaceDE w:val="0"/>
      <w:autoSpaceDN w:val="0"/>
      <w:adjustRightInd w:val="0"/>
      <w:spacing w:after="0" w:line="234" w:lineRule="atLeast"/>
      <w:ind w:firstLine="454"/>
      <w:jc w:val="both"/>
    </w:pPr>
    <w:rPr>
      <w:rFonts w:ascii="BalticaC" w:eastAsia="Calibri" w:hAnsi="BalticaC" w:cs="BalticaC"/>
      <w:color w:val="000000"/>
      <w:sz w:val="20"/>
      <w:szCs w:val="20"/>
      <w:lang w:eastAsia="en-US"/>
    </w:rPr>
  </w:style>
  <w:style w:type="character" w:customStyle="1" w:styleId="Heading2">
    <w:name w:val="Heading #2_"/>
    <w:link w:val="Heading20"/>
    <w:uiPriority w:val="99"/>
    <w:locked/>
    <w:rsid w:val="00A71428"/>
    <w:rPr>
      <w:rFonts w:ascii="Times New Roman" w:hAnsi="Times New Roman" w:cs="Times New Roman"/>
      <w:shd w:val="clear" w:color="auto" w:fill="FFFFFF"/>
    </w:rPr>
  </w:style>
  <w:style w:type="paragraph" w:customStyle="1" w:styleId="Heading20">
    <w:name w:val="Heading #2"/>
    <w:basedOn w:val="a"/>
    <w:link w:val="Heading2"/>
    <w:uiPriority w:val="99"/>
    <w:rsid w:val="00A71428"/>
    <w:pPr>
      <w:widowControl w:val="0"/>
      <w:shd w:val="clear" w:color="auto" w:fill="FFFFFF"/>
      <w:spacing w:after="120" w:line="240" w:lineRule="atLeast"/>
      <w:jc w:val="center"/>
      <w:outlineLvl w:val="1"/>
    </w:pPr>
    <w:rPr>
      <w:rFonts w:ascii="Times New Roman" w:hAnsi="Times New Roman" w:cs="Times New Roman"/>
    </w:rPr>
  </w:style>
  <w:style w:type="paragraph" w:styleId="3">
    <w:name w:val="Body Text Indent 3"/>
    <w:basedOn w:val="a"/>
    <w:link w:val="30"/>
    <w:rsid w:val="00416F0F"/>
    <w:pPr>
      <w:spacing w:after="120"/>
      <w:ind w:left="283"/>
    </w:pPr>
    <w:rPr>
      <w:rFonts w:ascii="Times New Roman" w:eastAsia="Calibri" w:hAnsi="Times New Roman" w:cs="Times New Roman"/>
      <w:sz w:val="16"/>
      <w:szCs w:val="16"/>
    </w:rPr>
  </w:style>
  <w:style w:type="character" w:customStyle="1" w:styleId="30">
    <w:name w:val="Основной текст с отступом 3 Знак"/>
    <w:basedOn w:val="a0"/>
    <w:link w:val="3"/>
    <w:rsid w:val="00416F0F"/>
    <w:rPr>
      <w:rFonts w:ascii="Times New Roman" w:eastAsia="Calibri" w:hAnsi="Times New Roman" w:cs="Times New Roman"/>
      <w:sz w:val="16"/>
      <w:szCs w:val="16"/>
    </w:rPr>
  </w:style>
  <w:style w:type="numbering" w:customStyle="1" w:styleId="23">
    <w:name w:val="Импортированный стиль 23"/>
    <w:rsid w:val="009D7F08"/>
    <w:pPr>
      <w:numPr>
        <w:numId w:val="32"/>
      </w:numPr>
    </w:pPr>
  </w:style>
  <w:style w:type="character" w:customStyle="1" w:styleId="aa">
    <w:name w:val="Нет"/>
    <w:rsid w:val="006A7839"/>
    <w:rPr>
      <w:lang w:val="ru-RU"/>
    </w:rPr>
  </w:style>
  <w:style w:type="paragraph" w:customStyle="1" w:styleId="ab">
    <w:name w:val="Содержимое таблицы"/>
    <w:rsid w:val="006A7839"/>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rPr>
  </w:style>
  <w:style w:type="table" w:styleId="ac">
    <w:name w:val="Table Grid"/>
    <w:basedOn w:val="a1"/>
    <w:uiPriority w:val="99"/>
    <w:rsid w:val="006A78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6A7839"/>
    <w:rPr>
      <w:b/>
      <w:bCs/>
    </w:rPr>
  </w:style>
  <w:style w:type="paragraph" w:customStyle="1" w:styleId="c43">
    <w:name w:val="c43"/>
    <w:basedOn w:val="a"/>
    <w:rsid w:val="006A78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6A7839"/>
  </w:style>
  <w:style w:type="paragraph" w:customStyle="1" w:styleId="c23">
    <w:name w:val="c23"/>
    <w:basedOn w:val="a"/>
    <w:rsid w:val="006A7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6A78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A7839"/>
  </w:style>
  <w:style w:type="character" w:customStyle="1" w:styleId="c22">
    <w:name w:val="c22"/>
    <w:basedOn w:val="a0"/>
    <w:rsid w:val="006A7839"/>
  </w:style>
  <w:style w:type="character" w:customStyle="1" w:styleId="c8">
    <w:name w:val="c8"/>
    <w:basedOn w:val="a0"/>
    <w:rsid w:val="006A7839"/>
  </w:style>
  <w:style w:type="character" w:customStyle="1" w:styleId="c6">
    <w:name w:val="c6"/>
    <w:basedOn w:val="a0"/>
    <w:rsid w:val="006A7839"/>
  </w:style>
  <w:style w:type="character" w:customStyle="1" w:styleId="c15">
    <w:name w:val="c15"/>
    <w:basedOn w:val="a0"/>
    <w:rsid w:val="006A7839"/>
  </w:style>
  <w:style w:type="paragraph" w:customStyle="1" w:styleId="c5">
    <w:name w:val="c5"/>
    <w:basedOn w:val="a"/>
    <w:rsid w:val="006A78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6A7839"/>
  </w:style>
  <w:style w:type="character" w:customStyle="1" w:styleId="20">
    <w:name w:val="Заголовок 2 Знак"/>
    <w:basedOn w:val="a0"/>
    <w:link w:val="2"/>
    <w:uiPriority w:val="9"/>
    <w:rsid w:val="00F679C0"/>
    <w:rPr>
      <w:rFonts w:asciiTheme="majorHAnsi" w:eastAsiaTheme="majorEastAsia" w:hAnsiTheme="majorHAnsi" w:cstheme="majorBidi"/>
      <w:b/>
      <w:bCs/>
      <w:color w:val="4F81BD" w:themeColor="accent1"/>
      <w:sz w:val="26"/>
      <w:szCs w:val="26"/>
    </w:rPr>
  </w:style>
  <w:style w:type="paragraph" w:customStyle="1" w:styleId="10">
    <w:name w:val="Абзац списка1"/>
    <w:basedOn w:val="a"/>
    <w:rsid w:val="001F4A31"/>
    <w:pPr>
      <w:spacing w:after="0" w:line="240" w:lineRule="auto"/>
      <w:ind w:left="708"/>
    </w:pPr>
    <w:rPr>
      <w:rFonts w:ascii="Times New Roman" w:eastAsia="Calibri" w:hAnsi="Times New Roman" w:cs="Times New Roman"/>
      <w:sz w:val="24"/>
      <w:szCs w:val="24"/>
    </w:rPr>
  </w:style>
  <w:style w:type="paragraph" w:customStyle="1" w:styleId="c1">
    <w:name w:val="c1"/>
    <w:basedOn w:val="a"/>
    <w:rsid w:val="003832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3832BF"/>
  </w:style>
  <w:style w:type="paragraph" w:customStyle="1" w:styleId="msonormalcxspmiddle">
    <w:name w:val="msonormalcxspmiddle"/>
    <w:basedOn w:val="a"/>
    <w:uiPriority w:val="99"/>
    <w:rsid w:val="004311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uiPriority w:val="99"/>
    <w:rsid w:val="0043116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rsid w:val="00C864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ae">
    <w:name w:val="header"/>
    <w:basedOn w:val="a"/>
    <w:link w:val="af"/>
    <w:uiPriority w:val="99"/>
    <w:unhideWhenUsed/>
    <w:rsid w:val="0064480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44809"/>
  </w:style>
  <w:style w:type="paragraph" w:styleId="af0">
    <w:name w:val="footer"/>
    <w:basedOn w:val="a"/>
    <w:link w:val="af1"/>
    <w:uiPriority w:val="99"/>
    <w:unhideWhenUsed/>
    <w:rsid w:val="0064480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44809"/>
  </w:style>
  <w:style w:type="paragraph" w:customStyle="1" w:styleId="af2">
    <w:name w:val="текст"/>
    <w:basedOn w:val="a"/>
    <w:rsid w:val="00814C56"/>
    <w:pPr>
      <w:snapToGrid w:val="0"/>
      <w:spacing w:after="0"/>
      <w:ind w:left="142" w:right="57" w:firstLine="397"/>
      <w:jc w:val="both"/>
    </w:pPr>
    <w:rPr>
      <w:rFonts w:ascii="Mysl" w:eastAsia="Times New Roman" w:hAnsi="Mysl" w:cs="Times New Roman"/>
      <w:sz w:val="20"/>
      <w:szCs w:val="20"/>
    </w:rPr>
  </w:style>
  <w:style w:type="paragraph" w:customStyle="1" w:styleId="V">
    <w:name w:val="Подподразд(V)"/>
    <w:basedOn w:val="a"/>
    <w:semiHidden/>
    <w:rsid w:val="00057645"/>
    <w:pPr>
      <w:tabs>
        <w:tab w:val="left" w:pos="708"/>
        <w:tab w:val="left" w:pos="1416"/>
        <w:tab w:val="left" w:pos="2124"/>
        <w:tab w:val="left" w:pos="2832"/>
        <w:tab w:val="left" w:pos="3540"/>
        <w:tab w:val="left" w:pos="4248"/>
        <w:tab w:val="left" w:pos="4956"/>
        <w:tab w:val="left" w:pos="5664"/>
      </w:tabs>
      <w:autoSpaceDE w:val="0"/>
      <w:autoSpaceDN w:val="0"/>
      <w:adjustRightInd w:val="0"/>
      <w:spacing w:before="57" w:after="0" w:line="240" w:lineRule="auto"/>
      <w:ind w:firstLine="397"/>
      <w:jc w:val="both"/>
    </w:pPr>
    <w:rPr>
      <w:rFonts w:ascii="Arial CYR" w:eastAsia="Times New Roman" w:hAnsi="Arial CYR" w:cs="Arial CYR"/>
      <w:i/>
      <w:iCs/>
      <w:sz w:val="20"/>
      <w:szCs w:val="20"/>
    </w:rPr>
  </w:style>
  <w:style w:type="character" w:customStyle="1" w:styleId="FontStyle31">
    <w:name w:val="Font Style31"/>
    <w:uiPriority w:val="99"/>
    <w:rsid w:val="0018670D"/>
    <w:rPr>
      <w:rFonts w:ascii="Microsoft Sans Serif" w:hAnsi="Microsoft Sans Serif" w:cs="Microsoft Sans Serif" w:hint="default"/>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23"/>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6355">
      <w:bodyDiv w:val="1"/>
      <w:marLeft w:val="0"/>
      <w:marRight w:val="0"/>
      <w:marTop w:val="0"/>
      <w:marBottom w:val="0"/>
      <w:divBdr>
        <w:top w:val="none" w:sz="0" w:space="0" w:color="auto"/>
        <w:left w:val="none" w:sz="0" w:space="0" w:color="auto"/>
        <w:bottom w:val="none" w:sz="0" w:space="0" w:color="auto"/>
        <w:right w:val="none" w:sz="0" w:space="0" w:color="auto"/>
      </w:divBdr>
    </w:div>
    <w:div w:id="170590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5DDD0-48F8-455F-8B2D-1069F760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21</Pages>
  <Words>8488</Words>
  <Characters>48386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103</cp:revision>
  <cp:lastPrinted>2019-09-06T09:36:00Z</cp:lastPrinted>
  <dcterms:created xsi:type="dcterms:W3CDTF">2019-06-19T13:21:00Z</dcterms:created>
  <dcterms:modified xsi:type="dcterms:W3CDTF">2020-12-12T15:09:00Z</dcterms:modified>
</cp:coreProperties>
</file>